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9E" w:rsidRPr="006D189E" w:rsidRDefault="006D189E" w:rsidP="00AF26EF">
      <w:pPr>
        <w:spacing w:after="0" w:line="276" w:lineRule="auto"/>
        <w:rPr>
          <w:rFonts w:ascii="Arial" w:eastAsia="Times New Roman" w:hAnsi="Arial" w:cs="Arial"/>
          <w:b/>
          <w:sz w:val="24"/>
          <w:szCs w:val="40"/>
        </w:rPr>
      </w:pPr>
      <w:proofErr w:type="spellStart"/>
      <w:r w:rsidRPr="006D189E">
        <w:rPr>
          <w:rFonts w:ascii="Arial" w:eastAsia="Times New Roman" w:hAnsi="Arial" w:cs="Arial"/>
          <w:b/>
          <w:sz w:val="24"/>
          <w:szCs w:val="40"/>
        </w:rPr>
        <w:t>Задача</w:t>
      </w:r>
      <w:proofErr w:type="spellEnd"/>
      <w:r w:rsidRPr="006D189E">
        <w:rPr>
          <w:rFonts w:ascii="Arial" w:eastAsia="Times New Roman" w:hAnsi="Arial" w:cs="Arial"/>
          <w:b/>
          <w:sz w:val="24"/>
          <w:szCs w:val="40"/>
        </w:rPr>
        <w:t xml:space="preserve"> 13: </w:t>
      </w:r>
      <w:proofErr w:type="spellStart"/>
      <w:r w:rsidRPr="006D189E">
        <w:rPr>
          <w:rFonts w:ascii="Arial" w:eastAsia="Times New Roman" w:hAnsi="Arial" w:cs="Arial"/>
          <w:b/>
          <w:sz w:val="24"/>
          <w:szCs w:val="40"/>
        </w:rPr>
        <w:t>Калкулатор</w:t>
      </w:r>
      <w:proofErr w:type="spellEnd"/>
      <w:r w:rsidRPr="006D189E">
        <w:rPr>
          <w:rFonts w:ascii="Arial" w:eastAsia="Times New Roman" w:hAnsi="Arial" w:cs="Arial"/>
          <w:b/>
          <w:sz w:val="24"/>
          <w:szCs w:val="40"/>
        </w:rPr>
        <w:t xml:space="preserve"> </w:t>
      </w:r>
      <w:proofErr w:type="spellStart"/>
      <w:r w:rsidRPr="006D189E">
        <w:rPr>
          <w:rFonts w:ascii="Arial" w:eastAsia="Times New Roman" w:hAnsi="Arial" w:cs="Arial"/>
          <w:b/>
          <w:sz w:val="24"/>
          <w:szCs w:val="40"/>
        </w:rPr>
        <w:t>за</w:t>
      </w:r>
      <w:proofErr w:type="spellEnd"/>
      <w:r w:rsidRPr="006D189E">
        <w:rPr>
          <w:rFonts w:ascii="Arial" w:eastAsia="Times New Roman" w:hAnsi="Arial" w:cs="Arial"/>
          <w:b/>
          <w:sz w:val="24"/>
          <w:szCs w:val="40"/>
        </w:rPr>
        <w:t xml:space="preserve"> </w:t>
      </w:r>
      <w:proofErr w:type="spellStart"/>
      <w:r w:rsidRPr="006D189E">
        <w:rPr>
          <w:rFonts w:ascii="Arial" w:eastAsia="Times New Roman" w:hAnsi="Arial" w:cs="Arial"/>
          <w:b/>
          <w:sz w:val="24"/>
          <w:szCs w:val="40"/>
        </w:rPr>
        <w:t>фаянс</w:t>
      </w:r>
      <w:proofErr w:type="spellEnd"/>
    </w:p>
    <w:p w:rsidR="005F50CE" w:rsidRDefault="006D189E" w:rsidP="00AF26EF">
      <w:pPr>
        <w:spacing w:line="276" w:lineRule="auto"/>
        <w:rPr>
          <w:lang w:val="bg-BG"/>
        </w:rPr>
      </w:pPr>
      <w:r>
        <w:rPr>
          <w:lang w:val="bg-BG"/>
        </w:rPr>
        <w:t>Указание за създаване на кода</w:t>
      </w:r>
    </w:p>
    <w:p w:rsidR="006D189E" w:rsidRDefault="006D189E" w:rsidP="00AF26EF">
      <w:pPr>
        <w:spacing w:line="276" w:lineRule="auto"/>
        <w:rPr>
          <w:lang w:val="bg-BG"/>
        </w:rPr>
      </w:pPr>
    </w:p>
    <w:p w:rsidR="006D189E" w:rsidRPr="00AF26EF" w:rsidRDefault="006D189E" w:rsidP="00AF26EF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lang w:val="bg-BG"/>
        </w:rPr>
      </w:pPr>
      <w:r w:rsidRPr="00AF26EF">
        <w:rPr>
          <w:b/>
          <w:sz w:val="24"/>
          <w:lang w:val="bg-BG"/>
        </w:rPr>
        <w:t xml:space="preserve">Обмислете кои елементи да преименувате. </w:t>
      </w:r>
    </w:p>
    <w:p w:rsidR="006D189E" w:rsidRPr="00AF26EF" w:rsidRDefault="006D189E" w:rsidP="00AF26EF">
      <w:pPr>
        <w:pStyle w:val="ListParagraph"/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Има смисъл да се преименуват елементи, от които се извлича стойност, въведена от потребителя, такива чието състояние се следи и тези, в които ще бъдат извеждани резултати, но преименуването не е задължително,  а по-скоро за удобство при писане на кода.</w:t>
      </w:r>
    </w:p>
    <w:p w:rsidR="006D189E" w:rsidRPr="00AF26EF" w:rsidRDefault="006D189E" w:rsidP="00AF26EF">
      <w:pPr>
        <w:pStyle w:val="ListParagraph"/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 xml:space="preserve">Смяната на </w:t>
      </w:r>
      <w:proofErr w:type="spellStart"/>
      <w:r w:rsidRPr="00AF26EF">
        <w:rPr>
          <w:sz w:val="24"/>
          <w:lang w:val="bg-BG"/>
        </w:rPr>
        <w:t>им,ето</w:t>
      </w:r>
      <w:proofErr w:type="spellEnd"/>
      <w:r w:rsidRPr="00AF26EF">
        <w:rPr>
          <w:sz w:val="24"/>
          <w:lang w:val="bg-BG"/>
        </w:rPr>
        <w:t xml:space="preserve"> става, като се промени стойността в полето (</w:t>
      </w:r>
      <w:r w:rsidRPr="00AF26EF">
        <w:rPr>
          <w:sz w:val="24"/>
        </w:rPr>
        <w:t>name</w:t>
      </w:r>
      <w:r w:rsidRPr="00AF26EF">
        <w:rPr>
          <w:sz w:val="24"/>
          <w:lang w:val="bg-BG"/>
        </w:rPr>
        <w:t>)</w:t>
      </w:r>
      <w:r w:rsidRPr="00AF26EF">
        <w:rPr>
          <w:sz w:val="24"/>
        </w:rPr>
        <w:t xml:space="preserve"> </w:t>
      </w:r>
      <w:r w:rsidRPr="00AF26EF">
        <w:rPr>
          <w:sz w:val="24"/>
          <w:lang w:val="bg-BG"/>
        </w:rPr>
        <w:t xml:space="preserve"> на съответния елемент. Новото име трябва да е на латиница и да Ви носи информация, например ако там ще въвеждаме някаква цена подходящи имена са </w:t>
      </w:r>
      <w:proofErr w:type="spellStart"/>
      <w:r w:rsidRPr="00AF26EF">
        <w:rPr>
          <w:sz w:val="24"/>
        </w:rPr>
        <w:t>cena</w:t>
      </w:r>
      <w:proofErr w:type="spellEnd"/>
      <w:r w:rsidRPr="00AF26EF">
        <w:rPr>
          <w:sz w:val="24"/>
        </w:rPr>
        <w:t xml:space="preserve">, </w:t>
      </w:r>
      <w:proofErr w:type="spellStart"/>
      <w:r w:rsidRPr="00AF26EF">
        <w:rPr>
          <w:sz w:val="24"/>
        </w:rPr>
        <w:t>TextBoxCena</w:t>
      </w:r>
      <w:proofErr w:type="spellEnd"/>
      <w:r w:rsidRPr="00AF26EF">
        <w:rPr>
          <w:sz w:val="24"/>
        </w:rPr>
        <w:t xml:space="preserve">, </w:t>
      </w:r>
      <w:proofErr w:type="spellStart"/>
      <w:r w:rsidRPr="00AF26EF">
        <w:rPr>
          <w:sz w:val="24"/>
        </w:rPr>
        <w:t>tCena</w:t>
      </w:r>
      <w:proofErr w:type="spellEnd"/>
      <w:r w:rsidRPr="00AF26EF">
        <w:rPr>
          <w:sz w:val="24"/>
          <w:lang w:val="bg-BG"/>
        </w:rPr>
        <w:t xml:space="preserve"> и т.н.</w:t>
      </w:r>
      <w:r w:rsidRPr="00AF26EF">
        <w:rPr>
          <w:sz w:val="24"/>
        </w:rPr>
        <w:t xml:space="preserve"> </w:t>
      </w:r>
      <w:r w:rsidRPr="00AF26EF">
        <w:rPr>
          <w:sz w:val="24"/>
          <w:lang w:val="bg-BG"/>
        </w:rPr>
        <w:t xml:space="preserve"> Ако предвиждате в кода на програмата да използвате променлива за цената и тя има име </w:t>
      </w:r>
      <w:proofErr w:type="spellStart"/>
      <w:r w:rsidRPr="00AF26EF">
        <w:rPr>
          <w:sz w:val="24"/>
        </w:rPr>
        <w:t>cena</w:t>
      </w:r>
      <w:proofErr w:type="spellEnd"/>
      <w:r w:rsidRPr="00AF26EF">
        <w:rPr>
          <w:sz w:val="24"/>
          <w:lang w:val="bg-BG"/>
        </w:rPr>
        <w:t xml:space="preserve">, текстовата кутия (или друг елемент),на  който отговаря тази променлива може да кръстим например </w:t>
      </w:r>
      <w:r w:rsidRPr="00AF26EF">
        <w:rPr>
          <w:sz w:val="24"/>
        </w:rPr>
        <w:t>cena1</w:t>
      </w:r>
      <w:r w:rsidRPr="00AF26EF">
        <w:rPr>
          <w:sz w:val="24"/>
          <w:lang w:val="bg-BG"/>
        </w:rPr>
        <w:t xml:space="preserve"> (така по-лесно се следи коя променлива на кой елемент от интерфейса отговаря).</w:t>
      </w:r>
    </w:p>
    <w:p w:rsidR="006D189E" w:rsidRPr="00AF26EF" w:rsidRDefault="006D189E" w:rsidP="00AF26EF">
      <w:pPr>
        <w:pStyle w:val="ListParagraph"/>
        <w:spacing w:line="276" w:lineRule="auto"/>
        <w:rPr>
          <w:sz w:val="24"/>
          <w:lang w:val="bg-BG"/>
        </w:rPr>
      </w:pPr>
    </w:p>
    <w:p w:rsidR="00793892" w:rsidRPr="00AF26EF" w:rsidRDefault="00793892" w:rsidP="00AF26EF">
      <w:pPr>
        <w:pStyle w:val="ListParagraph"/>
        <w:spacing w:line="276" w:lineRule="auto"/>
        <w:rPr>
          <w:sz w:val="24"/>
          <w:lang w:val="bg-BG"/>
        </w:rPr>
      </w:pPr>
    </w:p>
    <w:p w:rsidR="006D189E" w:rsidRPr="00AF26EF" w:rsidRDefault="006D189E" w:rsidP="00AF26EF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lang w:val="bg-BG"/>
        </w:rPr>
      </w:pPr>
      <w:r w:rsidRPr="00AF26EF">
        <w:rPr>
          <w:b/>
          <w:sz w:val="24"/>
          <w:lang w:val="bg-BG"/>
        </w:rPr>
        <w:t>Необходими променливи за създаван</w:t>
      </w:r>
      <w:r w:rsidR="00481572" w:rsidRPr="00AF26EF">
        <w:rPr>
          <w:b/>
          <w:sz w:val="24"/>
          <w:lang w:val="bg-BG"/>
        </w:rPr>
        <w:t>е на код, отговарящ на задачата.</w:t>
      </w:r>
    </w:p>
    <w:p w:rsidR="006D189E" w:rsidRPr="00AF26EF" w:rsidRDefault="00481572" w:rsidP="00AF26EF">
      <w:pPr>
        <w:pStyle w:val="ListParagraph"/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 xml:space="preserve">За целта на задачата трябва да декларирате променливи за 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 xml:space="preserve">Обиколката на банята 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Височина на банята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Ширина на вратата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Височина на вратата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Цена на квадратен метър (която ще се променя според избрания фаянс)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Площ на банята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Площ на една плочка (която ще се променя според избрания вид фаянс)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Брой плочки (който се получава като се раздели площта на банята на площта на 1 плочка и няма да е цяло число)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Резервен брой плочки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 xml:space="preserve">Окончателен </w:t>
      </w:r>
      <w:proofErr w:type="spellStart"/>
      <w:r w:rsidRPr="00AF26EF">
        <w:rPr>
          <w:sz w:val="24"/>
          <w:lang w:val="bg-BG"/>
        </w:rPr>
        <w:t>брй</w:t>
      </w:r>
      <w:proofErr w:type="spellEnd"/>
      <w:r w:rsidRPr="00AF26EF">
        <w:rPr>
          <w:sz w:val="24"/>
          <w:lang w:val="bg-BG"/>
        </w:rPr>
        <w:t xml:space="preserve"> плочки (който ще е цяло число)</w:t>
      </w:r>
    </w:p>
    <w:p w:rsidR="00481572" w:rsidRPr="00AF26EF" w:rsidRDefault="00481572" w:rsidP="00AF26EF">
      <w:pPr>
        <w:pStyle w:val="ListParagraph"/>
        <w:numPr>
          <w:ilvl w:val="0"/>
          <w:numId w:val="2"/>
        </w:numPr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>Цена за заплащане</w:t>
      </w:r>
    </w:p>
    <w:p w:rsidR="00481572" w:rsidRPr="00AF26EF" w:rsidRDefault="00481572" w:rsidP="00AF26EF">
      <w:pPr>
        <w:spacing w:line="276" w:lineRule="auto"/>
        <w:ind w:left="720"/>
        <w:rPr>
          <w:sz w:val="24"/>
        </w:rPr>
      </w:pPr>
      <w:r w:rsidRPr="00AF26EF">
        <w:rPr>
          <w:sz w:val="24"/>
          <w:lang w:val="bg-BG"/>
        </w:rPr>
        <w:t xml:space="preserve">Понеже повечето променливи няма да има цели стойности, декларирайте ги с тип </w:t>
      </w:r>
      <w:r w:rsidRPr="00AF26EF">
        <w:rPr>
          <w:sz w:val="24"/>
        </w:rPr>
        <w:t>double (</w:t>
      </w:r>
      <w:r w:rsidRPr="00AF26EF">
        <w:rPr>
          <w:sz w:val="24"/>
          <w:lang w:val="bg-BG"/>
        </w:rPr>
        <w:t xml:space="preserve">или </w:t>
      </w:r>
      <w:r w:rsidRPr="00AF26EF">
        <w:rPr>
          <w:sz w:val="24"/>
        </w:rPr>
        <w:t>float).</w:t>
      </w:r>
    </w:p>
    <w:p w:rsidR="00793892" w:rsidRDefault="00793892" w:rsidP="00AF26EF">
      <w:pPr>
        <w:spacing w:line="276" w:lineRule="auto"/>
        <w:ind w:left="720"/>
        <w:rPr>
          <w:sz w:val="24"/>
        </w:rPr>
      </w:pPr>
    </w:p>
    <w:p w:rsidR="00AF26EF" w:rsidRPr="00AF26EF" w:rsidRDefault="00AF26EF" w:rsidP="00AF26EF">
      <w:pPr>
        <w:spacing w:line="276" w:lineRule="auto"/>
        <w:ind w:left="720"/>
        <w:rPr>
          <w:sz w:val="24"/>
        </w:rPr>
      </w:pPr>
    </w:p>
    <w:p w:rsidR="00793892" w:rsidRPr="00AF26EF" w:rsidRDefault="00793892" w:rsidP="00AF26EF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AF26EF">
        <w:rPr>
          <w:b/>
          <w:sz w:val="24"/>
          <w:lang w:val="bg-BG"/>
        </w:rPr>
        <w:lastRenderedPageBreak/>
        <w:t>Действия при избор на вид фаянс</w:t>
      </w:r>
    </w:p>
    <w:p w:rsidR="00793892" w:rsidRPr="00AF26EF" w:rsidRDefault="00793892" w:rsidP="00AF26EF">
      <w:pPr>
        <w:pStyle w:val="ListParagraph"/>
        <w:spacing w:line="276" w:lineRule="auto"/>
        <w:rPr>
          <w:sz w:val="24"/>
          <w:lang w:val="bg-BG"/>
        </w:rPr>
      </w:pPr>
      <w:r w:rsidRPr="00AF26EF">
        <w:rPr>
          <w:sz w:val="24"/>
          <w:lang w:val="bg-BG"/>
        </w:rPr>
        <w:t xml:space="preserve">Записват се във функцията която се появява при двукратно кликване върху списъчното поле. Трябва да се напишат толкова проверки (оператора </w:t>
      </w:r>
      <w:r w:rsidRPr="00AF26EF">
        <w:rPr>
          <w:sz w:val="24"/>
        </w:rPr>
        <w:t>IF</w:t>
      </w:r>
      <w:r w:rsidRPr="00AF26EF">
        <w:rPr>
          <w:sz w:val="24"/>
          <w:lang w:val="bg-BG"/>
        </w:rPr>
        <w:t xml:space="preserve">), колкото са елементите в списъка. Всеки  </w:t>
      </w:r>
      <w:r w:rsidRPr="00AF26EF">
        <w:rPr>
          <w:sz w:val="24"/>
        </w:rPr>
        <w:t xml:space="preserve">IF </w:t>
      </w:r>
      <w:r w:rsidRPr="00AF26EF">
        <w:rPr>
          <w:sz w:val="24"/>
          <w:lang w:val="bg-BG"/>
        </w:rPr>
        <w:t xml:space="preserve"> трябва да изглежда приблизително така:</w:t>
      </w:r>
    </w:p>
    <w:p w:rsidR="00793892" w:rsidRPr="00AF26EF" w:rsidRDefault="00793892" w:rsidP="00AF26EF">
      <w:pPr>
        <w:pStyle w:val="ListParagraph"/>
        <w:spacing w:line="276" w:lineRule="auto"/>
        <w:rPr>
          <w:sz w:val="24"/>
          <w:lang w:val="bg-BG"/>
        </w:rPr>
      </w:pPr>
    </w:p>
    <w:p w:rsidR="00793892" w:rsidRPr="00F10B00" w:rsidRDefault="00793892" w:rsidP="00AF26EF">
      <w:pPr>
        <w:pStyle w:val="ListParagraph"/>
        <w:spacing w:line="276" w:lineRule="auto"/>
        <w:rPr>
          <w:sz w:val="24"/>
        </w:rPr>
      </w:pPr>
      <w:r w:rsidRPr="00F10B00">
        <w:rPr>
          <w:sz w:val="24"/>
        </w:rPr>
        <w:t>IF (</w:t>
      </w:r>
      <w:proofErr w:type="spellStart"/>
      <w:r w:rsidRPr="00F10B00">
        <w:rPr>
          <w:color w:val="FF0000"/>
          <w:sz w:val="24"/>
          <w:lang w:val="bg-BG"/>
        </w:rPr>
        <w:t>името_на_</w:t>
      </w:r>
      <w:proofErr w:type="gramStart"/>
      <w:r w:rsidRPr="00F10B00">
        <w:rPr>
          <w:color w:val="FF0000"/>
          <w:sz w:val="24"/>
          <w:lang w:val="bg-BG"/>
        </w:rPr>
        <w:t>списъка</w:t>
      </w:r>
      <w:proofErr w:type="spellEnd"/>
      <w:r w:rsidRPr="00F10B00">
        <w:rPr>
          <w:sz w:val="24"/>
          <w:lang w:val="bg-BG"/>
        </w:rPr>
        <w:t>.</w:t>
      </w:r>
      <w:r w:rsidRPr="00F10B00">
        <w:rPr>
          <w:sz w:val="24"/>
        </w:rPr>
        <w:t>Text</w:t>
      </w:r>
      <w:proofErr w:type="gramEnd"/>
      <w:r w:rsidRPr="00F10B00">
        <w:rPr>
          <w:sz w:val="24"/>
        </w:rPr>
        <w:t>=</w:t>
      </w:r>
      <w:r w:rsidR="00AF26EF" w:rsidRPr="00F10B00">
        <w:rPr>
          <w:sz w:val="24"/>
          <w:lang w:val="bg-BG"/>
        </w:rPr>
        <w:t xml:space="preserve"> </w:t>
      </w:r>
      <w:r w:rsidRPr="00F10B00">
        <w:rPr>
          <w:sz w:val="24"/>
        </w:rPr>
        <w:t>=”</w:t>
      </w:r>
      <w:r w:rsidRPr="00F10B00">
        <w:rPr>
          <w:i/>
          <w:sz w:val="24"/>
          <w:lang w:val="bg-BG"/>
        </w:rPr>
        <w:t>Името на избрания вид фаянс</w:t>
      </w:r>
      <w:r w:rsidRPr="00F10B00">
        <w:rPr>
          <w:sz w:val="24"/>
        </w:rPr>
        <w:t>”)</w:t>
      </w:r>
      <w:r w:rsidRPr="00F10B00">
        <w:rPr>
          <w:sz w:val="24"/>
          <w:lang w:val="bg-BG"/>
        </w:rPr>
        <w:t xml:space="preserve"> </w:t>
      </w:r>
      <w:r w:rsidRPr="00F10B00">
        <w:rPr>
          <w:sz w:val="24"/>
        </w:rPr>
        <w:t>{</w:t>
      </w:r>
    </w:p>
    <w:p w:rsidR="00793892" w:rsidRPr="00F10B00" w:rsidRDefault="00793892" w:rsidP="00AF26EF">
      <w:pPr>
        <w:pStyle w:val="ListParagraph"/>
        <w:spacing w:line="276" w:lineRule="auto"/>
        <w:rPr>
          <w:sz w:val="24"/>
          <w:lang w:val="bg-BG"/>
        </w:rPr>
      </w:pPr>
      <w:r w:rsidRPr="00F10B00">
        <w:rPr>
          <w:sz w:val="24"/>
        </w:rPr>
        <w:t xml:space="preserve">  </w:t>
      </w:r>
      <w:proofErr w:type="spellStart"/>
      <w:r w:rsidR="00AF26EF" w:rsidRPr="00F10B00">
        <w:rPr>
          <w:color w:val="FF0000"/>
          <w:sz w:val="24"/>
          <w:lang w:val="bg-BG"/>
        </w:rPr>
        <w:t>Името_на_полето_цена_на_квадрат</w:t>
      </w:r>
      <w:proofErr w:type="spellEnd"/>
      <w:r w:rsidR="00AF26EF" w:rsidRPr="00F10B00">
        <w:rPr>
          <w:sz w:val="24"/>
          <w:lang w:val="bg-BG"/>
        </w:rPr>
        <w:t>.</w:t>
      </w:r>
      <w:r w:rsidR="00AF26EF" w:rsidRPr="00F10B00">
        <w:rPr>
          <w:sz w:val="24"/>
        </w:rPr>
        <w:t>Text</w:t>
      </w:r>
      <w:r w:rsidR="00AF26EF" w:rsidRPr="00F10B00">
        <w:rPr>
          <w:sz w:val="24"/>
          <w:lang w:val="bg-BG"/>
        </w:rPr>
        <w:t>=“</w:t>
      </w:r>
      <w:r w:rsidR="00AF26EF" w:rsidRPr="00F10B00">
        <w:rPr>
          <w:i/>
          <w:sz w:val="24"/>
          <w:lang w:val="bg-BG"/>
        </w:rPr>
        <w:t>Съответната цена</w:t>
      </w:r>
      <w:r w:rsidR="00AF26EF" w:rsidRPr="00F10B00">
        <w:rPr>
          <w:sz w:val="24"/>
          <w:lang w:val="bg-BG"/>
        </w:rPr>
        <w:t>“;</w:t>
      </w:r>
    </w:p>
    <w:p w:rsidR="00AF26EF" w:rsidRPr="00F10B00" w:rsidRDefault="00AF26EF" w:rsidP="00AF26EF">
      <w:pPr>
        <w:pStyle w:val="ListParagraph"/>
        <w:spacing w:line="276" w:lineRule="auto"/>
        <w:rPr>
          <w:sz w:val="24"/>
          <w:lang w:val="bg-BG"/>
        </w:rPr>
      </w:pPr>
      <w:r w:rsidRPr="00F10B00">
        <w:rPr>
          <w:sz w:val="24"/>
          <w:lang w:val="bg-BG"/>
        </w:rPr>
        <w:t xml:space="preserve">  </w:t>
      </w:r>
      <w:proofErr w:type="spellStart"/>
      <w:r w:rsidRPr="00F10B00">
        <w:rPr>
          <w:color w:val="FF0000"/>
          <w:sz w:val="24"/>
          <w:lang w:val="bg-BG"/>
        </w:rPr>
        <w:t>Името_на</w:t>
      </w:r>
      <w:proofErr w:type="spellEnd"/>
      <w:r w:rsidRPr="00F10B00">
        <w:rPr>
          <w:color w:val="FF0000"/>
          <w:sz w:val="24"/>
          <w:lang w:val="bg-BG"/>
        </w:rPr>
        <w:t>_</w:t>
      </w:r>
      <w:proofErr w:type="spellStart"/>
      <w:r w:rsidRPr="00F10B00">
        <w:rPr>
          <w:color w:val="FF0000"/>
          <w:sz w:val="24"/>
        </w:rPr>
        <w:t>PictureBox-a</w:t>
      </w:r>
      <w:r w:rsidRPr="00F10B00">
        <w:rPr>
          <w:sz w:val="24"/>
        </w:rPr>
        <w:t>.Image</w:t>
      </w:r>
      <w:proofErr w:type="spellEnd"/>
      <w:r w:rsidRPr="00F10B00">
        <w:rPr>
          <w:sz w:val="24"/>
        </w:rPr>
        <w:t>=</w:t>
      </w:r>
      <w:proofErr w:type="spellStart"/>
      <w:r w:rsidRPr="00F10B00">
        <w:rPr>
          <w:sz w:val="24"/>
        </w:rPr>
        <w:t>Image.FromFile</w:t>
      </w:r>
      <w:proofErr w:type="spellEnd"/>
      <w:r w:rsidRPr="00F10B00">
        <w:rPr>
          <w:sz w:val="24"/>
        </w:rPr>
        <w:t>(“</w:t>
      </w:r>
      <w:proofErr w:type="spellStart"/>
      <w:r w:rsidRPr="00F10B00">
        <w:rPr>
          <w:i/>
          <w:sz w:val="24"/>
          <w:lang w:val="bg-BG"/>
        </w:rPr>
        <w:t>Име_на_съответния_файл</w:t>
      </w:r>
      <w:proofErr w:type="spellEnd"/>
      <w:r w:rsidRPr="00F10B00">
        <w:rPr>
          <w:sz w:val="24"/>
        </w:rPr>
        <w:t>”)</w:t>
      </w:r>
      <w:r w:rsidRPr="00F10B00">
        <w:rPr>
          <w:sz w:val="24"/>
          <w:lang w:val="bg-BG"/>
        </w:rPr>
        <w:t>;</w:t>
      </w:r>
    </w:p>
    <w:p w:rsidR="00793892" w:rsidRDefault="00793892" w:rsidP="00AF26EF">
      <w:pPr>
        <w:pStyle w:val="ListParagraph"/>
        <w:spacing w:line="276" w:lineRule="auto"/>
        <w:rPr>
          <w:sz w:val="24"/>
        </w:rPr>
      </w:pPr>
      <w:r w:rsidRPr="00F10B00">
        <w:rPr>
          <w:sz w:val="24"/>
        </w:rPr>
        <w:t>}</w:t>
      </w:r>
    </w:p>
    <w:p w:rsidR="009814BB" w:rsidRPr="00897F62" w:rsidRDefault="009814BB" w:rsidP="009814BB">
      <w:pPr>
        <w:pStyle w:val="ListParagraph"/>
        <w:spacing w:line="276" w:lineRule="auto"/>
        <w:rPr>
          <w:sz w:val="36"/>
          <w:lang w:val="bg-BG"/>
        </w:rPr>
      </w:pPr>
      <w:r w:rsidRPr="00897F62">
        <w:rPr>
          <w:sz w:val="36"/>
          <w:lang w:val="bg-BG"/>
        </w:rPr>
        <w:t>…</w:t>
      </w:r>
    </w:p>
    <w:p w:rsidR="00992747" w:rsidRDefault="00992747" w:rsidP="00AF26EF">
      <w:pPr>
        <w:pStyle w:val="ListParagraph"/>
        <w:spacing w:line="276" w:lineRule="auto"/>
        <w:rPr>
          <w:sz w:val="24"/>
        </w:rPr>
      </w:pPr>
      <w:bookmarkStart w:id="0" w:name="_GoBack"/>
      <w:bookmarkEnd w:id="0"/>
    </w:p>
    <w:p w:rsidR="000E2C0E" w:rsidRPr="000E2C0E" w:rsidRDefault="000E2C0E" w:rsidP="00AF26EF">
      <w:pPr>
        <w:pStyle w:val="ListParagraph"/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 xml:space="preserve">В </w:t>
      </w:r>
      <w:r w:rsidR="00897F62">
        <w:rPr>
          <w:sz w:val="24"/>
          <w:lang w:val="bg-BG"/>
        </w:rPr>
        <w:t>червено са</w:t>
      </w:r>
      <w:r>
        <w:rPr>
          <w:sz w:val="24"/>
          <w:lang w:val="bg-BG"/>
        </w:rPr>
        <w:t xml:space="preserve">  елементите на интерфейса.</w:t>
      </w:r>
    </w:p>
    <w:p w:rsidR="00047AA6" w:rsidRDefault="00047AA6" w:rsidP="00AF26EF">
      <w:pPr>
        <w:pStyle w:val="ListParagraph"/>
        <w:spacing w:line="276" w:lineRule="auto"/>
        <w:rPr>
          <w:sz w:val="24"/>
        </w:rPr>
      </w:pPr>
    </w:p>
    <w:p w:rsidR="000E2C0E" w:rsidRDefault="000E2C0E" w:rsidP="00AF26EF">
      <w:pPr>
        <w:pStyle w:val="ListParagraph"/>
        <w:spacing w:line="276" w:lineRule="auto"/>
        <w:rPr>
          <w:sz w:val="24"/>
        </w:rPr>
      </w:pPr>
    </w:p>
    <w:p w:rsidR="000E2C0E" w:rsidRDefault="000E2C0E" w:rsidP="00AF26EF">
      <w:pPr>
        <w:pStyle w:val="ListParagraph"/>
        <w:spacing w:line="276" w:lineRule="auto"/>
        <w:rPr>
          <w:sz w:val="24"/>
        </w:rPr>
      </w:pPr>
    </w:p>
    <w:p w:rsidR="00992747" w:rsidRPr="00AF26EF" w:rsidRDefault="00992747" w:rsidP="0099274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AF26EF">
        <w:rPr>
          <w:b/>
          <w:sz w:val="24"/>
          <w:lang w:val="bg-BG"/>
        </w:rPr>
        <w:t xml:space="preserve">Действия при </w:t>
      </w:r>
      <w:r w:rsidR="00047AA6">
        <w:rPr>
          <w:b/>
          <w:sz w:val="24"/>
          <w:lang w:val="bg-BG"/>
        </w:rPr>
        <w:t>натискане на бутон Изчисли</w:t>
      </w:r>
    </w:p>
    <w:p w:rsidR="001F0C31" w:rsidRPr="009814BB" w:rsidRDefault="001F0C31" w:rsidP="001F0C31">
      <w:pPr>
        <w:spacing w:line="276" w:lineRule="auto"/>
        <w:ind w:left="360"/>
        <w:rPr>
          <w:sz w:val="24"/>
          <w:lang w:val="bg-BG"/>
        </w:rPr>
      </w:pPr>
      <w:r>
        <w:rPr>
          <w:sz w:val="24"/>
          <w:lang w:val="bg-BG"/>
        </w:rPr>
        <w:t xml:space="preserve">Пишат се във функцията </w:t>
      </w:r>
      <w:r>
        <w:rPr>
          <w:sz w:val="24"/>
        </w:rPr>
        <w:t xml:space="preserve">Button1Click, </w:t>
      </w:r>
      <w:r>
        <w:rPr>
          <w:sz w:val="24"/>
          <w:lang w:val="bg-BG"/>
        </w:rPr>
        <w:t>Която се получава при двукратно кликване на бутона</w:t>
      </w:r>
      <w:r w:rsidR="009814BB">
        <w:rPr>
          <w:sz w:val="24"/>
        </w:rPr>
        <w:t xml:space="preserve">. </w:t>
      </w:r>
      <w:r w:rsidR="009814BB">
        <w:rPr>
          <w:sz w:val="24"/>
          <w:lang w:val="bg-BG"/>
        </w:rPr>
        <w:t>В червено са елементите на интерфейса, в зелено – имената на променливите.</w:t>
      </w:r>
    </w:p>
    <w:p w:rsidR="009814BB" w:rsidRDefault="009814BB" w:rsidP="001F0C31">
      <w:pPr>
        <w:spacing w:line="276" w:lineRule="auto"/>
        <w:ind w:left="360"/>
        <w:rPr>
          <w:sz w:val="24"/>
          <w:lang w:val="bg-BG"/>
        </w:rPr>
      </w:pPr>
    </w:p>
    <w:p w:rsidR="00F133FD" w:rsidRDefault="00F133FD" w:rsidP="001F0C31">
      <w:pPr>
        <w:spacing w:line="276" w:lineRule="auto"/>
        <w:ind w:left="360"/>
        <w:rPr>
          <w:sz w:val="24"/>
          <w:lang w:val="bg-BG"/>
        </w:rPr>
      </w:pPr>
      <w:r>
        <w:rPr>
          <w:sz w:val="24"/>
          <w:lang w:val="bg-BG"/>
        </w:rPr>
        <w:t>Най-напред се дефинират променливите.</w:t>
      </w:r>
    </w:p>
    <w:p w:rsidR="009814BB" w:rsidRDefault="009814BB" w:rsidP="001F0C31">
      <w:pPr>
        <w:spacing w:line="276" w:lineRule="auto"/>
        <w:ind w:left="360"/>
        <w:rPr>
          <w:sz w:val="24"/>
          <w:lang w:val="bg-BG"/>
        </w:rPr>
      </w:pPr>
    </w:p>
    <w:p w:rsidR="00F133FD" w:rsidRDefault="00F133FD" w:rsidP="001F0C31">
      <w:pPr>
        <w:spacing w:line="276" w:lineRule="auto"/>
        <w:ind w:left="360"/>
        <w:rPr>
          <w:sz w:val="24"/>
          <w:lang w:val="bg-BG"/>
        </w:rPr>
      </w:pPr>
      <w:r>
        <w:rPr>
          <w:sz w:val="24"/>
          <w:lang w:val="bg-BG"/>
        </w:rPr>
        <w:t>После се извличат стойностите от съответните полета, ето така:</w:t>
      </w:r>
    </w:p>
    <w:p w:rsidR="00F133FD" w:rsidRDefault="009814BB" w:rsidP="001F0C31">
      <w:pPr>
        <w:spacing w:line="276" w:lineRule="auto"/>
        <w:ind w:left="360"/>
        <w:rPr>
          <w:sz w:val="24"/>
        </w:rPr>
      </w:pPr>
      <w:proofErr w:type="spellStart"/>
      <w:r w:rsidRPr="009814BB">
        <w:rPr>
          <w:color w:val="00B050"/>
          <w:sz w:val="24"/>
          <w:lang w:val="bg-BG"/>
        </w:rPr>
        <w:t>Обиколка_на_банята</w:t>
      </w:r>
      <w:proofErr w:type="spellEnd"/>
      <w:r>
        <w:rPr>
          <w:sz w:val="24"/>
          <w:lang w:val="bg-BG"/>
        </w:rPr>
        <w:t>=</w:t>
      </w:r>
      <w:proofErr w:type="spellStart"/>
      <w:r>
        <w:rPr>
          <w:sz w:val="24"/>
        </w:rPr>
        <w:t>double.Parse</w:t>
      </w:r>
      <w:proofErr w:type="spellEnd"/>
      <w:r>
        <w:rPr>
          <w:sz w:val="24"/>
        </w:rPr>
        <w:t>(</w:t>
      </w:r>
      <w:proofErr w:type="spellStart"/>
      <w:r w:rsidRPr="009814BB">
        <w:rPr>
          <w:color w:val="FF0000"/>
          <w:sz w:val="24"/>
          <w:lang w:val="bg-BG"/>
        </w:rPr>
        <w:t>името_на</w:t>
      </w:r>
      <w:proofErr w:type="spellEnd"/>
      <w:r w:rsidRPr="009814BB">
        <w:rPr>
          <w:color w:val="FF0000"/>
          <w:sz w:val="24"/>
          <w:lang w:val="bg-BG"/>
        </w:rPr>
        <w:t>_</w:t>
      </w:r>
      <w:proofErr w:type="spellStart"/>
      <w:r w:rsidRPr="009814BB">
        <w:rPr>
          <w:color w:val="FF0000"/>
          <w:sz w:val="24"/>
        </w:rPr>
        <w:t>textBoxa</w:t>
      </w:r>
      <w:proofErr w:type="spellEnd"/>
      <w:r w:rsidRPr="009814BB">
        <w:rPr>
          <w:color w:val="FF0000"/>
          <w:sz w:val="24"/>
          <w:lang w:val="bg-BG"/>
        </w:rPr>
        <w:t>_</w:t>
      </w:r>
      <w:proofErr w:type="spellStart"/>
      <w:r w:rsidRPr="009814BB">
        <w:rPr>
          <w:color w:val="FF0000"/>
          <w:sz w:val="24"/>
          <w:lang w:val="bg-BG"/>
        </w:rPr>
        <w:t>за_обиколката_на_банята</w:t>
      </w:r>
      <w:proofErr w:type="spellEnd"/>
      <w:r>
        <w:rPr>
          <w:color w:val="FF0000"/>
          <w:sz w:val="24"/>
          <w:lang w:val="bg-BG"/>
        </w:rPr>
        <w:t>.</w:t>
      </w:r>
      <w:r>
        <w:rPr>
          <w:color w:val="FF0000"/>
          <w:sz w:val="24"/>
        </w:rPr>
        <w:t>Text</w:t>
      </w:r>
      <w:r>
        <w:rPr>
          <w:sz w:val="24"/>
        </w:rPr>
        <w:t>);</w:t>
      </w:r>
    </w:p>
    <w:p w:rsidR="009814BB" w:rsidRPr="00897F62" w:rsidRDefault="009814BB" w:rsidP="009814BB">
      <w:pPr>
        <w:pStyle w:val="ListParagraph"/>
        <w:spacing w:line="276" w:lineRule="auto"/>
        <w:rPr>
          <w:sz w:val="36"/>
          <w:lang w:val="bg-BG"/>
        </w:rPr>
      </w:pPr>
      <w:r w:rsidRPr="00897F62">
        <w:rPr>
          <w:sz w:val="36"/>
          <w:lang w:val="bg-BG"/>
        </w:rPr>
        <w:t>…</w:t>
      </w:r>
    </w:p>
    <w:p w:rsidR="009814BB" w:rsidRPr="009814BB" w:rsidRDefault="009814BB" w:rsidP="001F0C31">
      <w:pPr>
        <w:spacing w:line="276" w:lineRule="auto"/>
        <w:ind w:left="360"/>
        <w:rPr>
          <w:sz w:val="24"/>
          <w:lang w:val="bg-BG"/>
        </w:rPr>
      </w:pPr>
    </w:p>
    <w:p w:rsidR="001F0C31" w:rsidRDefault="00976570" w:rsidP="001F0C31">
      <w:pPr>
        <w:spacing w:line="276" w:lineRule="auto"/>
        <w:ind w:left="360"/>
        <w:rPr>
          <w:sz w:val="24"/>
          <w:lang w:val="bg-BG"/>
        </w:rPr>
      </w:pPr>
      <w:r>
        <w:rPr>
          <w:sz w:val="24"/>
          <w:lang w:val="bg-BG"/>
        </w:rPr>
        <w:t>Определя</w:t>
      </w:r>
      <w:r w:rsidR="00897F62">
        <w:rPr>
          <w:sz w:val="24"/>
          <w:lang w:val="bg-BG"/>
        </w:rPr>
        <w:t xml:space="preserve"> </w:t>
      </w:r>
      <w:r>
        <w:rPr>
          <w:sz w:val="24"/>
          <w:lang w:val="bg-BG"/>
        </w:rPr>
        <w:t>се</w:t>
      </w:r>
      <w:r w:rsidR="00897F62">
        <w:rPr>
          <w:sz w:val="24"/>
          <w:lang w:val="bg-BG"/>
        </w:rPr>
        <w:t xml:space="preserve"> цената на квадрат и размера</w:t>
      </w:r>
      <w:r>
        <w:rPr>
          <w:sz w:val="24"/>
          <w:lang w:val="bg-BG"/>
        </w:rPr>
        <w:t xml:space="preserve"> </w:t>
      </w:r>
      <w:r w:rsidR="00897F62">
        <w:rPr>
          <w:sz w:val="24"/>
          <w:lang w:val="bg-BG"/>
        </w:rPr>
        <w:t xml:space="preserve">на една плочка според избраното в списъка, пишат </w:t>
      </w:r>
      <w:r>
        <w:rPr>
          <w:sz w:val="24"/>
          <w:lang w:val="bg-BG"/>
        </w:rPr>
        <w:t xml:space="preserve">се </w:t>
      </w:r>
      <w:r w:rsidR="00897F62">
        <w:rPr>
          <w:sz w:val="24"/>
          <w:lang w:val="bg-BG"/>
        </w:rPr>
        <w:t xml:space="preserve">толкова </w:t>
      </w:r>
      <w:r w:rsidR="00897F62">
        <w:rPr>
          <w:sz w:val="24"/>
        </w:rPr>
        <w:t xml:space="preserve">IF </w:t>
      </w:r>
      <w:r w:rsidR="00897F62">
        <w:rPr>
          <w:sz w:val="24"/>
          <w:lang w:val="bg-BG"/>
        </w:rPr>
        <w:t xml:space="preserve">колкото са елементите в списъка, като всеки </w:t>
      </w:r>
      <w:r w:rsidR="00897F62">
        <w:rPr>
          <w:sz w:val="24"/>
        </w:rPr>
        <w:t xml:space="preserve">IF </w:t>
      </w:r>
      <w:r w:rsidR="00897F62">
        <w:rPr>
          <w:sz w:val="24"/>
          <w:lang w:val="bg-BG"/>
        </w:rPr>
        <w:t>изглежда така:</w:t>
      </w:r>
    </w:p>
    <w:p w:rsidR="00897F62" w:rsidRPr="00F10B00" w:rsidRDefault="00897F62" w:rsidP="00897F62">
      <w:pPr>
        <w:pStyle w:val="ListParagraph"/>
        <w:spacing w:line="276" w:lineRule="auto"/>
        <w:rPr>
          <w:sz w:val="24"/>
        </w:rPr>
      </w:pPr>
      <w:r w:rsidRPr="00F10B00">
        <w:rPr>
          <w:sz w:val="24"/>
        </w:rPr>
        <w:t>IF (</w:t>
      </w:r>
      <w:proofErr w:type="spellStart"/>
      <w:r w:rsidRPr="00F10B00">
        <w:rPr>
          <w:color w:val="FF0000"/>
          <w:sz w:val="24"/>
          <w:lang w:val="bg-BG"/>
        </w:rPr>
        <w:t>името_на_</w:t>
      </w:r>
      <w:proofErr w:type="gramStart"/>
      <w:r w:rsidRPr="00F10B00">
        <w:rPr>
          <w:color w:val="FF0000"/>
          <w:sz w:val="24"/>
          <w:lang w:val="bg-BG"/>
        </w:rPr>
        <w:t>списъка</w:t>
      </w:r>
      <w:proofErr w:type="spellEnd"/>
      <w:r w:rsidRPr="00F10B00">
        <w:rPr>
          <w:sz w:val="24"/>
          <w:lang w:val="bg-BG"/>
        </w:rPr>
        <w:t>.</w:t>
      </w:r>
      <w:r w:rsidRPr="00F10B00">
        <w:rPr>
          <w:sz w:val="24"/>
        </w:rPr>
        <w:t>Text</w:t>
      </w:r>
      <w:proofErr w:type="gramEnd"/>
      <w:r w:rsidRPr="00F10B00">
        <w:rPr>
          <w:sz w:val="24"/>
        </w:rPr>
        <w:t>=</w:t>
      </w:r>
      <w:r w:rsidRPr="00F10B00">
        <w:rPr>
          <w:sz w:val="24"/>
          <w:lang w:val="bg-BG"/>
        </w:rPr>
        <w:t xml:space="preserve"> </w:t>
      </w:r>
      <w:r w:rsidRPr="00F10B00">
        <w:rPr>
          <w:sz w:val="24"/>
        </w:rPr>
        <w:t>=”</w:t>
      </w:r>
      <w:r w:rsidRPr="00F10B00">
        <w:rPr>
          <w:i/>
          <w:sz w:val="24"/>
          <w:lang w:val="bg-BG"/>
        </w:rPr>
        <w:t>Името на избрания вид фаянс</w:t>
      </w:r>
      <w:r w:rsidRPr="00F10B00">
        <w:rPr>
          <w:sz w:val="24"/>
        </w:rPr>
        <w:t>”)</w:t>
      </w:r>
      <w:r w:rsidRPr="00F10B00">
        <w:rPr>
          <w:sz w:val="24"/>
          <w:lang w:val="bg-BG"/>
        </w:rPr>
        <w:t xml:space="preserve"> </w:t>
      </w:r>
      <w:r w:rsidRPr="00F10B00">
        <w:rPr>
          <w:sz w:val="24"/>
        </w:rPr>
        <w:t>{</w:t>
      </w:r>
    </w:p>
    <w:p w:rsidR="00897F62" w:rsidRDefault="00897F62" w:rsidP="00897F62">
      <w:pPr>
        <w:pStyle w:val="ListParagraph"/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  <w:r w:rsidRPr="00F10B00">
        <w:rPr>
          <w:sz w:val="24"/>
          <w:lang w:val="bg-BG"/>
        </w:rPr>
        <w:t xml:space="preserve">  </w:t>
      </w:r>
      <w:proofErr w:type="spellStart"/>
      <w:r w:rsidRPr="00F10B00">
        <w:rPr>
          <w:color w:val="00B050"/>
          <w:sz w:val="24"/>
          <w:lang w:val="bg-BG"/>
        </w:rPr>
        <w:t>Цена_на_квадрат</w:t>
      </w:r>
      <w:proofErr w:type="spellEnd"/>
      <w:r w:rsidRPr="00F10B00">
        <w:rPr>
          <w:sz w:val="24"/>
          <w:lang w:val="bg-BG"/>
        </w:rPr>
        <w:t>=</w:t>
      </w:r>
      <w:proofErr w:type="spellStart"/>
      <w:r w:rsidRPr="00F10B00">
        <w:rPr>
          <w:i/>
          <w:sz w:val="24"/>
          <w:lang w:val="bg-BG"/>
        </w:rPr>
        <w:t>съответната_цена</w:t>
      </w:r>
      <w:proofErr w:type="spellEnd"/>
      <w:r w:rsidRPr="00F10B00">
        <w:rPr>
          <w:sz w:val="24"/>
          <w:lang w:val="bg-BG"/>
        </w:rPr>
        <w:t>;</w:t>
      </w:r>
    </w:p>
    <w:p w:rsidR="00897F62" w:rsidRPr="00F10B00" w:rsidRDefault="00897F62" w:rsidP="00897F62">
      <w:pPr>
        <w:pStyle w:val="ListParagraph"/>
        <w:spacing w:line="276" w:lineRule="auto"/>
        <w:rPr>
          <w:sz w:val="24"/>
          <w:lang w:val="bg-BG"/>
        </w:rPr>
      </w:pPr>
      <w:r>
        <w:rPr>
          <w:color w:val="00B050"/>
          <w:sz w:val="24"/>
          <w:lang w:val="bg-BG"/>
        </w:rPr>
        <w:t xml:space="preserve"> </w:t>
      </w:r>
      <w:r>
        <w:rPr>
          <w:color w:val="00B050"/>
          <w:sz w:val="24"/>
          <w:lang w:val="bg-BG"/>
        </w:rPr>
        <w:t xml:space="preserve"> </w:t>
      </w:r>
      <w:r>
        <w:rPr>
          <w:color w:val="00B050"/>
          <w:sz w:val="24"/>
          <w:lang w:val="bg-BG"/>
        </w:rPr>
        <w:t xml:space="preserve"> </w:t>
      </w:r>
      <w:proofErr w:type="spellStart"/>
      <w:r>
        <w:rPr>
          <w:color w:val="00B050"/>
          <w:sz w:val="24"/>
          <w:lang w:val="bg-BG"/>
        </w:rPr>
        <w:t>Площ_на_площка</w:t>
      </w:r>
      <w:proofErr w:type="spellEnd"/>
      <w:r w:rsidRPr="00DA2C88">
        <w:rPr>
          <w:sz w:val="24"/>
          <w:lang w:val="bg-BG"/>
        </w:rPr>
        <w:t>=</w:t>
      </w:r>
      <w:proofErr w:type="spellStart"/>
      <w:r w:rsidRPr="00DA2C88">
        <w:rPr>
          <w:i/>
          <w:sz w:val="24"/>
          <w:lang w:val="bg-BG"/>
        </w:rPr>
        <w:t>изчислява_се_в_метри</w:t>
      </w:r>
      <w:proofErr w:type="spellEnd"/>
      <w:r>
        <w:rPr>
          <w:sz w:val="24"/>
          <w:lang w:val="bg-BG"/>
        </w:rPr>
        <w:t>;</w:t>
      </w:r>
    </w:p>
    <w:p w:rsidR="00897F62" w:rsidRPr="00897F62" w:rsidRDefault="00897F62" w:rsidP="00897F62">
      <w:pPr>
        <w:pStyle w:val="ListParagraph"/>
        <w:spacing w:line="276" w:lineRule="auto"/>
        <w:rPr>
          <w:sz w:val="36"/>
          <w:lang w:val="bg-BG"/>
        </w:rPr>
      </w:pPr>
      <w:r w:rsidRPr="00F10B00">
        <w:rPr>
          <w:sz w:val="24"/>
        </w:rPr>
        <w:t>}</w:t>
      </w:r>
      <w:r>
        <w:rPr>
          <w:sz w:val="24"/>
        </w:rPr>
        <w:br/>
      </w:r>
      <w:r w:rsidRPr="00897F62">
        <w:rPr>
          <w:sz w:val="36"/>
          <w:lang w:val="bg-BG"/>
        </w:rPr>
        <w:t>…</w:t>
      </w:r>
    </w:p>
    <w:p w:rsidR="001F0C31" w:rsidRPr="001F0C31" w:rsidRDefault="001F0C31" w:rsidP="001F0C31">
      <w:pPr>
        <w:spacing w:line="276" w:lineRule="auto"/>
        <w:ind w:left="450"/>
        <w:rPr>
          <w:sz w:val="24"/>
          <w:lang w:val="bg-BG"/>
        </w:rPr>
      </w:pPr>
      <w:proofErr w:type="spellStart"/>
      <w:r w:rsidRPr="000E2C0E">
        <w:rPr>
          <w:color w:val="00B050"/>
          <w:sz w:val="24"/>
          <w:lang w:val="bg-BG"/>
        </w:rPr>
        <w:lastRenderedPageBreak/>
        <w:t>Площ_на_банята</w:t>
      </w:r>
      <w:proofErr w:type="spellEnd"/>
      <w:r w:rsidRPr="000E2C0E">
        <w:rPr>
          <w:color w:val="00B050"/>
          <w:sz w:val="24"/>
          <w:lang w:val="bg-BG"/>
        </w:rPr>
        <w:t xml:space="preserve"> </w:t>
      </w:r>
      <w:r w:rsidRPr="001F0C31">
        <w:rPr>
          <w:sz w:val="24"/>
          <w:lang w:val="bg-BG"/>
        </w:rPr>
        <w:t>= (</w:t>
      </w:r>
      <w:r w:rsidRPr="000E2C0E">
        <w:rPr>
          <w:color w:val="00B050"/>
          <w:sz w:val="24"/>
          <w:lang w:val="bg-BG"/>
        </w:rPr>
        <w:t>обиколката</w:t>
      </w:r>
      <w:r w:rsidRPr="001F0C31">
        <w:rPr>
          <w:sz w:val="24"/>
          <w:lang w:val="bg-BG"/>
        </w:rPr>
        <w:t xml:space="preserve"> * </w:t>
      </w:r>
      <w:r w:rsidRPr="000E2C0E">
        <w:rPr>
          <w:color w:val="00B050"/>
          <w:sz w:val="24"/>
          <w:lang w:val="bg-BG"/>
        </w:rPr>
        <w:t>височината_ на_ банята</w:t>
      </w:r>
      <w:r w:rsidRPr="001F0C31">
        <w:rPr>
          <w:sz w:val="24"/>
          <w:lang w:val="bg-BG"/>
        </w:rPr>
        <w:t xml:space="preserve"> – </w:t>
      </w:r>
      <w:r w:rsidRPr="000E2C0E">
        <w:rPr>
          <w:color w:val="00B050"/>
          <w:sz w:val="24"/>
          <w:lang w:val="bg-BG"/>
        </w:rPr>
        <w:t>ширината</w:t>
      </w:r>
      <w:r>
        <w:rPr>
          <w:sz w:val="24"/>
          <w:lang w:val="bg-BG"/>
        </w:rPr>
        <w:t xml:space="preserve"> * </w:t>
      </w:r>
      <w:proofErr w:type="spellStart"/>
      <w:r w:rsidRPr="000E2C0E">
        <w:rPr>
          <w:color w:val="00B050"/>
          <w:sz w:val="24"/>
          <w:lang w:val="bg-BG"/>
        </w:rPr>
        <w:t>височината_на_вратата</w:t>
      </w:r>
      <w:proofErr w:type="spellEnd"/>
      <w:r w:rsidRPr="001F0C31">
        <w:rPr>
          <w:sz w:val="24"/>
          <w:lang w:val="bg-BG"/>
        </w:rPr>
        <w:t>);</w:t>
      </w:r>
    </w:p>
    <w:p w:rsidR="001F0C31" w:rsidRPr="001F0C31" w:rsidRDefault="001F0C31" w:rsidP="001F0C31">
      <w:pPr>
        <w:spacing w:line="276" w:lineRule="auto"/>
        <w:ind w:left="450"/>
        <w:rPr>
          <w:sz w:val="24"/>
          <w:lang w:val="bg-BG"/>
        </w:rPr>
      </w:pPr>
      <w:proofErr w:type="spellStart"/>
      <w:r w:rsidRPr="000E2C0E">
        <w:rPr>
          <w:color w:val="00B050"/>
          <w:sz w:val="24"/>
          <w:lang w:val="bg-BG"/>
        </w:rPr>
        <w:t>Брой_на_плочките</w:t>
      </w:r>
      <w:proofErr w:type="spellEnd"/>
      <w:r>
        <w:rPr>
          <w:sz w:val="24"/>
          <w:lang w:val="bg-BG"/>
        </w:rPr>
        <w:t xml:space="preserve"> = (</w:t>
      </w:r>
      <w:proofErr w:type="spellStart"/>
      <w:r w:rsidRPr="000E2C0E">
        <w:rPr>
          <w:color w:val="00B050"/>
          <w:sz w:val="24"/>
          <w:lang w:val="bg-BG"/>
        </w:rPr>
        <w:t>площта_на_банята</w:t>
      </w:r>
      <w:proofErr w:type="spellEnd"/>
      <w:r w:rsidRPr="001F0C31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/ </w:t>
      </w:r>
      <w:r w:rsidRPr="000E2C0E">
        <w:rPr>
          <w:color w:val="00B050"/>
          <w:sz w:val="24"/>
          <w:lang w:val="bg-BG"/>
        </w:rPr>
        <w:t>площта_на_1_плочка</w:t>
      </w:r>
      <w:r>
        <w:rPr>
          <w:sz w:val="24"/>
          <w:lang w:val="bg-BG"/>
        </w:rPr>
        <w:t xml:space="preserve"> </w:t>
      </w:r>
      <w:r w:rsidRPr="001F0C31">
        <w:rPr>
          <w:sz w:val="24"/>
          <w:lang w:val="bg-BG"/>
        </w:rPr>
        <w:t>)</w:t>
      </w:r>
      <w:r>
        <w:rPr>
          <w:sz w:val="24"/>
          <w:lang w:val="bg-BG"/>
        </w:rPr>
        <w:t>;</w:t>
      </w:r>
      <w:r w:rsidRPr="001F0C31">
        <w:rPr>
          <w:sz w:val="24"/>
          <w:lang w:val="bg-BG"/>
        </w:rPr>
        <w:t xml:space="preserve"> </w:t>
      </w:r>
    </w:p>
    <w:p w:rsidR="001F0C31" w:rsidRPr="000E2C0E" w:rsidRDefault="001F0C31" w:rsidP="001F0C31">
      <w:pPr>
        <w:spacing w:line="276" w:lineRule="auto"/>
        <w:ind w:left="450"/>
        <w:rPr>
          <w:sz w:val="24"/>
          <w:lang w:val="bg-BG"/>
        </w:rPr>
      </w:pPr>
      <w:proofErr w:type="spellStart"/>
      <w:r w:rsidRPr="000E2C0E">
        <w:rPr>
          <w:color w:val="00B050"/>
          <w:sz w:val="24"/>
          <w:lang w:val="bg-BG"/>
        </w:rPr>
        <w:t>Окончателен_брой_плочки</w:t>
      </w:r>
      <w:proofErr w:type="spellEnd"/>
      <w:r>
        <w:rPr>
          <w:sz w:val="24"/>
          <w:lang w:val="bg-BG"/>
        </w:rPr>
        <w:t>=</w:t>
      </w:r>
      <w:proofErr w:type="spellStart"/>
      <w:r w:rsidR="000E2C0E">
        <w:rPr>
          <w:sz w:val="24"/>
        </w:rPr>
        <w:t>Math.Floor</w:t>
      </w:r>
      <w:proofErr w:type="spellEnd"/>
      <w:r w:rsidR="000E2C0E">
        <w:rPr>
          <w:sz w:val="24"/>
        </w:rPr>
        <w:t>(</w:t>
      </w:r>
      <w:proofErr w:type="spellStart"/>
      <w:r w:rsidR="000E2C0E" w:rsidRPr="000E2C0E">
        <w:rPr>
          <w:color w:val="00B050"/>
          <w:sz w:val="24"/>
          <w:lang w:val="bg-BG"/>
        </w:rPr>
        <w:t>Брой_на_плочките</w:t>
      </w:r>
      <w:proofErr w:type="spellEnd"/>
      <w:r w:rsidR="000E2C0E">
        <w:rPr>
          <w:sz w:val="24"/>
        </w:rPr>
        <w:t>)</w:t>
      </w:r>
      <w:r w:rsidR="000E2C0E">
        <w:rPr>
          <w:sz w:val="24"/>
          <w:lang w:val="bg-BG"/>
        </w:rPr>
        <w:t xml:space="preserve"> + 1 + </w:t>
      </w:r>
      <w:proofErr w:type="spellStart"/>
      <w:r w:rsidR="000E2C0E" w:rsidRPr="000E2C0E">
        <w:rPr>
          <w:color w:val="00B050"/>
          <w:sz w:val="24"/>
          <w:lang w:val="bg-BG"/>
        </w:rPr>
        <w:t>резервен_брой_плочки</w:t>
      </w:r>
      <w:proofErr w:type="spellEnd"/>
      <w:r w:rsidR="000E2C0E">
        <w:rPr>
          <w:sz w:val="24"/>
          <w:lang w:val="bg-BG"/>
        </w:rPr>
        <w:t>;</w:t>
      </w:r>
    </w:p>
    <w:p w:rsidR="00484B61" w:rsidRPr="00484B61" w:rsidRDefault="00484B61" w:rsidP="00484B61">
      <w:pPr>
        <w:spacing w:line="276" w:lineRule="auto"/>
        <w:ind w:left="450"/>
        <w:rPr>
          <w:i/>
          <w:sz w:val="24"/>
          <w:lang w:val="bg-BG"/>
        </w:rPr>
      </w:pPr>
      <w:r w:rsidRPr="00484B61">
        <w:rPr>
          <w:i/>
          <w:sz w:val="24"/>
          <w:lang w:val="bg-BG"/>
        </w:rPr>
        <w:t>Изве</w:t>
      </w:r>
      <w:r>
        <w:rPr>
          <w:i/>
          <w:sz w:val="24"/>
          <w:lang w:val="bg-BG"/>
        </w:rPr>
        <w:t>жда се окончателния брой плочки;</w:t>
      </w:r>
    </w:p>
    <w:p w:rsidR="001F0C31" w:rsidRDefault="001F0C31" w:rsidP="00484B61">
      <w:pPr>
        <w:spacing w:line="276" w:lineRule="auto"/>
        <w:ind w:left="450"/>
        <w:rPr>
          <w:i/>
          <w:sz w:val="24"/>
          <w:lang w:val="bg-BG"/>
        </w:rPr>
      </w:pPr>
      <w:r w:rsidRPr="00484B61">
        <w:rPr>
          <w:i/>
          <w:sz w:val="24"/>
          <w:lang w:val="bg-BG"/>
        </w:rPr>
        <w:t xml:space="preserve">Извежда се сумата за заплащане, като за целта се използват цените от таблицата </w:t>
      </w:r>
      <w:r w:rsidR="00484B61">
        <w:rPr>
          <w:i/>
          <w:sz w:val="24"/>
          <w:lang w:val="bg-BG"/>
        </w:rPr>
        <w:t>;</w:t>
      </w:r>
    </w:p>
    <w:p w:rsidR="00ED24C6" w:rsidRPr="00ED24C6" w:rsidRDefault="00ED24C6" w:rsidP="00484B61">
      <w:pPr>
        <w:spacing w:line="276" w:lineRule="auto"/>
        <w:ind w:left="450"/>
        <w:rPr>
          <w:sz w:val="24"/>
          <w:lang w:val="bg-BG"/>
        </w:rPr>
      </w:pPr>
      <w:r w:rsidRPr="00ED24C6">
        <w:rPr>
          <w:sz w:val="24"/>
          <w:lang w:val="bg-BG"/>
        </w:rPr>
        <w:t>(</w:t>
      </w:r>
      <w:r>
        <w:rPr>
          <w:sz w:val="24"/>
          <w:lang w:val="bg-BG"/>
        </w:rPr>
        <w:t xml:space="preserve">За последното трябва да изчислите цената на 1 плочка, за да можете да сметнете общата цена, като умножите окончателния брой плочки по цената за 1 плочка. Ако имате нужда в началото добавете и променлива за </w:t>
      </w:r>
      <w:r w:rsidRPr="00ED24C6">
        <w:rPr>
          <w:b/>
          <w:sz w:val="24"/>
          <w:lang w:val="bg-BG"/>
        </w:rPr>
        <w:t>цената на 1 плочка</w:t>
      </w:r>
      <w:r>
        <w:rPr>
          <w:b/>
          <w:sz w:val="24"/>
          <w:lang w:val="bg-BG"/>
        </w:rPr>
        <w:t xml:space="preserve">. </w:t>
      </w:r>
      <w:r w:rsidRPr="00ED24C6">
        <w:rPr>
          <w:sz w:val="24"/>
          <w:lang w:val="bg-BG"/>
        </w:rPr>
        <w:t>По</w:t>
      </w:r>
      <w:r>
        <w:rPr>
          <w:sz w:val="24"/>
          <w:lang w:val="bg-BG"/>
        </w:rPr>
        <w:t>мислете как ще определите цената й.</w:t>
      </w:r>
      <w:r w:rsidRPr="00ED24C6">
        <w:rPr>
          <w:sz w:val="24"/>
          <w:lang w:val="bg-BG"/>
        </w:rPr>
        <w:t>)</w:t>
      </w:r>
    </w:p>
    <w:p w:rsidR="00992747" w:rsidRPr="001F0C31" w:rsidRDefault="00992747" w:rsidP="00AF26EF">
      <w:pPr>
        <w:pStyle w:val="ListParagraph"/>
        <w:spacing w:line="276" w:lineRule="auto"/>
        <w:rPr>
          <w:sz w:val="24"/>
          <w:lang w:val="bg-BG"/>
        </w:rPr>
      </w:pPr>
    </w:p>
    <w:p w:rsidR="00481572" w:rsidRPr="001F0C31" w:rsidRDefault="00481572" w:rsidP="001F0C31">
      <w:pPr>
        <w:pStyle w:val="ListParagraph"/>
        <w:spacing w:line="276" w:lineRule="auto"/>
        <w:rPr>
          <w:sz w:val="24"/>
          <w:lang w:val="bg-BG"/>
        </w:rPr>
      </w:pPr>
    </w:p>
    <w:sectPr w:rsidR="00481572" w:rsidRPr="001F0C31" w:rsidSect="009814B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4E5"/>
    <w:multiLevelType w:val="hybridMultilevel"/>
    <w:tmpl w:val="9DA6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24236"/>
    <w:multiLevelType w:val="hybridMultilevel"/>
    <w:tmpl w:val="B2E80248"/>
    <w:lvl w:ilvl="0" w:tplc="42C4B1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A6"/>
    <w:rsid w:val="00047AA6"/>
    <w:rsid w:val="000E2C0E"/>
    <w:rsid w:val="001F0C31"/>
    <w:rsid w:val="00481572"/>
    <w:rsid w:val="00484B61"/>
    <w:rsid w:val="005462D1"/>
    <w:rsid w:val="005F50CE"/>
    <w:rsid w:val="006D189E"/>
    <w:rsid w:val="00793892"/>
    <w:rsid w:val="00897F62"/>
    <w:rsid w:val="008A57A6"/>
    <w:rsid w:val="00976570"/>
    <w:rsid w:val="009814BB"/>
    <w:rsid w:val="00992747"/>
    <w:rsid w:val="00AF26EF"/>
    <w:rsid w:val="00DA2C88"/>
    <w:rsid w:val="00ED24C6"/>
    <w:rsid w:val="00F10B00"/>
    <w:rsid w:val="00F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9B2B"/>
  <w15:chartTrackingRefBased/>
  <w15:docId w15:val="{2166CE43-1926-4111-9C96-AE1FFF27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4137-230E-476A-B146-0F7E7E34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2018-03-20T06:32:00Z</dcterms:created>
  <dcterms:modified xsi:type="dcterms:W3CDTF">2018-03-21T11:07:00Z</dcterms:modified>
</cp:coreProperties>
</file>