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81F" w:rsidRPr="00ED64D7" w:rsidRDefault="003927BA">
      <w:pPr>
        <w:rPr>
          <w:b/>
          <w:sz w:val="32"/>
          <w:szCs w:val="32"/>
        </w:rPr>
      </w:pPr>
      <w:r w:rsidRPr="00ED64D7">
        <w:rPr>
          <w:b/>
          <w:sz w:val="32"/>
          <w:szCs w:val="32"/>
        </w:rPr>
        <w:t>Алберт Айнщайн</w:t>
      </w:r>
    </w:p>
    <w:p w:rsidR="003927BA" w:rsidRPr="00ED64D7" w:rsidRDefault="003927BA">
      <w:pPr>
        <w:rPr>
          <w:b/>
          <w:sz w:val="32"/>
          <w:szCs w:val="32"/>
        </w:rPr>
      </w:pPr>
      <w:r w:rsidRPr="00ED64D7">
        <w:rPr>
          <w:b/>
          <w:sz w:val="32"/>
          <w:szCs w:val="32"/>
        </w:rPr>
        <w:t>Биография (детски години и юношество)</w:t>
      </w:r>
    </w:p>
    <w:p w:rsidR="003927BA" w:rsidRPr="003927BA" w:rsidRDefault="003927BA" w:rsidP="003927BA">
      <w:pPr>
        <w:pStyle w:val="NormalWeb"/>
        <w:shd w:val="clear" w:color="auto" w:fill="FFFFFF"/>
        <w:spacing w:before="120" w:beforeAutospacing="0" w:after="120" w:afterAutospacing="0"/>
        <w:rPr>
          <w:rFonts w:ascii="Arial" w:hAnsi="Arial" w:cs="Arial"/>
          <w:sz w:val="28"/>
          <w:szCs w:val="28"/>
        </w:rPr>
      </w:pPr>
      <w:r w:rsidRPr="003927BA">
        <w:rPr>
          <w:rFonts w:ascii="Arial" w:hAnsi="Arial" w:cs="Arial"/>
          <w:sz w:val="28"/>
          <w:szCs w:val="28"/>
        </w:rPr>
        <w:t>Алберт Айнщайн е роден на</w:t>
      </w:r>
      <w:r w:rsidRPr="003927BA">
        <w:rPr>
          <w:rStyle w:val="apple-converted-space"/>
          <w:rFonts w:ascii="Arial" w:hAnsi="Arial" w:cs="Arial"/>
          <w:sz w:val="28"/>
          <w:szCs w:val="28"/>
        </w:rPr>
        <w:t> </w:t>
      </w:r>
      <w:hyperlink r:id="rId4" w:tooltip="14 март" w:history="1">
        <w:r w:rsidRPr="003927BA">
          <w:rPr>
            <w:rStyle w:val="Hyperlink"/>
            <w:rFonts w:ascii="Arial" w:hAnsi="Arial" w:cs="Arial"/>
            <w:color w:val="auto"/>
            <w:sz w:val="28"/>
            <w:szCs w:val="28"/>
            <w:u w:val="none"/>
          </w:rPr>
          <w:t>14 март</w:t>
        </w:r>
      </w:hyperlink>
      <w:r w:rsidRPr="003927BA">
        <w:rPr>
          <w:rStyle w:val="apple-converted-space"/>
          <w:rFonts w:ascii="Arial" w:hAnsi="Arial" w:cs="Arial"/>
          <w:sz w:val="28"/>
          <w:szCs w:val="28"/>
        </w:rPr>
        <w:t> </w:t>
      </w:r>
      <w:hyperlink r:id="rId5" w:tooltip="1879" w:history="1">
        <w:r w:rsidRPr="003927BA">
          <w:rPr>
            <w:rStyle w:val="Hyperlink"/>
            <w:rFonts w:ascii="Arial" w:hAnsi="Arial" w:cs="Arial"/>
            <w:color w:val="auto"/>
            <w:sz w:val="28"/>
            <w:szCs w:val="28"/>
            <w:u w:val="none"/>
          </w:rPr>
          <w:t>1879</w:t>
        </w:r>
      </w:hyperlink>
      <w:r w:rsidRPr="003927BA">
        <w:rPr>
          <w:rStyle w:val="apple-converted-space"/>
          <w:rFonts w:ascii="Arial" w:hAnsi="Arial" w:cs="Arial"/>
          <w:sz w:val="28"/>
          <w:szCs w:val="28"/>
        </w:rPr>
        <w:t> </w:t>
      </w:r>
      <w:r w:rsidRPr="003927BA">
        <w:rPr>
          <w:rFonts w:ascii="Arial" w:hAnsi="Arial" w:cs="Arial"/>
          <w:sz w:val="28"/>
          <w:szCs w:val="28"/>
        </w:rPr>
        <w:t>г. в град</w:t>
      </w:r>
      <w:r w:rsidRPr="003927BA">
        <w:rPr>
          <w:rStyle w:val="apple-converted-space"/>
          <w:rFonts w:ascii="Arial" w:hAnsi="Arial" w:cs="Arial"/>
          <w:sz w:val="28"/>
          <w:szCs w:val="28"/>
        </w:rPr>
        <w:t> </w:t>
      </w:r>
      <w:hyperlink r:id="rId6" w:tooltip="Улм" w:history="1">
        <w:r w:rsidRPr="003927BA">
          <w:rPr>
            <w:rStyle w:val="Hyperlink"/>
            <w:rFonts w:ascii="Arial" w:hAnsi="Arial" w:cs="Arial"/>
            <w:color w:val="auto"/>
            <w:sz w:val="28"/>
            <w:szCs w:val="28"/>
            <w:u w:val="none"/>
          </w:rPr>
          <w:t>Улм</w:t>
        </w:r>
      </w:hyperlink>
      <w:r w:rsidRPr="003927BA">
        <w:rPr>
          <w:rStyle w:val="apple-converted-space"/>
          <w:rFonts w:ascii="Arial" w:hAnsi="Arial" w:cs="Arial"/>
          <w:sz w:val="28"/>
          <w:szCs w:val="28"/>
        </w:rPr>
        <w:t> </w:t>
      </w:r>
      <w:r w:rsidRPr="003927BA">
        <w:rPr>
          <w:rFonts w:ascii="Arial" w:hAnsi="Arial" w:cs="Arial"/>
          <w:sz w:val="28"/>
          <w:szCs w:val="28"/>
        </w:rPr>
        <w:t>в</w:t>
      </w:r>
      <w:r w:rsidRPr="003927BA">
        <w:rPr>
          <w:rStyle w:val="apple-converted-space"/>
          <w:rFonts w:ascii="Arial" w:hAnsi="Arial" w:cs="Arial"/>
          <w:sz w:val="28"/>
          <w:szCs w:val="28"/>
        </w:rPr>
        <w:t> </w:t>
      </w:r>
      <w:hyperlink r:id="rId7" w:tooltip="Вюртемберг" w:history="1">
        <w:r w:rsidRPr="003927BA">
          <w:rPr>
            <w:rStyle w:val="Hyperlink"/>
            <w:rFonts w:ascii="Arial" w:hAnsi="Arial" w:cs="Arial"/>
            <w:color w:val="auto"/>
            <w:sz w:val="28"/>
            <w:szCs w:val="28"/>
            <w:u w:val="none"/>
          </w:rPr>
          <w:t>Кралство Вюртемберг</w:t>
        </w:r>
      </w:hyperlink>
      <w:r w:rsidRPr="003927BA">
        <w:rPr>
          <w:rFonts w:ascii="Arial" w:hAnsi="Arial" w:cs="Arial"/>
          <w:sz w:val="28"/>
          <w:szCs w:val="28"/>
        </w:rPr>
        <w:t>, част от</w:t>
      </w:r>
      <w:r w:rsidRPr="003927BA">
        <w:rPr>
          <w:rStyle w:val="apple-converted-space"/>
          <w:rFonts w:ascii="Arial" w:hAnsi="Arial" w:cs="Arial"/>
          <w:sz w:val="28"/>
          <w:szCs w:val="28"/>
        </w:rPr>
        <w:t> </w:t>
      </w:r>
      <w:hyperlink r:id="rId8" w:tooltip="Германската Империя" w:history="1">
        <w:r w:rsidRPr="003927BA">
          <w:rPr>
            <w:rStyle w:val="Hyperlink"/>
            <w:rFonts w:ascii="Arial" w:hAnsi="Arial" w:cs="Arial"/>
            <w:color w:val="auto"/>
            <w:sz w:val="28"/>
            <w:szCs w:val="28"/>
            <w:u w:val="none"/>
          </w:rPr>
          <w:t>Германската империя</w:t>
        </w:r>
      </w:hyperlink>
      <w:r w:rsidRPr="003927BA">
        <w:rPr>
          <w:rFonts w:ascii="Arial" w:hAnsi="Arial" w:cs="Arial"/>
          <w:sz w:val="28"/>
          <w:szCs w:val="28"/>
        </w:rPr>
        <w:t>.</w:t>
      </w:r>
      <w:r w:rsidRPr="003927BA">
        <w:rPr>
          <w:rStyle w:val="apple-converted-space"/>
          <w:rFonts w:ascii="Arial" w:hAnsi="Arial" w:cs="Arial"/>
          <w:sz w:val="28"/>
          <w:szCs w:val="28"/>
        </w:rPr>
        <w:t> </w:t>
      </w:r>
      <w:r w:rsidRPr="003927BA">
        <w:rPr>
          <w:rFonts w:ascii="Arial" w:hAnsi="Arial" w:cs="Arial"/>
          <w:sz w:val="28"/>
          <w:szCs w:val="28"/>
        </w:rPr>
        <w:t>Баща му, Херман Айнщайн (1847 – 1902 г.), е съдружник в магазин за дюшеци, а майка му, Паулине Айнщайн (1858 -1920 г.), е дъщеря на заможен търговец на зърно. През 1880 г. семейството се премества в</w:t>
      </w:r>
      <w:r w:rsidRPr="003927BA">
        <w:rPr>
          <w:rStyle w:val="apple-converted-space"/>
          <w:rFonts w:ascii="Arial" w:hAnsi="Arial" w:cs="Arial"/>
          <w:sz w:val="28"/>
          <w:szCs w:val="28"/>
        </w:rPr>
        <w:t> </w:t>
      </w:r>
      <w:hyperlink r:id="rId9" w:tooltip="Мюнхен" w:history="1">
        <w:r w:rsidRPr="003927BA">
          <w:rPr>
            <w:rStyle w:val="Hyperlink"/>
            <w:rFonts w:ascii="Arial" w:hAnsi="Arial" w:cs="Arial"/>
            <w:color w:val="auto"/>
            <w:sz w:val="28"/>
            <w:szCs w:val="28"/>
            <w:u w:val="none"/>
          </w:rPr>
          <w:t>Мюнхен</w:t>
        </w:r>
      </w:hyperlink>
      <w:r w:rsidRPr="003927BA">
        <w:rPr>
          <w:rFonts w:ascii="Arial" w:hAnsi="Arial" w:cs="Arial"/>
          <w:sz w:val="28"/>
          <w:szCs w:val="28"/>
        </w:rPr>
        <w:t>, където Херман Айнщайн основава с брат си Якоб предприятие за производство на постояннотокови електрически уреди.</w:t>
      </w:r>
      <w:hyperlink r:id="rId10" w:anchor="cite_note-Bio-7" w:history="1">
        <w:r w:rsidRPr="003927BA">
          <w:rPr>
            <w:rStyle w:val="Hyperlink"/>
            <w:rFonts w:ascii="Arial" w:hAnsi="Arial" w:cs="Arial"/>
            <w:color w:val="auto"/>
            <w:sz w:val="28"/>
            <w:szCs w:val="28"/>
            <w:u w:val="none"/>
            <w:vertAlign w:val="superscript"/>
          </w:rPr>
          <w:t>[7]</w:t>
        </w:r>
      </w:hyperlink>
    </w:p>
    <w:p w:rsidR="003927BA" w:rsidRPr="003927BA" w:rsidRDefault="003927BA" w:rsidP="003927BA">
      <w:pPr>
        <w:pStyle w:val="NormalWeb"/>
        <w:shd w:val="clear" w:color="auto" w:fill="FFFFFF"/>
        <w:spacing w:before="120" w:beforeAutospacing="0" w:after="120" w:afterAutospacing="0"/>
        <w:rPr>
          <w:rFonts w:ascii="Arial" w:hAnsi="Arial" w:cs="Arial"/>
          <w:sz w:val="28"/>
          <w:szCs w:val="28"/>
        </w:rPr>
      </w:pPr>
      <w:r w:rsidRPr="003927BA">
        <w:rPr>
          <w:rFonts w:ascii="Arial" w:hAnsi="Arial" w:cs="Arial"/>
          <w:sz w:val="28"/>
          <w:szCs w:val="28"/>
        </w:rPr>
        <w:t>Семейството на Алберт Айнщайн е</w:t>
      </w:r>
      <w:r w:rsidRPr="003927BA">
        <w:rPr>
          <w:rStyle w:val="apple-converted-space"/>
          <w:rFonts w:ascii="Arial" w:hAnsi="Arial" w:cs="Arial"/>
          <w:sz w:val="28"/>
          <w:szCs w:val="28"/>
        </w:rPr>
        <w:t> </w:t>
      </w:r>
      <w:hyperlink r:id="rId11" w:tooltip="Евреи" w:history="1">
        <w:r w:rsidRPr="003927BA">
          <w:rPr>
            <w:rStyle w:val="Hyperlink"/>
            <w:rFonts w:ascii="Arial" w:hAnsi="Arial" w:cs="Arial"/>
            <w:color w:val="auto"/>
            <w:sz w:val="28"/>
            <w:szCs w:val="28"/>
            <w:u w:val="none"/>
          </w:rPr>
          <w:t>еврейско</w:t>
        </w:r>
      </w:hyperlink>
      <w:r w:rsidRPr="003927BA">
        <w:rPr>
          <w:rFonts w:ascii="Arial" w:hAnsi="Arial" w:cs="Arial"/>
          <w:sz w:val="28"/>
          <w:szCs w:val="28"/>
        </w:rPr>
        <w:t xml:space="preserve">, но нерелигиозно, а между пет и десетгодишна възраст той посещава католическо начално училище. Макар че в ранна възраст има затруднения с говора, в началното училище той е отличен ученик. </w:t>
      </w:r>
    </w:p>
    <w:p w:rsidR="003927BA" w:rsidRPr="003927BA" w:rsidRDefault="003927BA" w:rsidP="003927BA">
      <w:pPr>
        <w:pStyle w:val="NormalWeb"/>
        <w:shd w:val="clear" w:color="auto" w:fill="FFFFFF"/>
        <w:spacing w:before="120" w:beforeAutospacing="0" w:after="120" w:afterAutospacing="0"/>
        <w:rPr>
          <w:rFonts w:ascii="Arial" w:hAnsi="Arial" w:cs="Arial"/>
          <w:sz w:val="28"/>
          <w:szCs w:val="28"/>
        </w:rPr>
      </w:pPr>
      <w:r w:rsidRPr="003927BA">
        <w:rPr>
          <w:rFonts w:ascii="Arial" w:hAnsi="Arial" w:cs="Arial"/>
          <w:sz w:val="28"/>
          <w:szCs w:val="28"/>
        </w:rPr>
        <w:t>Когато е на 5 години, бащата на Алберт Айнщайн му подарява</w:t>
      </w:r>
      <w:r w:rsidRPr="003927BA">
        <w:rPr>
          <w:rStyle w:val="apple-converted-space"/>
          <w:rFonts w:ascii="Arial" w:hAnsi="Arial" w:cs="Arial"/>
          <w:sz w:val="28"/>
          <w:szCs w:val="28"/>
        </w:rPr>
        <w:t> </w:t>
      </w:r>
      <w:hyperlink r:id="rId12" w:tooltip="Компас" w:history="1">
        <w:r w:rsidRPr="003927BA">
          <w:rPr>
            <w:rStyle w:val="Hyperlink"/>
            <w:rFonts w:ascii="Arial" w:hAnsi="Arial" w:cs="Arial"/>
            <w:color w:val="auto"/>
            <w:sz w:val="28"/>
            <w:szCs w:val="28"/>
            <w:u w:val="none"/>
          </w:rPr>
          <w:t>компас</w:t>
        </w:r>
      </w:hyperlink>
      <w:r w:rsidRPr="003927BA">
        <w:rPr>
          <w:rStyle w:val="apple-converted-space"/>
          <w:rFonts w:ascii="Arial" w:hAnsi="Arial" w:cs="Arial"/>
          <w:sz w:val="28"/>
          <w:szCs w:val="28"/>
        </w:rPr>
        <w:t> </w:t>
      </w:r>
      <w:r w:rsidRPr="003927BA">
        <w:rPr>
          <w:rFonts w:ascii="Arial" w:hAnsi="Arial" w:cs="Arial"/>
          <w:sz w:val="28"/>
          <w:szCs w:val="28"/>
        </w:rPr>
        <w:t>и той е дълбоко впечатлен от факта, че нещо предизвиква движението на стрелката, въпреки привидно „празното пространство“.</w:t>
      </w:r>
      <w:hyperlink r:id="rId13" w:anchor="cite_note-10" w:history="1">
        <w:r w:rsidRPr="003927BA">
          <w:rPr>
            <w:rStyle w:val="Hyperlink"/>
            <w:rFonts w:ascii="Arial" w:hAnsi="Arial" w:cs="Arial"/>
            <w:color w:val="auto"/>
            <w:sz w:val="28"/>
            <w:szCs w:val="28"/>
            <w:u w:val="none"/>
            <w:vertAlign w:val="superscript"/>
          </w:rPr>
          <w:t>[10]</w:t>
        </w:r>
      </w:hyperlink>
      <w:r w:rsidRPr="003927BA">
        <w:rPr>
          <w:rStyle w:val="apple-converted-space"/>
          <w:rFonts w:ascii="Arial" w:hAnsi="Arial" w:cs="Arial"/>
          <w:sz w:val="28"/>
          <w:szCs w:val="28"/>
        </w:rPr>
        <w:t> </w:t>
      </w:r>
      <w:r w:rsidRPr="003927BA">
        <w:rPr>
          <w:rFonts w:ascii="Arial" w:hAnsi="Arial" w:cs="Arial"/>
          <w:sz w:val="28"/>
          <w:szCs w:val="28"/>
        </w:rPr>
        <w:t>По-късно той започва да конструира за забавление макети и механични устройства и започва да проявява талант в областта на</w:t>
      </w:r>
      <w:r w:rsidRPr="003927BA">
        <w:rPr>
          <w:rStyle w:val="apple-converted-space"/>
          <w:rFonts w:ascii="Arial" w:hAnsi="Arial" w:cs="Arial"/>
          <w:sz w:val="28"/>
          <w:szCs w:val="28"/>
        </w:rPr>
        <w:t> </w:t>
      </w:r>
      <w:hyperlink r:id="rId14" w:tooltip="Математика" w:history="1">
        <w:r w:rsidRPr="003927BA">
          <w:rPr>
            <w:rStyle w:val="Hyperlink"/>
            <w:rFonts w:ascii="Arial" w:hAnsi="Arial" w:cs="Arial"/>
            <w:color w:val="auto"/>
            <w:sz w:val="28"/>
            <w:szCs w:val="28"/>
            <w:u w:val="none"/>
          </w:rPr>
          <w:t>математиката</w:t>
        </w:r>
      </w:hyperlink>
      <w:r w:rsidRPr="003927BA">
        <w:rPr>
          <w:rFonts w:ascii="Arial" w:hAnsi="Arial" w:cs="Arial"/>
          <w:sz w:val="28"/>
          <w:szCs w:val="28"/>
        </w:rPr>
        <w:t>.</w:t>
      </w:r>
      <w:r w:rsidRPr="003927BA">
        <w:rPr>
          <w:rStyle w:val="apple-converted-space"/>
          <w:rFonts w:ascii="Arial" w:hAnsi="Arial" w:cs="Arial"/>
          <w:sz w:val="28"/>
          <w:szCs w:val="28"/>
        </w:rPr>
        <w:t> </w:t>
      </w:r>
      <w:r w:rsidRPr="003927BA">
        <w:rPr>
          <w:rFonts w:ascii="Arial" w:hAnsi="Arial" w:cs="Arial"/>
          <w:i/>
          <w:iCs/>
          <w:sz w:val="28"/>
          <w:szCs w:val="28"/>
        </w:rPr>
        <w:t>(Този талант е пробуден от чичо му Якоб Айнщайн, който е известен учител по математика.)</w:t>
      </w:r>
      <w:r w:rsidRPr="003927BA">
        <w:rPr>
          <w:rStyle w:val="apple-converted-space"/>
          <w:rFonts w:ascii="Arial" w:hAnsi="Arial" w:cs="Arial"/>
          <w:sz w:val="28"/>
          <w:szCs w:val="28"/>
        </w:rPr>
        <w:t> </w:t>
      </w:r>
      <w:r w:rsidRPr="003927BA">
        <w:rPr>
          <w:rFonts w:ascii="Arial" w:hAnsi="Arial" w:cs="Arial"/>
          <w:sz w:val="28"/>
          <w:szCs w:val="28"/>
        </w:rPr>
        <w:t>През 1889 г. Макс Талмуд, беден студент от</w:t>
      </w:r>
      <w:r w:rsidRPr="003927BA">
        <w:rPr>
          <w:rStyle w:val="apple-converted-space"/>
          <w:rFonts w:ascii="Arial" w:hAnsi="Arial" w:cs="Arial"/>
          <w:sz w:val="28"/>
          <w:szCs w:val="28"/>
        </w:rPr>
        <w:t> </w:t>
      </w:r>
      <w:hyperlink r:id="rId15" w:tooltip="Полша" w:history="1">
        <w:r w:rsidRPr="003927BA">
          <w:rPr>
            <w:rStyle w:val="Hyperlink"/>
            <w:rFonts w:ascii="Arial" w:hAnsi="Arial" w:cs="Arial"/>
            <w:color w:val="auto"/>
            <w:sz w:val="28"/>
            <w:szCs w:val="28"/>
            <w:u w:val="none"/>
          </w:rPr>
          <w:t>Полша</w:t>
        </w:r>
      </w:hyperlink>
      <w:r w:rsidRPr="003927BA">
        <w:rPr>
          <w:rFonts w:ascii="Arial" w:hAnsi="Arial" w:cs="Arial"/>
          <w:sz w:val="28"/>
          <w:szCs w:val="28"/>
        </w:rPr>
        <w:t>, подпомаган от семейството на Айнщайн, насочва десетгодишния Алберт към основни научни, математически и философски книги, като „</w:t>
      </w:r>
      <w:hyperlink r:id="rId16" w:tooltip="Критика на чистия разум" w:history="1">
        <w:r w:rsidRPr="003927BA">
          <w:rPr>
            <w:rStyle w:val="Hyperlink"/>
            <w:rFonts w:ascii="Arial" w:hAnsi="Arial" w:cs="Arial"/>
            <w:i/>
            <w:iCs/>
            <w:color w:val="auto"/>
            <w:sz w:val="28"/>
            <w:szCs w:val="28"/>
            <w:u w:val="none"/>
          </w:rPr>
          <w:t>Критика на чистия разум</w:t>
        </w:r>
      </w:hyperlink>
      <w:r w:rsidRPr="003927BA">
        <w:rPr>
          <w:rFonts w:ascii="Arial" w:hAnsi="Arial" w:cs="Arial"/>
          <w:sz w:val="28"/>
          <w:szCs w:val="28"/>
        </w:rPr>
        <w:t>“ на</w:t>
      </w:r>
      <w:r w:rsidRPr="003927BA">
        <w:rPr>
          <w:rStyle w:val="apple-converted-space"/>
          <w:rFonts w:ascii="Arial" w:hAnsi="Arial" w:cs="Arial"/>
          <w:sz w:val="28"/>
          <w:szCs w:val="28"/>
        </w:rPr>
        <w:t> </w:t>
      </w:r>
      <w:hyperlink r:id="rId17" w:tooltip="Имануел Кант" w:history="1">
        <w:r w:rsidRPr="003927BA">
          <w:rPr>
            <w:rStyle w:val="Hyperlink"/>
            <w:rFonts w:ascii="Arial" w:hAnsi="Arial" w:cs="Arial"/>
            <w:color w:val="auto"/>
            <w:sz w:val="28"/>
            <w:szCs w:val="28"/>
            <w:u w:val="none"/>
          </w:rPr>
          <w:t>Имануел Кант</w:t>
        </w:r>
      </w:hyperlink>
      <w:r w:rsidRPr="003927BA">
        <w:rPr>
          <w:rStyle w:val="apple-converted-space"/>
          <w:rFonts w:ascii="Arial" w:hAnsi="Arial" w:cs="Arial"/>
          <w:sz w:val="28"/>
          <w:szCs w:val="28"/>
        </w:rPr>
        <w:t> </w:t>
      </w:r>
      <w:r w:rsidRPr="003927BA">
        <w:rPr>
          <w:rFonts w:ascii="Arial" w:hAnsi="Arial" w:cs="Arial"/>
          <w:sz w:val="28"/>
          <w:szCs w:val="28"/>
        </w:rPr>
        <w:t>и „</w:t>
      </w:r>
      <w:hyperlink r:id="rId18" w:tooltip="Елементи" w:history="1">
        <w:r w:rsidRPr="003927BA">
          <w:rPr>
            <w:rStyle w:val="Hyperlink"/>
            <w:rFonts w:ascii="Arial" w:hAnsi="Arial" w:cs="Arial"/>
            <w:i/>
            <w:iCs/>
            <w:color w:val="auto"/>
            <w:sz w:val="28"/>
            <w:szCs w:val="28"/>
            <w:u w:val="none"/>
          </w:rPr>
          <w:t>Елементи</w:t>
        </w:r>
      </w:hyperlink>
      <w:r w:rsidRPr="003927BA">
        <w:rPr>
          <w:rFonts w:ascii="Arial" w:hAnsi="Arial" w:cs="Arial"/>
          <w:sz w:val="28"/>
          <w:szCs w:val="28"/>
        </w:rPr>
        <w:t>“ на</w:t>
      </w:r>
      <w:r w:rsidRPr="003927BA">
        <w:rPr>
          <w:rStyle w:val="apple-converted-space"/>
          <w:rFonts w:ascii="Arial" w:hAnsi="Arial" w:cs="Arial"/>
          <w:sz w:val="28"/>
          <w:szCs w:val="28"/>
        </w:rPr>
        <w:t> </w:t>
      </w:r>
      <w:hyperlink r:id="rId19" w:tooltip="Евклид" w:history="1">
        <w:r w:rsidRPr="003927BA">
          <w:rPr>
            <w:rStyle w:val="Hyperlink"/>
            <w:rFonts w:ascii="Arial" w:hAnsi="Arial" w:cs="Arial"/>
            <w:color w:val="auto"/>
            <w:sz w:val="28"/>
            <w:szCs w:val="28"/>
            <w:u w:val="none"/>
          </w:rPr>
          <w:t>Евклид</w:t>
        </w:r>
      </w:hyperlink>
      <w:r w:rsidRPr="003927BA">
        <w:rPr>
          <w:rFonts w:ascii="Arial" w:hAnsi="Arial" w:cs="Arial"/>
          <w:sz w:val="28"/>
          <w:szCs w:val="28"/>
        </w:rPr>
        <w:t>.</w:t>
      </w:r>
      <w:hyperlink r:id="rId20" w:anchor="cite_note-11" w:history="1">
        <w:r w:rsidRPr="003927BA">
          <w:rPr>
            <w:rStyle w:val="Hyperlink"/>
            <w:rFonts w:ascii="Arial" w:hAnsi="Arial" w:cs="Arial"/>
            <w:color w:val="auto"/>
            <w:sz w:val="28"/>
            <w:szCs w:val="28"/>
            <w:u w:val="none"/>
            <w:vertAlign w:val="superscript"/>
          </w:rPr>
          <w:t>[11]</w:t>
        </w:r>
      </w:hyperlink>
      <w:r w:rsidRPr="003927BA">
        <w:rPr>
          <w:rStyle w:val="apple-converted-space"/>
          <w:rFonts w:ascii="Arial" w:hAnsi="Arial" w:cs="Arial"/>
          <w:sz w:val="28"/>
          <w:szCs w:val="28"/>
        </w:rPr>
        <w:t> </w:t>
      </w:r>
      <w:r w:rsidRPr="003927BA">
        <w:rPr>
          <w:rFonts w:ascii="Arial" w:hAnsi="Arial" w:cs="Arial"/>
          <w:sz w:val="28"/>
          <w:szCs w:val="28"/>
        </w:rPr>
        <w:t>По настояване на майка си започва уроци по</w:t>
      </w:r>
      <w:r w:rsidRPr="003927BA">
        <w:rPr>
          <w:rStyle w:val="apple-converted-space"/>
          <w:rFonts w:ascii="Arial" w:hAnsi="Arial" w:cs="Arial"/>
          <w:sz w:val="28"/>
          <w:szCs w:val="28"/>
        </w:rPr>
        <w:t> </w:t>
      </w:r>
      <w:hyperlink r:id="rId21" w:tooltip="Цигулка" w:history="1">
        <w:r w:rsidRPr="003927BA">
          <w:rPr>
            <w:rStyle w:val="Hyperlink"/>
            <w:rFonts w:ascii="Arial" w:hAnsi="Arial" w:cs="Arial"/>
            <w:color w:val="auto"/>
            <w:sz w:val="28"/>
            <w:szCs w:val="28"/>
            <w:u w:val="none"/>
          </w:rPr>
          <w:t>цигулка</w:t>
        </w:r>
      </w:hyperlink>
      <w:r w:rsidRPr="003927BA">
        <w:rPr>
          <w:rFonts w:ascii="Arial" w:hAnsi="Arial" w:cs="Arial"/>
          <w:sz w:val="28"/>
          <w:szCs w:val="28"/>
        </w:rPr>
        <w:t>, въпреки че това занимание не е особено по вкуса му. След известно време изоставя свиренето и едва в зряла възраст се връща отново към цигулката. Един от любимите му композитори е</w:t>
      </w:r>
      <w:r w:rsidRPr="003927BA">
        <w:rPr>
          <w:rStyle w:val="apple-converted-space"/>
          <w:rFonts w:ascii="Arial" w:hAnsi="Arial" w:cs="Arial"/>
          <w:sz w:val="28"/>
          <w:szCs w:val="28"/>
        </w:rPr>
        <w:t> </w:t>
      </w:r>
      <w:hyperlink r:id="rId22" w:tooltip="Волфганг Амадеус Моцарт" w:history="1">
        <w:r w:rsidRPr="003927BA">
          <w:rPr>
            <w:rStyle w:val="Hyperlink"/>
            <w:rFonts w:ascii="Arial" w:hAnsi="Arial" w:cs="Arial"/>
            <w:color w:val="auto"/>
            <w:sz w:val="28"/>
            <w:szCs w:val="28"/>
            <w:u w:val="none"/>
          </w:rPr>
          <w:t>Волфганг Амадеус Моцарт</w:t>
        </w:r>
      </w:hyperlink>
      <w:r w:rsidRPr="003927BA">
        <w:rPr>
          <w:rFonts w:ascii="Arial" w:hAnsi="Arial" w:cs="Arial"/>
          <w:sz w:val="28"/>
          <w:szCs w:val="28"/>
        </w:rPr>
        <w:t>. На 12 години започва да изучава самостоятелно математика, интересува се дори от</w:t>
      </w:r>
      <w:r w:rsidRPr="003927BA">
        <w:rPr>
          <w:rStyle w:val="apple-converted-space"/>
          <w:rFonts w:ascii="Arial" w:hAnsi="Arial" w:cs="Arial"/>
          <w:sz w:val="28"/>
          <w:szCs w:val="28"/>
        </w:rPr>
        <w:t> </w:t>
      </w:r>
      <w:hyperlink r:id="rId23" w:tooltip="Математически анализ" w:history="1">
        <w:r w:rsidRPr="003927BA">
          <w:rPr>
            <w:rStyle w:val="Hyperlink"/>
            <w:rFonts w:ascii="Arial" w:hAnsi="Arial" w:cs="Arial"/>
            <w:color w:val="auto"/>
            <w:sz w:val="28"/>
            <w:szCs w:val="28"/>
            <w:u w:val="none"/>
          </w:rPr>
          <w:t>интегрално и диференциално смятане</w:t>
        </w:r>
      </w:hyperlink>
      <w:r w:rsidRPr="003927BA">
        <w:rPr>
          <w:rFonts w:ascii="Arial" w:hAnsi="Arial" w:cs="Arial"/>
          <w:sz w:val="28"/>
          <w:szCs w:val="28"/>
        </w:rPr>
        <w:t>.</w:t>
      </w:r>
    </w:p>
    <w:p w:rsidR="003927BA" w:rsidRPr="003927BA" w:rsidRDefault="003927BA" w:rsidP="003927BA">
      <w:pPr>
        <w:pStyle w:val="NormalWeb"/>
        <w:shd w:val="clear" w:color="auto" w:fill="FFFFFF"/>
        <w:spacing w:before="120" w:beforeAutospacing="0" w:after="120" w:afterAutospacing="0"/>
        <w:rPr>
          <w:rFonts w:ascii="Arial" w:hAnsi="Arial" w:cs="Arial"/>
          <w:sz w:val="28"/>
          <w:szCs w:val="28"/>
        </w:rPr>
      </w:pPr>
      <w:r w:rsidRPr="003927BA">
        <w:rPr>
          <w:rFonts w:ascii="Arial" w:hAnsi="Arial" w:cs="Arial"/>
          <w:sz w:val="28"/>
          <w:szCs w:val="28"/>
        </w:rPr>
        <w:t>През 1894 г. предприятието на Херман Айнщайн фалира, поради масовото разпространение на</w:t>
      </w:r>
      <w:r w:rsidRPr="003927BA">
        <w:rPr>
          <w:rStyle w:val="apple-converted-space"/>
          <w:rFonts w:ascii="Arial" w:hAnsi="Arial" w:cs="Arial"/>
          <w:sz w:val="28"/>
          <w:szCs w:val="28"/>
        </w:rPr>
        <w:t> </w:t>
      </w:r>
      <w:hyperlink r:id="rId24" w:tooltip="Променлив ток" w:history="1">
        <w:r w:rsidRPr="003927BA">
          <w:rPr>
            <w:rStyle w:val="Hyperlink"/>
            <w:rFonts w:ascii="Arial" w:hAnsi="Arial" w:cs="Arial"/>
            <w:color w:val="auto"/>
            <w:sz w:val="28"/>
            <w:szCs w:val="28"/>
            <w:u w:val="none"/>
          </w:rPr>
          <w:t>променливия ток</w:t>
        </w:r>
      </w:hyperlink>
      <w:r w:rsidRPr="003927BA">
        <w:rPr>
          <w:rStyle w:val="apple-converted-space"/>
          <w:rFonts w:ascii="Arial" w:hAnsi="Arial" w:cs="Arial"/>
          <w:sz w:val="28"/>
          <w:szCs w:val="28"/>
        </w:rPr>
        <w:t> </w:t>
      </w:r>
      <w:r w:rsidRPr="003927BA">
        <w:rPr>
          <w:rFonts w:ascii="Arial" w:hAnsi="Arial" w:cs="Arial"/>
          <w:sz w:val="28"/>
          <w:szCs w:val="28"/>
        </w:rPr>
        <w:t>и намалялото търсене на постояннотокови устройства. Семейството се мести в</w:t>
      </w:r>
      <w:r w:rsidRPr="003927BA">
        <w:rPr>
          <w:rStyle w:val="apple-converted-space"/>
          <w:rFonts w:ascii="Arial" w:hAnsi="Arial" w:cs="Arial"/>
          <w:sz w:val="28"/>
          <w:szCs w:val="28"/>
        </w:rPr>
        <w:t> </w:t>
      </w:r>
      <w:hyperlink r:id="rId25" w:tooltip="Италия" w:history="1">
        <w:r w:rsidRPr="003927BA">
          <w:rPr>
            <w:rStyle w:val="Hyperlink"/>
            <w:rFonts w:ascii="Arial" w:hAnsi="Arial" w:cs="Arial"/>
            <w:color w:val="auto"/>
            <w:sz w:val="28"/>
            <w:szCs w:val="28"/>
            <w:u w:val="none"/>
          </w:rPr>
          <w:t>Италия</w:t>
        </w:r>
      </w:hyperlink>
      <w:r w:rsidRPr="003927BA">
        <w:rPr>
          <w:rFonts w:ascii="Arial" w:hAnsi="Arial" w:cs="Arial"/>
          <w:sz w:val="28"/>
          <w:szCs w:val="28"/>
        </w:rPr>
        <w:t> – най-напред в</w:t>
      </w:r>
      <w:r w:rsidRPr="003927BA">
        <w:rPr>
          <w:rStyle w:val="apple-converted-space"/>
          <w:rFonts w:ascii="Arial" w:hAnsi="Arial" w:cs="Arial"/>
          <w:sz w:val="28"/>
          <w:szCs w:val="28"/>
        </w:rPr>
        <w:t> </w:t>
      </w:r>
      <w:hyperlink r:id="rId26" w:tooltip="Милано" w:history="1">
        <w:r w:rsidRPr="003927BA">
          <w:rPr>
            <w:rStyle w:val="Hyperlink"/>
            <w:rFonts w:ascii="Arial" w:hAnsi="Arial" w:cs="Arial"/>
            <w:color w:val="auto"/>
            <w:sz w:val="28"/>
            <w:szCs w:val="28"/>
            <w:u w:val="none"/>
          </w:rPr>
          <w:t>Милано</w:t>
        </w:r>
      </w:hyperlink>
      <w:r w:rsidRPr="003927BA">
        <w:rPr>
          <w:rFonts w:ascii="Arial" w:hAnsi="Arial" w:cs="Arial"/>
          <w:sz w:val="28"/>
          <w:szCs w:val="28"/>
        </w:rPr>
        <w:t>, а след това в</w:t>
      </w:r>
      <w:r w:rsidRPr="003927BA">
        <w:rPr>
          <w:rStyle w:val="apple-converted-space"/>
          <w:rFonts w:ascii="Arial" w:hAnsi="Arial" w:cs="Arial"/>
          <w:sz w:val="28"/>
          <w:szCs w:val="28"/>
        </w:rPr>
        <w:t> </w:t>
      </w:r>
      <w:hyperlink r:id="rId27" w:tooltip="Павия" w:history="1">
        <w:r w:rsidRPr="003927BA">
          <w:rPr>
            <w:rStyle w:val="Hyperlink"/>
            <w:rFonts w:ascii="Arial" w:hAnsi="Arial" w:cs="Arial"/>
            <w:color w:val="auto"/>
            <w:sz w:val="28"/>
            <w:szCs w:val="28"/>
            <w:u w:val="none"/>
          </w:rPr>
          <w:t>Павия</w:t>
        </w:r>
      </w:hyperlink>
      <w:r w:rsidRPr="003927BA">
        <w:rPr>
          <w:rFonts w:ascii="Arial" w:hAnsi="Arial" w:cs="Arial"/>
          <w:sz w:val="28"/>
          <w:szCs w:val="28"/>
        </w:rPr>
        <w:t>, но Алберт остава в Мюнхен, за да завърши гимназиалното си образование. Намерението на баща му е той да учи</w:t>
      </w:r>
      <w:r w:rsidRPr="003927BA">
        <w:rPr>
          <w:rStyle w:val="apple-converted-space"/>
          <w:rFonts w:ascii="Arial" w:hAnsi="Arial" w:cs="Arial"/>
          <w:sz w:val="28"/>
          <w:szCs w:val="28"/>
        </w:rPr>
        <w:t> </w:t>
      </w:r>
      <w:hyperlink r:id="rId28" w:tooltip="Електроинженерство" w:history="1">
        <w:r w:rsidRPr="003927BA">
          <w:rPr>
            <w:rStyle w:val="Hyperlink"/>
            <w:rFonts w:ascii="Arial" w:hAnsi="Arial" w:cs="Arial"/>
            <w:color w:val="auto"/>
            <w:sz w:val="28"/>
            <w:szCs w:val="28"/>
            <w:u w:val="none"/>
          </w:rPr>
          <w:t>електроинженерство</w:t>
        </w:r>
      </w:hyperlink>
      <w:r w:rsidRPr="003927BA">
        <w:rPr>
          <w:rFonts w:ascii="Arial" w:hAnsi="Arial" w:cs="Arial"/>
          <w:sz w:val="28"/>
          <w:szCs w:val="28"/>
        </w:rPr>
        <w:t xml:space="preserve">, но Алберт влиза в конфликти с училищното ръководство, недоволен от режима и начина на обучение. По-късно той пише, че духът на учение и креативно мислене е бил изгубен в стриктното зубрене. </w:t>
      </w:r>
      <w:r w:rsidRPr="003927BA">
        <w:rPr>
          <w:rFonts w:ascii="Arial" w:hAnsi="Arial" w:cs="Arial"/>
          <w:sz w:val="28"/>
          <w:szCs w:val="28"/>
        </w:rPr>
        <w:lastRenderedPageBreak/>
        <w:t>През пролетта на 1895 г. напуска училището, представяйки лекарска бележка и заминава при семейството си в Павия.</w:t>
      </w:r>
      <w:hyperlink r:id="rId29" w:anchor="cite_note-Bio-7" w:history="1">
        <w:r w:rsidRPr="003927BA">
          <w:rPr>
            <w:rStyle w:val="Hyperlink"/>
            <w:rFonts w:ascii="Arial" w:hAnsi="Arial" w:cs="Arial"/>
            <w:color w:val="auto"/>
            <w:sz w:val="28"/>
            <w:szCs w:val="28"/>
            <w:u w:val="none"/>
            <w:vertAlign w:val="superscript"/>
          </w:rPr>
          <w:t>[7]</w:t>
        </w:r>
      </w:hyperlink>
      <w:r w:rsidRPr="003927BA">
        <w:rPr>
          <w:rStyle w:val="apple-converted-space"/>
          <w:rFonts w:ascii="Arial" w:hAnsi="Arial" w:cs="Arial"/>
          <w:sz w:val="28"/>
          <w:szCs w:val="28"/>
        </w:rPr>
        <w:t> </w:t>
      </w:r>
      <w:r w:rsidRPr="003927BA">
        <w:rPr>
          <w:rFonts w:ascii="Arial" w:hAnsi="Arial" w:cs="Arial"/>
          <w:sz w:val="28"/>
          <w:szCs w:val="28"/>
        </w:rPr>
        <w:t>По това време Айнщайн написва първия си научен труд, „</w:t>
      </w:r>
      <w:r w:rsidRPr="003927BA">
        <w:rPr>
          <w:rFonts w:ascii="Arial" w:hAnsi="Arial" w:cs="Arial"/>
          <w:i/>
          <w:iCs/>
          <w:sz w:val="28"/>
          <w:szCs w:val="28"/>
        </w:rPr>
        <w:t>Изследване на състоянието на</w:t>
      </w:r>
      <w:r w:rsidRPr="003927BA">
        <w:rPr>
          <w:rStyle w:val="apple-converted-space"/>
          <w:rFonts w:ascii="Arial" w:hAnsi="Arial" w:cs="Arial"/>
          <w:i/>
          <w:iCs/>
          <w:sz w:val="28"/>
          <w:szCs w:val="28"/>
        </w:rPr>
        <w:t> </w:t>
      </w:r>
      <w:hyperlink r:id="rId30" w:tooltip="Етер (физика)" w:history="1">
        <w:r w:rsidRPr="003927BA">
          <w:rPr>
            <w:rStyle w:val="Hyperlink"/>
            <w:rFonts w:ascii="Arial" w:hAnsi="Arial" w:cs="Arial"/>
            <w:i/>
            <w:iCs/>
            <w:color w:val="auto"/>
            <w:sz w:val="28"/>
            <w:szCs w:val="28"/>
            <w:u w:val="none"/>
          </w:rPr>
          <w:t>етера</w:t>
        </w:r>
      </w:hyperlink>
      <w:r w:rsidRPr="003927BA">
        <w:rPr>
          <w:rStyle w:val="apple-converted-space"/>
          <w:rFonts w:ascii="Arial" w:hAnsi="Arial" w:cs="Arial"/>
          <w:i/>
          <w:iCs/>
          <w:sz w:val="28"/>
          <w:szCs w:val="28"/>
        </w:rPr>
        <w:t> </w:t>
      </w:r>
      <w:r w:rsidRPr="003927BA">
        <w:rPr>
          <w:rFonts w:ascii="Arial" w:hAnsi="Arial" w:cs="Arial"/>
          <w:i/>
          <w:iCs/>
          <w:sz w:val="28"/>
          <w:szCs w:val="28"/>
        </w:rPr>
        <w:t>в</w:t>
      </w:r>
      <w:r w:rsidRPr="003927BA">
        <w:rPr>
          <w:rStyle w:val="apple-converted-space"/>
          <w:rFonts w:ascii="Arial" w:hAnsi="Arial" w:cs="Arial"/>
          <w:i/>
          <w:iCs/>
          <w:sz w:val="28"/>
          <w:szCs w:val="28"/>
        </w:rPr>
        <w:t> </w:t>
      </w:r>
      <w:hyperlink r:id="rId31" w:tooltip="Магнитно поле" w:history="1">
        <w:r w:rsidRPr="003927BA">
          <w:rPr>
            <w:rStyle w:val="Hyperlink"/>
            <w:rFonts w:ascii="Arial" w:hAnsi="Arial" w:cs="Arial"/>
            <w:i/>
            <w:iCs/>
            <w:color w:val="auto"/>
            <w:sz w:val="28"/>
            <w:szCs w:val="28"/>
            <w:u w:val="none"/>
          </w:rPr>
          <w:t>магнитни полета</w:t>
        </w:r>
      </w:hyperlink>
      <w:r w:rsidRPr="003927BA">
        <w:rPr>
          <w:rFonts w:ascii="Arial" w:hAnsi="Arial" w:cs="Arial"/>
          <w:sz w:val="28"/>
          <w:szCs w:val="28"/>
        </w:rPr>
        <w:t xml:space="preserve">“. </w:t>
      </w:r>
    </w:p>
    <w:p w:rsidR="003927BA" w:rsidRPr="003927BA" w:rsidRDefault="003927BA" w:rsidP="003927BA">
      <w:pPr>
        <w:pStyle w:val="NormalWeb"/>
        <w:shd w:val="clear" w:color="auto" w:fill="FFFFFF"/>
        <w:spacing w:before="120" w:beforeAutospacing="0" w:after="120" w:afterAutospacing="0"/>
        <w:rPr>
          <w:rFonts w:ascii="Arial" w:hAnsi="Arial" w:cs="Arial"/>
          <w:sz w:val="28"/>
          <w:szCs w:val="28"/>
        </w:rPr>
      </w:pPr>
      <w:r w:rsidRPr="003927BA">
        <w:rPr>
          <w:rFonts w:ascii="Arial" w:hAnsi="Arial" w:cs="Arial"/>
          <w:sz w:val="28"/>
          <w:szCs w:val="28"/>
        </w:rPr>
        <w:t>Айнщайн се опитва да кандидатства директно в Политехниката в</w:t>
      </w:r>
      <w:r w:rsidRPr="003927BA">
        <w:rPr>
          <w:rStyle w:val="apple-converted-space"/>
          <w:rFonts w:ascii="Arial" w:hAnsi="Arial" w:cs="Arial"/>
          <w:sz w:val="28"/>
          <w:szCs w:val="28"/>
        </w:rPr>
        <w:t> </w:t>
      </w:r>
      <w:hyperlink r:id="rId32" w:tooltip="Цюрих" w:history="1">
        <w:r w:rsidRPr="003927BA">
          <w:rPr>
            <w:rStyle w:val="Hyperlink"/>
            <w:rFonts w:ascii="Arial" w:hAnsi="Arial" w:cs="Arial"/>
            <w:color w:val="auto"/>
            <w:sz w:val="28"/>
            <w:szCs w:val="28"/>
            <w:u w:val="none"/>
          </w:rPr>
          <w:t>Цюрих</w:t>
        </w:r>
      </w:hyperlink>
      <w:r w:rsidRPr="003927BA">
        <w:rPr>
          <w:rFonts w:ascii="Arial" w:hAnsi="Arial" w:cs="Arial"/>
          <w:sz w:val="28"/>
          <w:szCs w:val="28"/>
        </w:rPr>
        <w:t>,</w:t>
      </w:r>
      <w:r w:rsidRPr="003927BA">
        <w:rPr>
          <w:rStyle w:val="apple-converted-space"/>
          <w:rFonts w:ascii="Arial" w:hAnsi="Arial" w:cs="Arial"/>
          <w:sz w:val="28"/>
          <w:szCs w:val="28"/>
        </w:rPr>
        <w:t> </w:t>
      </w:r>
      <w:hyperlink r:id="rId33" w:tooltip="Швейцария" w:history="1">
        <w:r w:rsidRPr="003927BA">
          <w:rPr>
            <w:rStyle w:val="Hyperlink"/>
            <w:rFonts w:ascii="Arial" w:hAnsi="Arial" w:cs="Arial"/>
            <w:color w:val="auto"/>
            <w:sz w:val="28"/>
            <w:szCs w:val="28"/>
            <w:u w:val="none"/>
          </w:rPr>
          <w:t>Швейцария</w:t>
        </w:r>
      </w:hyperlink>
      <w:r w:rsidRPr="003927BA">
        <w:rPr>
          <w:rFonts w:ascii="Arial" w:hAnsi="Arial" w:cs="Arial"/>
          <w:sz w:val="28"/>
          <w:szCs w:val="28"/>
        </w:rPr>
        <w:t>, въпреки че не е положил</w:t>
      </w:r>
      <w:r w:rsidRPr="003927BA">
        <w:rPr>
          <w:rStyle w:val="apple-converted-space"/>
          <w:rFonts w:ascii="Arial" w:hAnsi="Arial" w:cs="Arial"/>
          <w:sz w:val="28"/>
          <w:szCs w:val="28"/>
        </w:rPr>
        <w:t> </w:t>
      </w:r>
      <w:hyperlink r:id="rId34" w:tooltip="Матура" w:history="1">
        <w:r w:rsidRPr="003927BA">
          <w:rPr>
            <w:rStyle w:val="Hyperlink"/>
            <w:rFonts w:ascii="Arial" w:hAnsi="Arial" w:cs="Arial"/>
            <w:color w:val="auto"/>
            <w:sz w:val="28"/>
            <w:szCs w:val="28"/>
            <w:u w:val="none"/>
          </w:rPr>
          <w:t>матура</w:t>
        </w:r>
      </w:hyperlink>
      <w:r w:rsidRPr="003927BA">
        <w:rPr>
          <w:rFonts w:ascii="Arial" w:hAnsi="Arial" w:cs="Arial"/>
          <w:sz w:val="28"/>
          <w:szCs w:val="28"/>
        </w:rPr>
        <w:t>. Представя се блестящо по математика и физика, но се проваля на изпитите по останалите дисциплини.</w:t>
      </w:r>
      <w:hyperlink r:id="rId35" w:anchor="cite_note-13" w:history="1">
        <w:r w:rsidRPr="003927BA">
          <w:rPr>
            <w:rStyle w:val="Hyperlink"/>
            <w:rFonts w:ascii="Arial" w:hAnsi="Arial" w:cs="Arial"/>
            <w:color w:val="auto"/>
            <w:sz w:val="28"/>
            <w:szCs w:val="28"/>
            <w:u w:val="none"/>
            <w:vertAlign w:val="superscript"/>
          </w:rPr>
          <w:t>[13]</w:t>
        </w:r>
      </w:hyperlink>
      <w:r w:rsidRPr="003927BA">
        <w:rPr>
          <w:rStyle w:val="apple-converted-space"/>
          <w:rFonts w:ascii="Arial" w:hAnsi="Arial" w:cs="Arial"/>
          <w:sz w:val="28"/>
          <w:szCs w:val="28"/>
        </w:rPr>
        <w:t> </w:t>
      </w:r>
      <w:r w:rsidRPr="003927BA">
        <w:rPr>
          <w:rFonts w:ascii="Arial" w:hAnsi="Arial" w:cs="Arial"/>
          <w:sz w:val="28"/>
          <w:szCs w:val="28"/>
        </w:rPr>
        <w:t>След този неуспех семейството му го изпраща в</w:t>
      </w:r>
      <w:r w:rsidRPr="003927BA">
        <w:rPr>
          <w:rStyle w:val="apple-converted-space"/>
          <w:rFonts w:ascii="Arial" w:hAnsi="Arial" w:cs="Arial"/>
          <w:sz w:val="28"/>
          <w:szCs w:val="28"/>
        </w:rPr>
        <w:t> </w:t>
      </w:r>
      <w:hyperlink r:id="rId36" w:tooltip="Аарау" w:history="1">
        <w:r w:rsidRPr="003927BA">
          <w:rPr>
            <w:rStyle w:val="Hyperlink"/>
            <w:rFonts w:ascii="Arial" w:hAnsi="Arial" w:cs="Arial"/>
            <w:color w:val="auto"/>
            <w:sz w:val="28"/>
            <w:szCs w:val="28"/>
            <w:u w:val="none"/>
          </w:rPr>
          <w:t>Аарау</w:t>
        </w:r>
      </w:hyperlink>
      <w:r w:rsidRPr="003927BA">
        <w:rPr>
          <w:rFonts w:ascii="Arial" w:hAnsi="Arial" w:cs="Arial"/>
          <w:sz w:val="28"/>
          <w:szCs w:val="28"/>
        </w:rPr>
        <w:t>, за да довърши средното си образование.</w:t>
      </w:r>
      <w:hyperlink r:id="rId37" w:anchor="cite_note-Bio-7" w:history="1">
        <w:r w:rsidRPr="003927BA">
          <w:rPr>
            <w:rStyle w:val="Hyperlink"/>
            <w:rFonts w:ascii="Arial" w:hAnsi="Arial" w:cs="Arial"/>
            <w:color w:val="auto"/>
            <w:sz w:val="28"/>
            <w:szCs w:val="28"/>
            <w:u w:val="none"/>
            <w:vertAlign w:val="superscript"/>
          </w:rPr>
          <w:t>[7]</w:t>
        </w:r>
      </w:hyperlink>
      <w:r w:rsidRPr="003927BA">
        <w:rPr>
          <w:rStyle w:val="apple-converted-space"/>
          <w:rFonts w:ascii="Arial" w:hAnsi="Arial" w:cs="Arial"/>
          <w:sz w:val="28"/>
          <w:szCs w:val="28"/>
        </w:rPr>
        <w:t> </w:t>
      </w:r>
      <w:r w:rsidRPr="003927BA">
        <w:rPr>
          <w:rFonts w:ascii="Arial" w:hAnsi="Arial" w:cs="Arial"/>
          <w:sz w:val="28"/>
          <w:szCs w:val="28"/>
        </w:rPr>
        <w:t>Там той живее в дома на преподавателя Йост Винтелер и се влюбва в дъщеря му Мари (сестрата на Айнщайн Мая по-късно се омъжва за сина на Винтелер – Паул).</w:t>
      </w:r>
      <w:hyperlink r:id="rId38" w:anchor="cite_note-14" w:history="1">
        <w:r w:rsidRPr="003927BA">
          <w:rPr>
            <w:rStyle w:val="Hyperlink"/>
            <w:rFonts w:ascii="Arial" w:hAnsi="Arial" w:cs="Arial"/>
            <w:color w:val="auto"/>
            <w:sz w:val="28"/>
            <w:szCs w:val="28"/>
            <w:u w:val="none"/>
            <w:vertAlign w:val="superscript"/>
          </w:rPr>
          <w:t>[14]</w:t>
        </w:r>
      </w:hyperlink>
      <w:r w:rsidRPr="003927BA">
        <w:rPr>
          <w:rStyle w:val="apple-converted-space"/>
          <w:rFonts w:ascii="Arial" w:hAnsi="Arial" w:cs="Arial"/>
          <w:sz w:val="28"/>
          <w:szCs w:val="28"/>
        </w:rPr>
        <w:t> </w:t>
      </w:r>
      <w:r w:rsidRPr="003927BA">
        <w:rPr>
          <w:rFonts w:ascii="Arial" w:hAnsi="Arial" w:cs="Arial"/>
          <w:sz w:val="28"/>
          <w:szCs w:val="28"/>
        </w:rPr>
        <w:t>В Аарау Айнщайн се запознава с</w:t>
      </w:r>
      <w:r w:rsidRPr="003927BA">
        <w:rPr>
          <w:rStyle w:val="apple-converted-space"/>
          <w:rFonts w:ascii="Arial" w:hAnsi="Arial" w:cs="Arial"/>
          <w:sz w:val="28"/>
          <w:szCs w:val="28"/>
        </w:rPr>
        <w:t> </w:t>
      </w:r>
      <w:hyperlink r:id="rId39" w:tooltip="Електромагнетизъм" w:history="1">
        <w:r w:rsidRPr="003927BA">
          <w:rPr>
            <w:rStyle w:val="Hyperlink"/>
            <w:rFonts w:ascii="Arial" w:hAnsi="Arial" w:cs="Arial"/>
            <w:color w:val="auto"/>
            <w:sz w:val="28"/>
            <w:szCs w:val="28"/>
            <w:u w:val="none"/>
          </w:rPr>
          <w:t>електромагнитната теория</w:t>
        </w:r>
      </w:hyperlink>
      <w:r w:rsidRPr="003927BA">
        <w:rPr>
          <w:rStyle w:val="apple-converted-space"/>
          <w:rFonts w:ascii="Arial" w:hAnsi="Arial" w:cs="Arial"/>
          <w:sz w:val="28"/>
          <w:szCs w:val="28"/>
        </w:rPr>
        <w:t> </w:t>
      </w:r>
      <w:r w:rsidRPr="003927BA">
        <w:rPr>
          <w:rFonts w:ascii="Arial" w:hAnsi="Arial" w:cs="Arial"/>
          <w:sz w:val="28"/>
          <w:szCs w:val="28"/>
        </w:rPr>
        <w:t>на</w:t>
      </w:r>
      <w:r w:rsidRPr="003927BA">
        <w:rPr>
          <w:rStyle w:val="apple-converted-space"/>
          <w:rFonts w:ascii="Arial" w:hAnsi="Arial" w:cs="Arial"/>
          <w:sz w:val="28"/>
          <w:szCs w:val="28"/>
        </w:rPr>
        <w:t> </w:t>
      </w:r>
      <w:hyperlink r:id="rId40" w:tooltip="Джеймс Кларк Максуел" w:history="1">
        <w:r w:rsidRPr="003927BA">
          <w:rPr>
            <w:rStyle w:val="Hyperlink"/>
            <w:rFonts w:ascii="Arial" w:hAnsi="Arial" w:cs="Arial"/>
            <w:color w:val="auto"/>
            <w:sz w:val="28"/>
            <w:szCs w:val="28"/>
            <w:u w:val="none"/>
          </w:rPr>
          <w:t>Джеймс Кларк Максуел</w:t>
        </w:r>
      </w:hyperlink>
      <w:r w:rsidRPr="003927BA">
        <w:rPr>
          <w:rFonts w:ascii="Arial" w:hAnsi="Arial" w:cs="Arial"/>
          <w:sz w:val="28"/>
          <w:szCs w:val="28"/>
        </w:rPr>
        <w:t>. Седемнадесетгодишен, той завършва училище и с одобрението на баща си се отказва от вюртембергското си гражданство, за да избегне военната служба. През същата година постъпва в четиригодишния учителски курс по математика и физика на Политехниката в Цюрих, а Мари Винтелер заминава за</w:t>
      </w:r>
      <w:r w:rsidRPr="003927BA">
        <w:rPr>
          <w:rStyle w:val="apple-converted-space"/>
          <w:rFonts w:ascii="Arial" w:hAnsi="Arial" w:cs="Arial"/>
          <w:sz w:val="28"/>
          <w:szCs w:val="28"/>
        </w:rPr>
        <w:t> </w:t>
      </w:r>
      <w:hyperlink r:id="rId41" w:tooltip="Олсберг (страницата не съществува)" w:history="1">
        <w:r w:rsidRPr="003927BA">
          <w:rPr>
            <w:rStyle w:val="Hyperlink"/>
            <w:rFonts w:ascii="Arial" w:hAnsi="Arial" w:cs="Arial"/>
            <w:color w:val="auto"/>
            <w:sz w:val="28"/>
            <w:szCs w:val="28"/>
            <w:u w:val="none"/>
          </w:rPr>
          <w:t>Олсберг</w:t>
        </w:r>
      </w:hyperlink>
      <w:r w:rsidRPr="003927BA">
        <w:rPr>
          <w:rFonts w:ascii="Arial" w:hAnsi="Arial" w:cs="Arial"/>
          <w:sz w:val="28"/>
          <w:szCs w:val="28"/>
        </w:rPr>
        <w:t>, където е назначена за учителка.</w:t>
      </w:r>
    </w:p>
    <w:p w:rsidR="003927BA" w:rsidRDefault="004475A1" w:rsidP="003927BA">
      <w:pPr>
        <w:pStyle w:val="NormalWeb"/>
        <w:shd w:val="clear" w:color="auto" w:fill="FFFFFF"/>
        <w:spacing w:before="120" w:beforeAutospacing="0" w:after="120" w:afterAutospacing="0"/>
        <w:rPr>
          <w:rFonts w:ascii="Arial" w:hAnsi="Arial" w:cs="Arial"/>
          <w:sz w:val="28"/>
          <w:szCs w:val="28"/>
        </w:rPr>
      </w:pPr>
      <w:hyperlink r:id="rId42" w:tooltip="Милева Марич" w:history="1">
        <w:r w:rsidR="003927BA" w:rsidRPr="003927BA">
          <w:rPr>
            <w:rStyle w:val="Hyperlink"/>
            <w:rFonts w:ascii="Arial" w:hAnsi="Arial" w:cs="Arial"/>
            <w:color w:val="auto"/>
            <w:sz w:val="28"/>
            <w:szCs w:val="28"/>
            <w:u w:val="none"/>
          </w:rPr>
          <w:t>Милева Марич</w:t>
        </w:r>
      </w:hyperlink>
      <w:r w:rsidR="003927BA" w:rsidRPr="003927BA">
        <w:rPr>
          <w:rFonts w:ascii="Arial" w:hAnsi="Arial" w:cs="Arial"/>
          <w:sz w:val="28"/>
          <w:szCs w:val="28"/>
        </w:rPr>
        <w:t>, родом от</w:t>
      </w:r>
      <w:r w:rsidR="003927BA" w:rsidRPr="003927BA">
        <w:rPr>
          <w:rStyle w:val="apple-converted-space"/>
          <w:rFonts w:ascii="Arial" w:hAnsi="Arial" w:cs="Arial"/>
          <w:sz w:val="28"/>
          <w:szCs w:val="28"/>
        </w:rPr>
        <w:t> </w:t>
      </w:r>
      <w:hyperlink r:id="rId43" w:tooltip="Сърбия" w:history="1">
        <w:r w:rsidR="003927BA" w:rsidRPr="003927BA">
          <w:rPr>
            <w:rStyle w:val="Hyperlink"/>
            <w:rFonts w:ascii="Arial" w:hAnsi="Arial" w:cs="Arial"/>
            <w:color w:val="auto"/>
            <w:sz w:val="28"/>
            <w:szCs w:val="28"/>
            <w:u w:val="none"/>
          </w:rPr>
          <w:t>Сърбия</w:t>
        </w:r>
      </w:hyperlink>
      <w:r w:rsidR="003927BA" w:rsidRPr="003927BA">
        <w:rPr>
          <w:rFonts w:ascii="Arial" w:hAnsi="Arial" w:cs="Arial"/>
          <w:sz w:val="28"/>
          <w:szCs w:val="28"/>
        </w:rPr>
        <w:t>, бъдещата съпруга на Айнщайн, също постъпва в Политехниката през 1896 г. и е единствената жена сред шестимата студенти в специалност математика. През следващите години приятелството на Айнщайн и Марич преминава в любовна връзка.</w:t>
      </w:r>
      <w:hyperlink r:id="rId44" w:anchor="cite_note-15" w:history="1">
        <w:r w:rsidR="003927BA" w:rsidRPr="003927BA">
          <w:rPr>
            <w:rStyle w:val="Hyperlink"/>
            <w:rFonts w:ascii="Arial" w:hAnsi="Arial" w:cs="Arial"/>
            <w:color w:val="auto"/>
            <w:sz w:val="28"/>
            <w:szCs w:val="28"/>
            <w:u w:val="none"/>
            <w:vertAlign w:val="superscript"/>
          </w:rPr>
          <w:t>[15]</w:t>
        </w:r>
      </w:hyperlink>
      <w:r w:rsidR="003927BA" w:rsidRPr="003927BA">
        <w:rPr>
          <w:rStyle w:val="apple-converted-space"/>
          <w:rFonts w:ascii="Arial" w:hAnsi="Arial" w:cs="Arial"/>
          <w:sz w:val="28"/>
          <w:szCs w:val="28"/>
        </w:rPr>
        <w:t> </w:t>
      </w:r>
      <w:r w:rsidR="003927BA" w:rsidRPr="003927BA">
        <w:rPr>
          <w:rFonts w:ascii="Arial" w:hAnsi="Arial" w:cs="Arial"/>
          <w:sz w:val="28"/>
          <w:szCs w:val="28"/>
        </w:rPr>
        <w:t>Съществуват предположения, че Милева Марич сътрудничи на Айнщайн при писането на известните му публикации от 1905 година,</w:t>
      </w:r>
      <w:hyperlink r:id="rId45" w:anchor="cite_note-16" w:history="1">
        <w:r w:rsidR="003927BA" w:rsidRPr="003927BA">
          <w:rPr>
            <w:rStyle w:val="Hyperlink"/>
            <w:rFonts w:ascii="Arial" w:hAnsi="Arial" w:cs="Arial"/>
            <w:color w:val="auto"/>
            <w:sz w:val="28"/>
            <w:szCs w:val="28"/>
            <w:u w:val="none"/>
            <w:vertAlign w:val="superscript"/>
          </w:rPr>
          <w:t>[16]</w:t>
        </w:r>
      </w:hyperlink>
      <w:hyperlink r:id="rId46" w:anchor="cite_note-17" w:history="1">
        <w:r w:rsidR="003927BA" w:rsidRPr="003927BA">
          <w:rPr>
            <w:rStyle w:val="Hyperlink"/>
            <w:rFonts w:ascii="Arial" w:hAnsi="Arial" w:cs="Arial"/>
            <w:color w:val="auto"/>
            <w:sz w:val="28"/>
            <w:szCs w:val="28"/>
            <w:u w:val="none"/>
            <w:vertAlign w:val="superscript"/>
          </w:rPr>
          <w:t>[17]</w:t>
        </w:r>
      </w:hyperlink>
      <w:r w:rsidR="003927BA" w:rsidRPr="003927BA">
        <w:rPr>
          <w:rStyle w:val="apple-converted-space"/>
          <w:rFonts w:ascii="Arial" w:hAnsi="Arial" w:cs="Arial"/>
          <w:sz w:val="28"/>
          <w:szCs w:val="28"/>
        </w:rPr>
        <w:t> </w:t>
      </w:r>
      <w:r w:rsidR="003927BA" w:rsidRPr="003927BA">
        <w:rPr>
          <w:rFonts w:ascii="Arial" w:hAnsi="Arial" w:cs="Arial"/>
          <w:sz w:val="28"/>
          <w:szCs w:val="28"/>
        </w:rPr>
        <w:t>но изследователите на проблема не откриват сериозни свидетелства за това.</w:t>
      </w:r>
      <w:r w:rsidR="003927BA" w:rsidRPr="003927BA">
        <w:rPr>
          <w:rStyle w:val="apple-converted-space"/>
          <w:rFonts w:ascii="Arial" w:hAnsi="Arial" w:cs="Arial"/>
          <w:sz w:val="28"/>
          <w:szCs w:val="28"/>
        </w:rPr>
        <w:t> </w:t>
      </w:r>
      <w:r w:rsidR="003927BA" w:rsidRPr="003927BA">
        <w:rPr>
          <w:rFonts w:ascii="Arial" w:hAnsi="Arial" w:cs="Arial"/>
          <w:sz w:val="28"/>
          <w:szCs w:val="28"/>
        </w:rPr>
        <w:t>През 1900 г. Алберт Айнщайн получава учителска диплома и завършва висшето си образование, но Марич не успява да издържи изпита по математика. През 1901 г. Айнщайн получава швейцарско гражданство.</w:t>
      </w:r>
    </w:p>
    <w:p w:rsidR="00ED64D7" w:rsidRPr="003927BA" w:rsidRDefault="00ED64D7" w:rsidP="003927BA">
      <w:pPr>
        <w:pStyle w:val="NormalWeb"/>
        <w:shd w:val="clear" w:color="auto" w:fill="FFFFFF"/>
        <w:spacing w:before="120" w:beforeAutospacing="0" w:after="120" w:afterAutospacing="0"/>
        <w:rPr>
          <w:rFonts w:ascii="Arial" w:hAnsi="Arial" w:cs="Arial"/>
          <w:sz w:val="28"/>
          <w:szCs w:val="28"/>
        </w:rPr>
      </w:pPr>
    </w:p>
    <w:p w:rsidR="003927BA" w:rsidRPr="00ED64D7" w:rsidRDefault="00ED64D7">
      <w:pPr>
        <w:rPr>
          <w:b/>
          <w:sz w:val="32"/>
          <w:szCs w:val="32"/>
        </w:rPr>
      </w:pPr>
      <w:r w:rsidRPr="00ED64D7">
        <w:rPr>
          <w:b/>
          <w:sz w:val="32"/>
          <w:szCs w:val="32"/>
        </w:rPr>
        <w:t>Чиновник в патентно бюро</w:t>
      </w:r>
    </w:p>
    <w:p w:rsidR="00ED64D7" w:rsidRPr="00ED64D7" w:rsidRDefault="00ED64D7" w:rsidP="00ED64D7">
      <w:pPr>
        <w:pStyle w:val="NormalWeb"/>
        <w:shd w:val="clear" w:color="auto" w:fill="FFFFFF"/>
        <w:spacing w:before="120" w:beforeAutospacing="0" w:after="120" w:afterAutospacing="0"/>
        <w:rPr>
          <w:rFonts w:ascii="Arial" w:hAnsi="Arial" w:cs="Arial"/>
          <w:sz w:val="28"/>
          <w:szCs w:val="28"/>
        </w:rPr>
      </w:pPr>
      <w:r w:rsidRPr="00ED64D7">
        <w:rPr>
          <w:rFonts w:ascii="Arial" w:hAnsi="Arial" w:cs="Arial"/>
          <w:sz w:val="28"/>
          <w:szCs w:val="28"/>
        </w:rPr>
        <w:t>Дипломата, получена през 1900 г., разрешава на Айнщайн да работи като преподавател по математика и физика. Поради неразбирателство с професорите си обаче той не получава университетско място. Следват години на лишения и трудности. В периода 1900 – 1902 г. Айнщайн пише много писма с молби за работа, но молбите му са отхвърляни навсякъде. След много перипетии и разочарования с помощта на свой приятел получава работа в Швейцарското бюро за патенти в</w:t>
      </w:r>
      <w:r w:rsidRPr="00ED64D7">
        <w:rPr>
          <w:rStyle w:val="apple-converted-space"/>
          <w:rFonts w:ascii="Arial" w:hAnsi="Arial" w:cs="Arial"/>
          <w:sz w:val="28"/>
          <w:szCs w:val="28"/>
        </w:rPr>
        <w:t> </w:t>
      </w:r>
      <w:hyperlink r:id="rId47" w:tooltip="Берн" w:history="1">
        <w:r w:rsidRPr="00ED64D7">
          <w:rPr>
            <w:rStyle w:val="Hyperlink"/>
            <w:rFonts w:ascii="Arial" w:hAnsi="Arial" w:cs="Arial"/>
            <w:color w:val="auto"/>
            <w:sz w:val="28"/>
            <w:szCs w:val="28"/>
            <w:u w:val="none"/>
          </w:rPr>
          <w:t>Берн</w:t>
        </w:r>
      </w:hyperlink>
      <w:r w:rsidRPr="00ED64D7">
        <w:rPr>
          <w:rStyle w:val="apple-converted-space"/>
          <w:rFonts w:ascii="Arial" w:hAnsi="Arial" w:cs="Arial"/>
          <w:sz w:val="28"/>
          <w:szCs w:val="28"/>
        </w:rPr>
        <w:t> </w:t>
      </w:r>
      <w:r w:rsidRPr="00ED64D7">
        <w:rPr>
          <w:rFonts w:ascii="Arial" w:hAnsi="Arial" w:cs="Arial"/>
          <w:sz w:val="28"/>
          <w:szCs w:val="28"/>
        </w:rPr>
        <w:t>с годишна заплата от 3500</w:t>
      </w:r>
      <w:r w:rsidRPr="00ED64D7">
        <w:rPr>
          <w:rStyle w:val="apple-converted-space"/>
          <w:rFonts w:ascii="Arial" w:hAnsi="Arial" w:cs="Arial"/>
          <w:sz w:val="28"/>
          <w:szCs w:val="28"/>
        </w:rPr>
        <w:t> </w:t>
      </w:r>
      <w:hyperlink r:id="rId48" w:tooltip="Швейцарски франк" w:history="1">
        <w:r w:rsidRPr="00ED64D7">
          <w:rPr>
            <w:rStyle w:val="Hyperlink"/>
            <w:rFonts w:ascii="Arial" w:hAnsi="Arial" w:cs="Arial"/>
            <w:color w:val="auto"/>
            <w:sz w:val="28"/>
            <w:szCs w:val="28"/>
            <w:u w:val="none"/>
          </w:rPr>
          <w:t>франка</w:t>
        </w:r>
      </w:hyperlink>
      <w:r w:rsidRPr="00ED64D7">
        <w:rPr>
          <w:rFonts w:ascii="Arial" w:hAnsi="Arial" w:cs="Arial"/>
          <w:sz w:val="28"/>
          <w:szCs w:val="28"/>
        </w:rPr>
        <w:t xml:space="preserve">. Той остава на тази работа от 1902 до 1909 г. </w:t>
      </w:r>
      <w:r w:rsidRPr="00ED64D7">
        <w:rPr>
          <w:rFonts w:ascii="Arial" w:hAnsi="Arial" w:cs="Arial"/>
          <w:sz w:val="28"/>
          <w:szCs w:val="28"/>
        </w:rPr>
        <w:lastRenderedPageBreak/>
        <w:t>Естеството и характерът на работата му са такива, че му остава много свободно време, което му позволява да се занимава с теоретична физика.</w:t>
      </w:r>
    </w:p>
    <w:p w:rsidR="00ED64D7" w:rsidRDefault="00ED64D7" w:rsidP="00ED64D7">
      <w:pPr>
        <w:pStyle w:val="NormalWeb"/>
        <w:shd w:val="clear" w:color="auto" w:fill="FFFFFF"/>
        <w:spacing w:before="120" w:beforeAutospacing="0" w:after="120" w:afterAutospacing="0"/>
        <w:rPr>
          <w:rFonts w:ascii="Arial" w:hAnsi="Arial" w:cs="Arial"/>
          <w:sz w:val="21"/>
          <w:szCs w:val="21"/>
        </w:rPr>
      </w:pPr>
      <w:r w:rsidRPr="00ED64D7">
        <w:rPr>
          <w:rFonts w:ascii="Arial" w:hAnsi="Arial" w:cs="Arial"/>
          <w:sz w:val="28"/>
          <w:szCs w:val="28"/>
        </w:rPr>
        <w:t>През 1903 г. се жени за Милева Марич, от която има двама</w:t>
      </w:r>
      <w:r w:rsidRPr="00ED64D7">
        <w:rPr>
          <w:rStyle w:val="apple-converted-space"/>
          <w:rFonts w:ascii="Arial" w:hAnsi="Arial" w:cs="Arial"/>
          <w:sz w:val="28"/>
          <w:szCs w:val="28"/>
        </w:rPr>
        <w:t> </w:t>
      </w:r>
      <w:hyperlink r:id="rId49" w:tooltip="Син (дете)" w:history="1">
        <w:r w:rsidRPr="00ED64D7">
          <w:rPr>
            <w:rStyle w:val="Hyperlink"/>
            <w:rFonts w:ascii="Arial" w:hAnsi="Arial" w:cs="Arial"/>
            <w:color w:val="auto"/>
            <w:sz w:val="28"/>
            <w:szCs w:val="28"/>
            <w:u w:val="none"/>
          </w:rPr>
          <w:t>сина</w:t>
        </w:r>
      </w:hyperlink>
      <w:r w:rsidRPr="00ED64D7">
        <w:rPr>
          <w:rFonts w:ascii="Arial" w:hAnsi="Arial" w:cs="Arial"/>
          <w:sz w:val="28"/>
          <w:szCs w:val="28"/>
        </w:rPr>
        <w:t> – Ханс Алберт и Едуард. Техният съюз е по-скоро</w:t>
      </w:r>
      <w:r w:rsidRPr="00ED64D7">
        <w:rPr>
          <w:rStyle w:val="apple-converted-space"/>
          <w:rFonts w:ascii="Arial" w:hAnsi="Arial" w:cs="Arial"/>
          <w:sz w:val="28"/>
          <w:szCs w:val="28"/>
        </w:rPr>
        <w:t> </w:t>
      </w:r>
      <w:hyperlink r:id="rId50" w:tooltip="Интелект" w:history="1">
        <w:r w:rsidRPr="00ED64D7">
          <w:rPr>
            <w:rStyle w:val="Hyperlink"/>
            <w:rFonts w:ascii="Arial" w:hAnsi="Arial" w:cs="Arial"/>
            <w:color w:val="auto"/>
            <w:sz w:val="28"/>
            <w:szCs w:val="28"/>
            <w:u w:val="none"/>
          </w:rPr>
          <w:t>интелектуален</w:t>
        </w:r>
      </w:hyperlink>
      <w:r w:rsidRPr="00ED64D7">
        <w:rPr>
          <w:rFonts w:ascii="Arial" w:hAnsi="Arial" w:cs="Arial"/>
          <w:sz w:val="28"/>
          <w:szCs w:val="28"/>
        </w:rPr>
        <w:t>, отколкото романтичен. Между тях остава известно разстояние и отчужденост, защото Айнщайн обича да се уединява в своите изследвания, а и двамата имат силни и независими характери. Не е известно какъв е приносът на Милева Марич в работата на Алберт Айнщайн. Макар повечето историци да твърдят, че е несъществен, съществуват и предположения, че поне в началото и двамата са работили на равни начала по теорията на относителността</w:t>
      </w:r>
      <w:r w:rsidRPr="00ED64D7">
        <w:rPr>
          <w:rFonts w:ascii="Arial" w:hAnsi="Arial" w:cs="Arial"/>
          <w:sz w:val="21"/>
          <w:szCs w:val="21"/>
        </w:rPr>
        <w:t>.</w:t>
      </w:r>
    </w:p>
    <w:p w:rsidR="00ED64D7" w:rsidRDefault="00ED64D7" w:rsidP="00ED64D7">
      <w:pPr>
        <w:pStyle w:val="NormalWeb"/>
        <w:shd w:val="clear" w:color="auto" w:fill="FFFFFF"/>
        <w:spacing w:before="120" w:beforeAutospacing="0" w:after="120" w:afterAutospacing="0"/>
        <w:rPr>
          <w:rFonts w:ascii="Arial" w:hAnsi="Arial" w:cs="Arial"/>
          <w:sz w:val="21"/>
          <w:szCs w:val="21"/>
        </w:rPr>
      </w:pPr>
    </w:p>
    <w:p w:rsidR="00ED64D7" w:rsidRDefault="00ED64D7" w:rsidP="00ED64D7">
      <w:pPr>
        <w:pStyle w:val="NormalWeb"/>
        <w:shd w:val="clear" w:color="auto" w:fill="FFFFFF"/>
        <w:spacing w:before="120" w:beforeAutospacing="0" w:after="120" w:afterAutospacing="0"/>
        <w:rPr>
          <w:rFonts w:ascii="Arial" w:hAnsi="Arial" w:cs="Arial"/>
          <w:sz w:val="21"/>
          <w:szCs w:val="21"/>
        </w:rPr>
      </w:pPr>
    </w:p>
    <w:p w:rsidR="00ED64D7" w:rsidRDefault="00ED64D7">
      <w:pPr>
        <w:rPr>
          <w:b/>
          <w:sz w:val="32"/>
          <w:szCs w:val="32"/>
        </w:rPr>
      </w:pPr>
      <w:r>
        <w:rPr>
          <w:b/>
          <w:sz w:val="32"/>
          <w:szCs w:val="32"/>
        </w:rPr>
        <w:t>1905 – чудодейната година на Айнщайн</w:t>
      </w:r>
    </w:p>
    <w:p w:rsidR="00ED64D7" w:rsidRPr="00ED64D7" w:rsidRDefault="00ED64D7" w:rsidP="00ED64D7">
      <w:pPr>
        <w:pStyle w:val="NormalWeb"/>
        <w:shd w:val="clear" w:color="auto" w:fill="FFFFFF"/>
        <w:spacing w:before="120" w:beforeAutospacing="0" w:after="120" w:afterAutospacing="0"/>
        <w:rPr>
          <w:rFonts w:ascii="Arial" w:hAnsi="Arial" w:cs="Arial"/>
          <w:sz w:val="28"/>
          <w:szCs w:val="28"/>
        </w:rPr>
      </w:pPr>
      <w:r w:rsidRPr="00ED64D7">
        <w:rPr>
          <w:rFonts w:ascii="Arial" w:hAnsi="Arial" w:cs="Arial"/>
          <w:sz w:val="28"/>
          <w:szCs w:val="28"/>
        </w:rPr>
        <w:t>През 1905 г. едва на 26 години Айнщайн пише</w:t>
      </w:r>
      <w:r w:rsidRPr="00ED64D7">
        <w:rPr>
          <w:rStyle w:val="apple-converted-space"/>
          <w:rFonts w:ascii="Arial" w:hAnsi="Arial" w:cs="Arial"/>
          <w:sz w:val="28"/>
          <w:szCs w:val="28"/>
        </w:rPr>
        <w:t> </w:t>
      </w:r>
      <w:hyperlink r:id="rId51" w:history="1">
        <w:r w:rsidRPr="00ED64D7">
          <w:rPr>
            <w:rStyle w:val="Hyperlink"/>
            <w:rFonts w:ascii="Arial" w:hAnsi="Arial" w:cs="Arial"/>
            <w:color w:val="auto"/>
            <w:sz w:val="28"/>
            <w:szCs w:val="28"/>
            <w:u w:val="none"/>
          </w:rPr>
          <w:t>5 статии</w:t>
        </w:r>
      </w:hyperlink>
      <w:r w:rsidRPr="00ED64D7">
        <w:rPr>
          <w:rStyle w:val="apple-converted-space"/>
          <w:rFonts w:ascii="Arial" w:hAnsi="Arial" w:cs="Arial"/>
          <w:sz w:val="28"/>
          <w:szCs w:val="28"/>
        </w:rPr>
        <w:t> </w:t>
      </w:r>
      <w:r w:rsidRPr="00ED64D7">
        <w:rPr>
          <w:rFonts w:ascii="Arial" w:hAnsi="Arial" w:cs="Arial"/>
          <w:sz w:val="28"/>
          <w:szCs w:val="28"/>
        </w:rPr>
        <w:t>на три различни теми, които разтърсват и променят научния свят. Темите са специалната теория на относителността, статистическата теория на</w:t>
      </w:r>
      <w:r w:rsidRPr="00ED64D7">
        <w:rPr>
          <w:rStyle w:val="apple-converted-space"/>
          <w:rFonts w:ascii="Arial" w:hAnsi="Arial" w:cs="Arial"/>
          <w:sz w:val="28"/>
          <w:szCs w:val="28"/>
        </w:rPr>
        <w:t> </w:t>
      </w:r>
      <w:hyperlink r:id="rId52" w:tooltip="Брауново движение" w:history="1">
        <w:r w:rsidRPr="00ED64D7">
          <w:rPr>
            <w:rStyle w:val="Hyperlink"/>
            <w:rFonts w:ascii="Arial" w:hAnsi="Arial" w:cs="Arial"/>
            <w:color w:val="auto"/>
            <w:sz w:val="28"/>
            <w:szCs w:val="28"/>
            <w:u w:val="none"/>
          </w:rPr>
          <w:t>брауновото движение</w:t>
        </w:r>
      </w:hyperlink>
      <w:r w:rsidRPr="00ED64D7">
        <w:rPr>
          <w:rFonts w:ascii="Arial" w:hAnsi="Arial" w:cs="Arial"/>
          <w:sz w:val="28"/>
          <w:szCs w:val="28"/>
        </w:rPr>
        <w:t>, обясняваща го на молекулярно и на атомно ниво, и уравнението:</w:t>
      </w:r>
    </w:p>
    <w:p w:rsidR="00ED64D7" w:rsidRPr="00ED64D7" w:rsidRDefault="00ED64D7" w:rsidP="00ED64D7">
      <w:pPr>
        <w:shd w:val="clear" w:color="auto" w:fill="FFFFFF"/>
        <w:jc w:val="center"/>
        <w:rPr>
          <w:rFonts w:ascii="Arial" w:hAnsi="Arial" w:cs="Arial"/>
          <w:sz w:val="28"/>
          <w:szCs w:val="28"/>
        </w:rPr>
      </w:pPr>
      <w:r w:rsidRPr="00ED64D7">
        <w:rPr>
          <w:rStyle w:val="mwe-math-mathml-inline"/>
          <w:rFonts w:ascii="Arial" w:hAnsi="Arial" w:cs="Arial"/>
          <w:vanish/>
          <w:sz w:val="28"/>
          <w:szCs w:val="28"/>
        </w:rPr>
        <w:t>{\displaystyle E=mc^{2}}</w:t>
      </w:r>
      <w:r w:rsidRPr="00ED64D7">
        <w:rPr>
          <w:rFonts w:ascii="Arial" w:hAnsi="Arial" w:cs="Arial"/>
          <w:noProof/>
          <w:sz w:val="28"/>
          <w:szCs w:val="28"/>
          <w:lang w:eastAsia="bg-BG"/>
        </w:rPr>
        <mc:AlternateContent>
          <mc:Choice Requires="wps">
            <w:drawing>
              <wp:inline distT="0" distB="0" distL="0" distR="0">
                <wp:extent cx="304800" cy="304800"/>
                <wp:effectExtent l="0" t="0" r="0" b="0"/>
                <wp:docPr id="1" name="Rectangle 1" descr="E=mc^{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D09909" id="Rectangle 1" o:spid="_x0000_s1026" alt="E=mc^{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PLAybvgIA&#10;AMg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ED64D7">
        <w:rPr>
          <w:rFonts w:ascii="Arial" w:hAnsi="Arial" w:cs="Arial"/>
          <w:sz w:val="28"/>
          <w:szCs w:val="28"/>
        </w:rPr>
        <w:t> – за еквивалентност на</w:t>
      </w:r>
      <w:r w:rsidRPr="00ED64D7">
        <w:rPr>
          <w:rStyle w:val="apple-converted-space"/>
          <w:rFonts w:ascii="Arial" w:hAnsi="Arial" w:cs="Arial"/>
          <w:sz w:val="28"/>
          <w:szCs w:val="28"/>
        </w:rPr>
        <w:t> </w:t>
      </w:r>
      <w:hyperlink r:id="rId53" w:tooltip="Маса" w:history="1">
        <w:r w:rsidRPr="00ED64D7">
          <w:rPr>
            <w:rStyle w:val="Hyperlink"/>
            <w:rFonts w:ascii="Arial" w:hAnsi="Arial" w:cs="Arial"/>
            <w:color w:val="auto"/>
            <w:sz w:val="28"/>
            <w:szCs w:val="28"/>
            <w:u w:val="none"/>
          </w:rPr>
          <w:t>маса</w:t>
        </w:r>
      </w:hyperlink>
      <w:r w:rsidRPr="00ED64D7">
        <w:rPr>
          <w:rStyle w:val="apple-converted-space"/>
          <w:rFonts w:ascii="Arial" w:hAnsi="Arial" w:cs="Arial"/>
          <w:sz w:val="28"/>
          <w:szCs w:val="28"/>
        </w:rPr>
        <w:t> </w:t>
      </w:r>
      <w:r w:rsidRPr="00ED64D7">
        <w:rPr>
          <w:rFonts w:ascii="Arial" w:hAnsi="Arial" w:cs="Arial"/>
          <w:sz w:val="28"/>
          <w:szCs w:val="28"/>
        </w:rPr>
        <w:t>и</w:t>
      </w:r>
      <w:r w:rsidRPr="00ED64D7">
        <w:rPr>
          <w:rStyle w:val="apple-converted-space"/>
          <w:rFonts w:ascii="Arial" w:hAnsi="Arial" w:cs="Arial"/>
          <w:sz w:val="28"/>
          <w:szCs w:val="28"/>
        </w:rPr>
        <w:t> </w:t>
      </w:r>
      <w:hyperlink r:id="rId54" w:tooltip="Енергия" w:history="1">
        <w:r w:rsidRPr="00ED64D7">
          <w:rPr>
            <w:rStyle w:val="Hyperlink"/>
            <w:rFonts w:ascii="Arial" w:hAnsi="Arial" w:cs="Arial"/>
            <w:color w:val="auto"/>
            <w:sz w:val="28"/>
            <w:szCs w:val="28"/>
            <w:u w:val="none"/>
          </w:rPr>
          <w:t>енергия</w:t>
        </w:r>
      </w:hyperlink>
    </w:p>
    <w:p w:rsidR="00ED64D7" w:rsidRDefault="00ED64D7" w:rsidP="00ED64D7">
      <w:pPr>
        <w:pStyle w:val="NormalWeb"/>
        <w:shd w:val="clear" w:color="auto" w:fill="FFFFFF"/>
        <w:spacing w:before="120" w:beforeAutospacing="0" w:after="120" w:afterAutospacing="0"/>
        <w:rPr>
          <w:rFonts w:ascii="Arial" w:hAnsi="Arial" w:cs="Arial"/>
          <w:sz w:val="28"/>
          <w:szCs w:val="28"/>
        </w:rPr>
      </w:pPr>
      <w:r w:rsidRPr="00ED64D7">
        <w:rPr>
          <w:rFonts w:ascii="Arial" w:hAnsi="Arial" w:cs="Arial"/>
          <w:sz w:val="28"/>
          <w:szCs w:val="28"/>
        </w:rPr>
        <w:t>Тези статии не са базирани на трудни</w:t>
      </w:r>
      <w:r w:rsidRPr="00ED64D7">
        <w:rPr>
          <w:rStyle w:val="apple-converted-space"/>
          <w:rFonts w:ascii="Arial" w:hAnsi="Arial" w:cs="Arial"/>
          <w:sz w:val="28"/>
          <w:szCs w:val="28"/>
        </w:rPr>
        <w:t> </w:t>
      </w:r>
      <w:hyperlink r:id="rId55" w:tooltip="Експеримент" w:history="1">
        <w:r w:rsidRPr="00ED64D7">
          <w:rPr>
            <w:rStyle w:val="Hyperlink"/>
            <w:rFonts w:ascii="Arial" w:hAnsi="Arial" w:cs="Arial"/>
            <w:color w:val="auto"/>
            <w:sz w:val="28"/>
            <w:szCs w:val="28"/>
            <w:u w:val="none"/>
          </w:rPr>
          <w:t>експерименти</w:t>
        </w:r>
      </w:hyperlink>
      <w:r w:rsidRPr="00ED64D7">
        <w:rPr>
          <w:rStyle w:val="apple-converted-space"/>
          <w:rFonts w:ascii="Arial" w:hAnsi="Arial" w:cs="Arial"/>
          <w:sz w:val="28"/>
          <w:szCs w:val="28"/>
        </w:rPr>
        <w:t> </w:t>
      </w:r>
      <w:r w:rsidRPr="00ED64D7">
        <w:rPr>
          <w:rFonts w:ascii="Arial" w:hAnsi="Arial" w:cs="Arial"/>
          <w:sz w:val="28"/>
          <w:szCs w:val="28"/>
        </w:rPr>
        <w:t>и на сложни изчисления, а по-скоро на елегантни аргументи, изводи и интуиция. За първи път в историята на човечеството Алберт Айнщайн доказва, че чистата мисъл може да промени представите ни за</w:t>
      </w:r>
      <w:r w:rsidRPr="00ED64D7">
        <w:rPr>
          <w:rStyle w:val="apple-converted-space"/>
          <w:rFonts w:ascii="Arial" w:hAnsi="Arial" w:cs="Arial"/>
          <w:sz w:val="28"/>
          <w:szCs w:val="28"/>
        </w:rPr>
        <w:t> </w:t>
      </w:r>
      <w:hyperlink r:id="rId56" w:tooltip="Природа" w:history="1">
        <w:r w:rsidRPr="00ED64D7">
          <w:rPr>
            <w:rStyle w:val="Hyperlink"/>
            <w:rFonts w:ascii="Arial" w:hAnsi="Arial" w:cs="Arial"/>
            <w:color w:val="auto"/>
            <w:sz w:val="28"/>
            <w:szCs w:val="28"/>
            <w:u w:val="none"/>
          </w:rPr>
          <w:t>природата</w:t>
        </w:r>
      </w:hyperlink>
      <w:r w:rsidRPr="00ED64D7">
        <w:rPr>
          <w:rFonts w:ascii="Arial" w:hAnsi="Arial" w:cs="Arial"/>
          <w:sz w:val="28"/>
          <w:szCs w:val="28"/>
        </w:rPr>
        <w:t>. През 1905 г. Айнщайн защитава</w:t>
      </w:r>
      <w:r w:rsidRPr="00ED64D7">
        <w:rPr>
          <w:rStyle w:val="apple-converted-space"/>
          <w:rFonts w:ascii="Arial" w:hAnsi="Arial" w:cs="Arial"/>
          <w:sz w:val="28"/>
          <w:szCs w:val="28"/>
        </w:rPr>
        <w:t> </w:t>
      </w:r>
      <w:hyperlink r:id="rId57" w:tooltip="Докторат" w:history="1">
        <w:r w:rsidRPr="00ED64D7">
          <w:rPr>
            <w:rStyle w:val="Hyperlink"/>
            <w:rFonts w:ascii="Arial" w:hAnsi="Arial" w:cs="Arial"/>
            <w:color w:val="auto"/>
            <w:sz w:val="28"/>
            <w:szCs w:val="28"/>
            <w:u w:val="none"/>
          </w:rPr>
          <w:t>докторат</w:t>
        </w:r>
      </w:hyperlink>
      <w:r w:rsidRPr="00ED64D7">
        <w:rPr>
          <w:rFonts w:ascii="Arial" w:hAnsi="Arial" w:cs="Arial"/>
          <w:sz w:val="28"/>
          <w:szCs w:val="28"/>
        </w:rPr>
        <w:t>.</w:t>
      </w:r>
    </w:p>
    <w:p w:rsidR="00ED64D7" w:rsidRDefault="00ED64D7" w:rsidP="00ED64D7">
      <w:pPr>
        <w:pStyle w:val="NormalWeb"/>
        <w:shd w:val="clear" w:color="auto" w:fill="FFFFFF"/>
        <w:spacing w:before="120" w:beforeAutospacing="0" w:after="120" w:afterAutospacing="0"/>
        <w:rPr>
          <w:rFonts w:ascii="Arial" w:hAnsi="Arial" w:cs="Arial"/>
          <w:sz w:val="28"/>
          <w:szCs w:val="28"/>
        </w:rPr>
      </w:pPr>
    </w:p>
    <w:p w:rsidR="003927BA" w:rsidRDefault="00ED64D7">
      <w:pPr>
        <w:rPr>
          <w:b/>
          <w:sz w:val="32"/>
          <w:szCs w:val="32"/>
        </w:rPr>
      </w:pPr>
      <w:r>
        <w:rPr>
          <w:b/>
          <w:sz w:val="32"/>
          <w:szCs w:val="32"/>
        </w:rPr>
        <w:t>Пристън</w:t>
      </w:r>
    </w:p>
    <w:p w:rsidR="00ED64D7" w:rsidRPr="00ED64D7" w:rsidRDefault="00ED64D7" w:rsidP="00ED64D7">
      <w:pPr>
        <w:pStyle w:val="NormalWeb"/>
        <w:shd w:val="clear" w:color="auto" w:fill="FFFFFF"/>
        <w:spacing w:before="120" w:beforeAutospacing="0" w:after="120" w:afterAutospacing="0"/>
        <w:rPr>
          <w:rFonts w:ascii="Arial" w:hAnsi="Arial" w:cs="Arial"/>
          <w:sz w:val="28"/>
          <w:szCs w:val="28"/>
        </w:rPr>
      </w:pPr>
      <w:r w:rsidRPr="00ED64D7">
        <w:rPr>
          <w:rFonts w:ascii="Arial" w:hAnsi="Arial" w:cs="Arial"/>
          <w:sz w:val="28"/>
          <w:szCs w:val="28"/>
        </w:rPr>
        <w:t>В Съединените щати постъпва във факултета на новооснования Институт за фундаментални изследвания в</w:t>
      </w:r>
      <w:r w:rsidRPr="00ED64D7">
        <w:rPr>
          <w:rStyle w:val="apple-converted-space"/>
          <w:rFonts w:ascii="Arial" w:hAnsi="Arial" w:cs="Arial"/>
          <w:sz w:val="28"/>
          <w:szCs w:val="28"/>
        </w:rPr>
        <w:t> </w:t>
      </w:r>
      <w:hyperlink r:id="rId58" w:tooltip="Принстън" w:history="1">
        <w:r w:rsidRPr="00ED64D7">
          <w:rPr>
            <w:rStyle w:val="Hyperlink"/>
            <w:rFonts w:ascii="Arial" w:hAnsi="Arial" w:cs="Arial"/>
            <w:color w:val="auto"/>
            <w:sz w:val="28"/>
            <w:szCs w:val="28"/>
            <w:u w:val="none"/>
          </w:rPr>
          <w:t>Принстън</w:t>
        </w:r>
      </w:hyperlink>
      <w:r w:rsidRPr="00ED64D7">
        <w:rPr>
          <w:rFonts w:ascii="Arial" w:hAnsi="Arial" w:cs="Arial"/>
          <w:sz w:val="28"/>
          <w:szCs w:val="28"/>
        </w:rPr>
        <w:t>,</w:t>
      </w:r>
      <w:r w:rsidRPr="00ED64D7">
        <w:rPr>
          <w:rStyle w:val="apple-converted-space"/>
          <w:rFonts w:ascii="Arial" w:hAnsi="Arial" w:cs="Arial"/>
          <w:sz w:val="28"/>
          <w:szCs w:val="28"/>
        </w:rPr>
        <w:t> </w:t>
      </w:r>
      <w:hyperlink r:id="rId59" w:tooltip="Ню Джърси" w:history="1">
        <w:r w:rsidRPr="00ED64D7">
          <w:rPr>
            <w:rStyle w:val="Hyperlink"/>
            <w:rFonts w:ascii="Arial" w:hAnsi="Arial" w:cs="Arial"/>
            <w:color w:val="auto"/>
            <w:sz w:val="28"/>
            <w:szCs w:val="28"/>
            <w:u w:val="none"/>
          </w:rPr>
          <w:t>Ню Джърси</w:t>
        </w:r>
      </w:hyperlink>
      <w:r w:rsidRPr="00ED64D7">
        <w:rPr>
          <w:rFonts w:ascii="Arial" w:hAnsi="Arial" w:cs="Arial"/>
          <w:sz w:val="28"/>
          <w:szCs w:val="28"/>
        </w:rPr>
        <w:t>, където остава до края на живота си. Неговите научни интереси са създаването на единна</w:t>
      </w:r>
      <w:r w:rsidRPr="00ED64D7">
        <w:rPr>
          <w:rStyle w:val="apple-converted-space"/>
          <w:rFonts w:ascii="Arial" w:hAnsi="Arial" w:cs="Arial"/>
          <w:sz w:val="28"/>
          <w:szCs w:val="28"/>
        </w:rPr>
        <w:t> </w:t>
      </w:r>
      <w:hyperlink r:id="rId60" w:tooltip="Теория на полето (физика)" w:history="1">
        <w:r w:rsidRPr="00ED64D7">
          <w:rPr>
            <w:rStyle w:val="Hyperlink"/>
            <w:rFonts w:ascii="Arial" w:hAnsi="Arial" w:cs="Arial"/>
            <w:color w:val="auto"/>
            <w:sz w:val="28"/>
            <w:szCs w:val="28"/>
            <w:u w:val="none"/>
          </w:rPr>
          <w:t>теория на полето</w:t>
        </w:r>
      </w:hyperlink>
      <w:r w:rsidRPr="00ED64D7">
        <w:rPr>
          <w:rStyle w:val="apple-converted-space"/>
          <w:rFonts w:ascii="Arial" w:hAnsi="Arial" w:cs="Arial"/>
          <w:sz w:val="28"/>
          <w:szCs w:val="28"/>
        </w:rPr>
        <w:t> </w:t>
      </w:r>
      <w:r w:rsidRPr="00ED64D7">
        <w:rPr>
          <w:rFonts w:ascii="Arial" w:hAnsi="Arial" w:cs="Arial"/>
          <w:sz w:val="28"/>
          <w:szCs w:val="28"/>
        </w:rPr>
        <w:t>и релативистката</w:t>
      </w:r>
      <w:r w:rsidRPr="00ED64D7">
        <w:rPr>
          <w:rStyle w:val="apple-converted-space"/>
          <w:rFonts w:ascii="Arial" w:hAnsi="Arial" w:cs="Arial"/>
          <w:sz w:val="28"/>
          <w:szCs w:val="28"/>
        </w:rPr>
        <w:t> </w:t>
      </w:r>
      <w:hyperlink r:id="rId61" w:tooltip="Космология" w:history="1">
        <w:r w:rsidRPr="00ED64D7">
          <w:rPr>
            <w:rStyle w:val="Hyperlink"/>
            <w:rFonts w:ascii="Arial" w:hAnsi="Arial" w:cs="Arial"/>
            <w:color w:val="auto"/>
            <w:sz w:val="28"/>
            <w:szCs w:val="28"/>
            <w:u w:val="none"/>
          </w:rPr>
          <w:t>космология</w:t>
        </w:r>
      </w:hyperlink>
      <w:r w:rsidRPr="00ED64D7">
        <w:rPr>
          <w:rFonts w:ascii="Arial" w:hAnsi="Arial" w:cs="Arial"/>
          <w:sz w:val="28"/>
          <w:szCs w:val="28"/>
        </w:rPr>
        <w:t>. През 1940 г. получава американско гражданство, но запазва и швейцарското. Не участва в</w:t>
      </w:r>
      <w:r w:rsidRPr="00ED64D7">
        <w:rPr>
          <w:rStyle w:val="apple-converted-space"/>
          <w:rFonts w:ascii="Arial" w:hAnsi="Arial" w:cs="Arial"/>
          <w:sz w:val="28"/>
          <w:szCs w:val="28"/>
        </w:rPr>
        <w:t> </w:t>
      </w:r>
      <w:hyperlink r:id="rId62" w:tooltip="Проект Манхатън" w:history="1">
        <w:r w:rsidRPr="00ED64D7">
          <w:rPr>
            <w:rStyle w:val="Hyperlink"/>
            <w:rFonts w:ascii="Arial" w:hAnsi="Arial" w:cs="Arial"/>
            <w:color w:val="auto"/>
            <w:sz w:val="28"/>
            <w:szCs w:val="28"/>
            <w:u w:val="none"/>
          </w:rPr>
          <w:t>проекта Манхатън</w:t>
        </w:r>
      </w:hyperlink>
      <w:r w:rsidRPr="00ED64D7">
        <w:rPr>
          <w:rStyle w:val="apple-converted-space"/>
          <w:rFonts w:ascii="Arial" w:hAnsi="Arial" w:cs="Arial"/>
          <w:sz w:val="28"/>
          <w:szCs w:val="28"/>
        </w:rPr>
        <w:t> </w:t>
      </w:r>
      <w:r w:rsidRPr="00ED64D7">
        <w:rPr>
          <w:rFonts w:ascii="Arial" w:hAnsi="Arial" w:cs="Arial"/>
          <w:sz w:val="28"/>
          <w:szCs w:val="28"/>
        </w:rPr>
        <w:t>в</w:t>
      </w:r>
      <w:r w:rsidRPr="00ED64D7">
        <w:rPr>
          <w:rStyle w:val="apple-converted-space"/>
          <w:rFonts w:ascii="Arial" w:hAnsi="Arial" w:cs="Arial"/>
          <w:sz w:val="28"/>
          <w:szCs w:val="28"/>
        </w:rPr>
        <w:t> </w:t>
      </w:r>
      <w:hyperlink r:id="rId63" w:tooltip="Лос Аламос (Ню Мексико)" w:history="1">
        <w:r w:rsidRPr="00ED64D7">
          <w:rPr>
            <w:rStyle w:val="Hyperlink"/>
            <w:rFonts w:ascii="Arial" w:hAnsi="Arial" w:cs="Arial"/>
            <w:color w:val="auto"/>
            <w:sz w:val="28"/>
            <w:szCs w:val="28"/>
            <w:u w:val="none"/>
          </w:rPr>
          <w:t>Лос Аламос</w:t>
        </w:r>
      </w:hyperlink>
      <w:r w:rsidRPr="00ED64D7">
        <w:rPr>
          <w:rFonts w:ascii="Arial" w:hAnsi="Arial" w:cs="Arial"/>
          <w:sz w:val="28"/>
          <w:szCs w:val="28"/>
        </w:rPr>
        <w:t>, а за</w:t>
      </w:r>
      <w:r w:rsidRPr="00ED64D7">
        <w:rPr>
          <w:rStyle w:val="apple-converted-space"/>
          <w:rFonts w:ascii="Arial" w:hAnsi="Arial" w:cs="Arial"/>
          <w:sz w:val="28"/>
          <w:szCs w:val="28"/>
        </w:rPr>
        <w:t> </w:t>
      </w:r>
      <w:hyperlink r:id="rId64" w:tooltip="Атомни бомбардировки на Хирошима и Нагасаки" w:history="1">
        <w:r w:rsidRPr="00ED64D7">
          <w:rPr>
            <w:rStyle w:val="Hyperlink"/>
            <w:rFonts w:ascii="Arial" w:hAnsi="Arial" w:cs="Arial"/>
            <w:color w:val="auto"/>
            <w:sz w:val="28"/>
            <w:szCs w:val="28"/>
            <w:u w:val="none"/>
          </w:rPr>
          <w:t>атомните бомби над Хирошима и Нагазаки</w:t>
        </w:r>
      </w:hyperlink>
      <w:r w:rsidRPr="00ED64D7">
        <w:rPr>
          <w:rStyle w:val="apple-converted-space"/>
          <w:rFonts w:ascii="Arial" w:hAnsi="Arial" w:cs="Arial"/>
          <w:sz w:val="28"/>
          <w:szCs w:val="28"/>
        </w:rPr>
        <w:t> </w:t>
      </w:r>
      <w:r w:rsidRPr="00ED64D7">
        <w:rPr>
          <w:rFonts w:ascii="Arial" w:hAnsi="Arial" w:cs="Arial"/>
          <w:sz w:val="28"/>
          <w:szCs w:val="28"/>
        </w:rPr>
        <w:t>научава от вестниците.</w:t>
      </w:r>
    </w:p>
    <w:p w:rsidR="00ED64D7" w:rsidRPr="00ED64D7" w:rsidRDefault="00ED64D7" w:rsidP="00ED64D7">
      <w:pPr>
        <w:pStyle w:val="NormalWeb"/>
        <w:shd w:val="clear" w:color="auto" w:fill="FFFFFF"/>
        <w:spacing w:before="120" w:beforeAutospacing="0" w:after="120" w:afterAutospacing="0"/>
        <w:rPr>
          <w:rFonts w:ascii="Arial" w:hAnsi="Arial" w:cs="Arial"/>
          <w:sz w:val="28"/>
          <w:szCs w:val="28"/>
        </w:rPr>
      </w:pPr>
      <w:r w:rsidRPr="00ED64D7">
        <w:rPr>
          <w:rFonts w:ascii="Arial" w:hAnsi="Arial" w:cs="Arial"/>
          <w:sz w:val="28"/>
          <w:szCs w:val="28"/>
        </w:rPr>
        <w:t>В следващите години Айнщайн става един от основателите на</w:t>
      </w:r>
      <w:r w:rsidRPr="00ED64D7">
        <w:rPr>
          <w:rStyle w:val="apple-converted-space"/>
          <w:rFonts w:ascii="Arial" w:hAnsi="Arial" w:cs="Arial"/>
          <w:sz w:val="28"/>
          <w:szCs w:val="28"/>
        </w:rPr>
        <w:t> </w:t>
      </w:r>
      <w:hyperlink r:id="rId65" w:tooltip="Пъгуошки конференции за наука и световни проблеми" w:history="1">
        <w:r w:rsidRPr="00ED64D7">
          <w:rPr>
            <w:rStyle w:val="Hyperlink"/>
            <w:rFonts w:ascii="Arial" w:hAnsi="Arial" w:cs="Arial"/>
            <w:color w:val="auto"/>
            <w:sz w:val="28"/>
            <w:szCs w:val="28"/>
            <w:u w:val="none"/>
          </w:rPr>
          <w:t>Пъгуошкото движение на учените за мир</w:t>
        </w:r>
      </w:hyperlink>
      <w:r w:rsidRPr="00ED64D7">
        <w:rPr>
          <w:rFonts w:ascii="Arial" w:hAnsi="Arial" w:cs="Arial"/>
          <w:sz w:val="28"/>
          <w:szCs w:val="28"/>
        </w:rPr>
        <w:t xml:space="preserve">. Въпреки че първата </w:t>
      </w:r>
      <w:r w:rsidRPr="00ED64D7">
        <w:rPr>
          <w:rFonts w:ascii="Arial" w:hAnsi="Arial" w:cs="Arial"/>
          <w:sz w:val="28"/>
          <w:szCs w:val="28"/>
        </w:rPr>
        <w:lastRenderedPageBreak/>
        <w:t>конференция се провежда едва след смъртта на Айнщайн през 1957 г., инициативата за създаването му е изразена в получилия широка популярност манифест на Ръсел-Айнщайн, който предупреждава за опасността от създаването и използването на</w:t>
      </w:r>
      <w:r w:rsidRPr="00ED64D7">
        <w:rPr>
          <w:rStyle w:val="apple-converted-space"/>
          <w:rFonts w:ascii="Arial" w:hAnsi="Arial" w:cs="Arial"/>
          <w:sz w:val="28"/>
          <w:szCs w:val="28"/>
        </w:rPr>
        <w:t> </w:t>
      </w:r>
      <w:hyperlink r:id="rId66" w:tooltip="Водородна бомба" w:history="1">
        <w:r w:rsidRPr="00ED64D7">
          <w:rPr>
            <w:rStyle w:val="Hyperlink"/>
            <w:rFonts w:ascii="Arial" w:hAnsi="Arial" w:cs="Arial"/>
            <w:color w:val="auto"/>
            <w:sz w:val="28"/>
            <w:szCs w:val="28"/>
            <w:u w:val="none"/>
          </w:rPr>
          <w:t>водородната бомба</w:t>
        </w:r>
      </w:hyperlink>
      <w:r w:rsidRPr="00ED64D7">
        <w:rPr>
          <w:rFonts w:ascii="Arial" w:hAnsi="Arial" w:cs="Arial"/>
          <w:sz w:val="28"/>
          <w:szCs w:val="28"/>
        </w:rPr>
        <w:t>. В рамките на това движение много световноизвестни учени водят борба против</w:t>
      </w:r>
      <w:r w:rsidRPr="00ED64D7">
        <w:rPr>
          <w:rStyle w:val="apple-converted-space"/>
          <w:rFonts w:ascii="Arial" w:hAnsi="Arial" w:cs="Arial"/>
          <w:sz w:val="28"/>
          <w:szCs w:val="28"/>
        </w:rPr>
        <w:t> </w:t>
      </w:r>
      <w:hyperlink r:id="rId67" w:tooltip="Студена война" w:history="1">
        <w:r w:rsidRPr="00ED64D7">
          <w:rPr>
            <w:rStyle w:val="Hyperlink"/>
            <w:rFonts w:ascii="Arial" w:hAnsi="Arial" w:cs="Arial"/>
            <w:color w:val="auto"/>
            <w:sz w:val="28"/>
            <w:szCs w:val="28"/>
            <w:u w:val="none"/>
          </w:rPr>
          <w:t>надпреварата във въоръжаването</w:t>
        </w:r>
      </w:hyperlink>
      <w:r w:rsidRPr="00ED64D7">
        <w:rPr>
          <w:rStyle w:val="apple-converted-space"/>
          <w:rFonts w:ascii="Arial" w:hAnsi="Arial" w:cs="Arial"/>
          <w:sz w:val="28"/>
          <w:szCs w:val="28"/>
        </w:rPr>
        <w:t> </w:t>
      </w:r>
      <w:r w:rsidRPr="00ED64D7">
        <w:rPr>
          <w:rFonts w:ascii="Arial" w:hAnsi="Arial" w:cs="Arial"/>
          <w:sz w:val="28"/>
          <w:szCs w:val="28"/>
        </w:rPr>
        <w:t>и създаването на ядрено и термоядрено оръжие.</w:t>
      </w:r>
      <w:r w:rsidRPr="00ED64D7">
        <w:rPr>
          <w:rFonts w:ascii="Arial" w:hAnsi="Arial" w:cs="Arial"/>
          <w:sz w:val="28"/>
          <w:szCs w:val="28"/>
        </w:rPr>
        <w:t xml:space="preserve"> </w:t>
      </w:r>
    </w:p>
    <w:p w:rsidR="00ED64D7" w:rsidRPr="00ED64D7" w:rsidRDefault="00ED64D7" w:rsidP="00ED64D7">
      <w:pPr>
        <w:pStyle w:val="NormalWeb"/>
        <w:shd w:val="clear" w:color="auto" w:fill="FFFFFF"/>
        <w:spacing w:before="120" w:beforeAutospacing="0" w:after="120" w:afterAutospacing="0"/>
        <w:rPr>
          <w:rFonts w:ascii="Arial" w:hAnsi="Arial" w:cs="Arial"/>
          <w:sz w:val="28"/>
          <w:szCs w:val="28"/>
        </w:rPr>
      </w:pPr>
      <w:r w:rsidRPr="00ED64D7">
        <w:rPr>
          <w:rFonts w:ascii="Arial" w:hAnsi="Arial" w:cs="Arial"/>
          <w:sz w:val="28"/>
          <w:szCs w:val="28"/>
        </w:rPr>
        <w:t>До края на живота си Алберт Айнщайн продължава работата си над проблемите на космологията, но главните си усилия насочва в търсенето на единна теория на полето. В това му начинание му помагат професионални математици, дори разработва две отделни теории. От математическа гледна точка двете теории са изящни, за съжаление не водят до никакво нови физични следствия. Тъй като той не се интересува от чистата математика, а от връзката с физиката, изоставя тези теории.</w:t>
      </w:r>
      <w:hyperlink r:id="rId68" w:anchor="cite_note-25" w:history="1">
        <w:r w:rsidRPr="00ED64D7">
          <w:rPr>
            <w:rStyle w:val="Hyperlink"/>
            <w:rFonts w:ascii="Arial" w:hAnsi="Arial" w:cs="Arial"/>
            <w:color w:val="auto"/>
            <w:sz w:val="28"/>
            <w:szCs w:val="28"/>
            <w:u w:val="none"/>
            <w:vertAlign w:val="superscript"/>
          </w:rPr>
          <w:t>[25]</w:t>
        </w:r>
      </w:hyperlink>
    </w:p>
    <w:p w:rsidR="00ED64D7" w:rsidRDefault="00ED64D7" w:rsidP="00ED64D7">
      <w:pPr>
        <w:pStyle w:val="NormalWeb"/>
        <w:shd w:val="clear" w:color="auto" w:fill="FFFFFF"/>
        <w:spacing w:before="120" w:beforeAutospacing="0" w:after="120" w:afterAutospacing="0"/>
        <w:rPr>
          <w:rFonts w:ascii="Arial" w:hAnsi="Arial" w:cs="Arial"/>
          <w:sz w:val="28"/>
          <w:szCs w:val="28"/>
        </w:rPr>
      </w:pPr>
      <w:r w:rsidRPr="00ED64D7">
        <w:rPr>
          <w:rFonts w:ascii="Arial" w:hAnsi="Arial" w:cs="Arial"/>
          <w:sz w:val="28"/>
          <w:szCs w:val="28"/>
        </w:rPr>
        <w:t>Отначало (през 1929 година) Айнщайн се опитва да развива идеите на Теодор Калуца и Оскар Клайн, които се състоят в това, че светът има 5 измерения, като петото е с микроразмери и поради тази причина е незабележимо и невидимо. Но не му се удава да получи нови интересни резултати с това допускане и той изоставя многомерната теория. Едва в наше време тя се възражда като</w:t>
      </w:r>
      <w:r w:rsidRPr="00ED64D7">
        <w:rPr>
          <w:rStyle w:val="apple-converted-space"/>
          <w:rFonts w:ascii="Arial" w:hAnsi="Arial" w:cs="Arial"/>
          <w:sz w:val="28"/>
          <w:szCs w:val="28"/>
        </w:rPr>
        <w:t> </w:t>
      </w:r>
      <w:hyperlink r:id="rId69" w:tooltip="Теория на суперструните" w:history="1">
        <w:r w:rsidRPr="00ED64D7">
          <w:rPr>
            <w:rStyle w:val="Hyperlink"/>
            <w:rFonts w:ascii="Arial" w:hAnsi="Arial" w:cs="Arial"/>
            <w:color w:val="auto"/>
            <w:sz w:val="28"/>
            <w:szCs w:val="28"/>
            <w:u w:val="none"/>
          </w:rPr>
          <w:t>теория на суперструните</w:t>
        </w:r>
      </w:hyperlink>
      <w:r w:rsidRPr="00ED64D7">
        <w:rPr>
          <w:rFonts w:ascii="Arial" w:hAnsi="Arial" w:cs="Arial"/>
          <w:sz w:val="28"/>
          <w:szCs w:val="28"/>
        </w:rPr>
        <w:t>. Втората версия на единната теория (1950 година) се основава на предположението, че</w:t>
      </w:r>
      <w:r w:rsidRPr="00ED64D7">
        <w:rPr>
          <w:rStyle w:val="apple-converted-space"/>
          <w:rFonts w:ascii="Arial" w:hAnsi="Arial" w:cs="Arial"/>
          <w:sz w:val="28"/>
          <w:szCs w:val="28"/>
        </w:rPr>
        <w:t> </w:t>
      </w:r>
      <w:hyperlink r:id="rId70" w:tooltip="Пространство-време" w:history="1">
        <w:r w:rsidRPr="00ED64D7">
          <w:rPr>
            <w:rStyle w:val="Hyperlink"/>
            <w:rFonts w:ascii="Arial" w:hAnsi="Arial" w:cs="Arial"/>
            <w:color w:val="auto"/>
            <w:sz w:val="28"/>
            <w:szCs w:val="28"/>
            <w:u w:val="none"/>
          </w:rPr>
          <w:t>пространство-времето</w:t>
        </w:r>
      </w:hyperlink>
      <w:r w:rsidRPr="00ED64D7">
        <w:rPr>
          <w:rStyle w:val="apple-converted-space"/>
          <w:rFonts w:ascii="Arial" w:hAnsi="Arial" w:cs="Arial"/>
          <w:sz w:val="28"/>
          <w:szCs w:val="28"/>
        </w:rPr>
        <w:t> </w:t>
      </w:r>
      <w:r w:rsidRPr="00ED64D7">
        <w:rPr>
          <w:rFonts w:ascii="Arial" w:hAnsi="Arial" w:cs="Arial"/>
          <w:sz w:val="28"/>
          <w:szCs w:val="28"/>
        </w:rPr>
        <w:t>има не само</w:t>
      </w:r>
      <w:r w:rsidRPr="00ED64D7">
        <w:rPr>
          <w:rStyle w:val="apple-converted-space"/>
          <w:rFonts w:ascii="Arial" w:hAnsi="Arial" w:cs="Arial"/>
          <w:sz w:val="28"/>
          <w:szCs w:val="28"/>
        </w:rPr>
        <w:t> </w:t>
      </w:r>
      <w:hyperlink r:id="rId71" w:tooltip="Кривина (математика) (страницата не съществува)" w:history="1">
        <w:r w:rsidRPr="00ED64D7">
          <w:rPr>
            <w:rStyle w:val="Hyperlink"/>
            <w:rFonts w:ascii="Arial" w:hAnsi="Arial" w:cs="Arial"/>
            <w:color w:val="auto"/>
            <w:sz w:val="28"/>
            <w:szCs w:val="28"/>
            <w:u w:val="none"/>
          </w:rPr>
          <w:t>кривина</w:t>
        </w:r>
      </w:hyperlink>
      <w:r w:rsidRPr="00ED64D7">
        <w:rPr>
          <w:rFonts w:ascii="Arial" w:hAnsi="Arial" w:cs="Arial"/>
          <w:sz w:val="28"/>
          <w:szCs w:val="28"/>
        </w:rPr>
        <w:t>, но и</w:t>
      </w:r>
      <w:r w:rsidRPr="00ED64D7">
        <w:rPr>
          <w:rStyle w:val="apple-converted-space"/>
          <w:rFonts w:ascii="Arial" w:hAnsi="Arial" w:cs="Arial"/>
          <w:sz w:val="28"/>
          <w:szCs w:val="28"/>
        </w:rPr>
        <w:t> </w:t>
      </w:r>
      <w:hyperlink r:id="rId72" w:tooltip="Усукване" w:history="1">
        <w:r w:rsidRPr="00ED64D7">
          <w:rPr>
            <w:rStyle w:val="Hyperlink"/>
            <w:rFonts w:ascii="Arial" w:hAnsi="Arial" w:cs="Arial"/>
            <w:color w:val="auto"/>
            <w:sz w:val="28"/>
            <w:szCs w:val="28"/>
            <w:u w:val="none"/>
          </w:rPr>
          <w:t>усукване</w:t>
        </w:r>
      </w:hyperlink>
      <w:r w:rsidRPr="00ED64D7">
        <w:rPr>
          <w:rFonts w:ascii="Arial" w:hAnsi="Arial" w:cs="Arial"/>
          <w:sz w:val="28"/>
          <w:szCs w:val="28"/>
        </w:rPr>
        <w:t>. Тя включва също така общата теория на относителността и теорията на</w:t>
      </w:r>
      <w:r w:rsidRPr="00ED64D7">
        <w:rPr>
          <w:rStyle w:val="apple-converted-space"/>
          <w:rFonts w:ascii="Arial" w:hAnsi="Arial" w:cs="Arial"/>
          <w:sz w:val="28"/>
          <w:szCs w:val="28"/>
        </w:rPr>
        <w:t> </w:t>
      </w:r>
      <w:hyperlink r:id="rId73" w:tooltip="Джеймс Максуел" w:history="1">
        <w:r w:rsidRPr="00ED64D7">
          <w:rPr>
            <w:rStyle w:val="Hyperlink"/>
            <w:rFonts w:ascii="Arial" w:hAnsi="Arial" w:cs="Arial"/>
            <w:color w:val="auto"/>
            <w:sz w:val="28"/>
            <w:szCs w:val="28"/>
            <w:u w:val="none"/>
          </w:rPr>
          <w:t>Максуел</w:t>
        </w:r>
      </w:hyperlink>
      <w:r w:rsidRPr="00ED64D7">
        <w:rPr>
          <w:rFonts w:ascii="Arial" w:hAnsi="Arial" w:cs="Arial"/>
          <w:sz w:val="28"/>
          <w:szCs w:val="28"/>
        </w:rPr>
        <w:t>. Въпреки това, окончателна редакция на</w:t>
      </w:r>
      <w:r w:rsidRPr="00ED64D7">
        <w:rPr>
          <w:rStyle w:val="apple-converted-space"/>
          <w:rFonts w:ascii="Arial" w:hAnsi="Arial" w:cs="Arial"/>
          <w:sz w:val="28"/>
          <w:szCs w:val="28"/>
        </w:rPr>
        <w:t> </w:t>
      </w:r>
      <w:hyperlink r:id="rId74" w:tooltip="Уравнения на Максуел" w:history="1">
        <w:r w:rsidRPr="00ED64D7">
          <w:rPr>
            <w:rStyle w:val="Hyperlink"/>
            <w:rFonts w:ascii="Arial" w:hAnsi="Arial" w:cs="Arial"/>
            <w:color w:val="auto"/>
            <w:sz w:val="28"/>
            <w:szCs w:val="28"/>
            <w:u w:val="none"/>
          </w:rPr>
          <w:t>уравненията</w:t>
        </w:r>
      </w:hyperlink>
      <w:r w:rsidRPr="00ED64D7">
        <w:rPr>
          <w:rFonts w:ascii="Arial" w:hAnsi="Arial" w:cs="Arial"/>
          <w:sz w:val="28"/>
          <w:szCs w:val="28"/>
        </w:rPr>
        <w:t> – такава, че да описват както микро, така и макро света – не е открита. По това време Алберт Айнщайн не разполага с математическите средства и с изчислителните възможности на</w:t>
      </w:r>
      <w:r w:rsidRPr="00ED64D7">
        <w:rPr>
          <w:rStyle w:val="apple-converted-space"/>
          <w:rFonts w:ascii="Arial" w:hAnsi="Arial" w:cs="Arial"/>
          <w:sz w:val="28"/>
          <w:szCs w:val="28"/>
        </w:rPr>
        <w:t> </w:t>
      </w:r>
      <w:hyperlink r:id="rId75" w:tooltip="XXI век" w:history="1">
        <w:r w:rsidRPr="00ED64D7">
          <w:rPr>
            <w:rStyle w:val="Hyperlink"/>
            <w:rFonts w:ascii="Arial" w:hAnsi="Arial" w:cs="Arial"/>
            <w:color w:val="auto"/>
            <w:sz w:val="28"/>
            <w:szCs w:val="28"/>
            <w:u w:val="none"/>
          </w:rPr>
          <w:t>XXI век</w:t>
        </w:r>
      </w:hyperlink>
      <w:r w:rsidRPr="00ED64D7">
        <w:rPr>
          <w:rStyle w:val="apple-converted-space"/>
          <w:rFonts w:ascii="Arial" w:hAnsi="Arial" w:cs="Arial"/>
          <w:sz w:val="28"/>
          <w:szCs w:val="28"/>
        </w:rPr>
        <w:t> </w:t>
      </w:r>
      <w:r w:rsidRPr="00ED64D7">
        <w:rPr>
          <w:rFonts w:ascii="Arial" w:hAnsi="Arial" w:cs="Arial"/>
          <w:sz w:val="28"/>
          <w:szCs w:val="28"/>
        </w:rPr>
        <w:t>и макар че е на прав път, си поставя неимоверно трудна и почти непостижима за това време задача. Така неговата теория остава като ненужна математическа надстройка.</w:t>
      </w:r>
    </w:p>
    <w:p w:rsidR="00ED64D7" w:rsidRPr="00ED64D7" w:rsidRDefault="00ED64D7" w:rsidP="00ED64D7">
      <w:pPr>
        <w:pStyle w:val="NormalWeb"/>
        <w:shd w:val="clear" w:color="auto" w:fill="FFFFFF"/>
        <w:spacing w:before="120" w:beforeAutospacing="0" w:after="120" w:afterAutospacing="0"/>
        <w:rPr>
          <w:rFonts w:ascii="Arial" w:hAnsi="Arial" w:cs="Arial"/>
          <w:sz w:val="32"/>
          <w:szCs w:val="32"/>
        </w:rPr>
      </w:pPr>
    </w:p>
    <w:p w:rsidR="00ED64D7" w:rsidRDefault="00ED64D7" w:rsidP="00ED64D7">
      <w:pPr>
        <w:pStyle w:val="NormalWeb"/>
        <w:shd w:val="clear" w:color="auto" w:fill="FFFFFF"/>
        <w:spacing w:before="120" w:beforeAutospacing="0" w:after="120" w:afterAutospacing="0"/>
        <w:rPr>
          <w:rFonts w:asciiTheme="minorHAnsi" w:hAnsiTheme="minorHAnsi" w:cstheme="minorHAnsi"/>
          <w:b/>
          <w:sz w:val="32"/>
          <w:szCs w:val="32"/>
        </w:rPr>
      </w:pPr>
      <w:r w:rsidRPr="00ED64D7">
        <w:rPr>
          <w:rFonts w:asciiTheme="minorHAnsi" w:hAnsiTheme="minorHAnsi" w:cstheme="minorHAnsi"/>
          <w:b/>
          <w:sz w:val="32"/>
          <w:szCs w:val="32"/>
        </w:rPr>
        <w:t>Последни години</w:t>
      </w:r>
    </w:p>
    <w:p w:rsidR="00ED64D7" w:rsidRDefault="00ED64D7" w:rsidP="00ED64D7">
      <w:pPr>
        <w:pStyle w:val="NormalWeb"/>
        <w:shd w:val="clear" w:color="auto" w:fill="FFFFFF"/>
        <w:spacing w:before="120" w:beforeAutospacing="0" w:after="120" w:afterAutospacing="0"/>
        <w:rPr>
          <w:rFonts w:ascii="Arial" w:hAnsi="Arial" w:cs="Arial"/>
          <w:sz w:val="28"/>
          <w:szCs w:val="28"/>
          <w:shd w:val="clear" w:color="auto" w:fill="FFFFFF"/>
        </w:rPr>
      </w:pPr>
      <w:r w:rsidRPr="00ED64D7">
        <w:rPr>
          <w:rFonts w:ascii="Arial" w:hAnsi="Arial" w:cs="Arial"/>
          <w:sz w:val="28"/>
          <w:szCs w:val="28"/>
          <w:shd w:val="clear" w:color="auto" w:fill="FFFFFF"/>
        </w:rPr>
        <w:t>През 1955 г. здравето на Айнщайн се влошава рязко. Той пише завещание и заявява на приятелите си: „</w:t>
      </w:r>
      <w:r w:rsidRPr="00ED64D7">
        <w:rPr>
          <w:rFonts w:ascii="Arial" w:hAnsi="Arial" w:cs="Arial"/>
          <w:i/>
          <w:iCs/>
          <w:sz w:val="28"/>
          <w:szCs w:val="28"/>
          <w:shd w:val="clear" w:color="auto" w:fill="FFFFFF"/>
        </w:rPr>
        <w:t>Аз изпълних своята задача на тази земя</w:t>
      </w:r>
      <w:r w:rsidRPr="00ED64D7">
        <w:rPr>
          <w:rFonts w:ascii="Arial" w:hAnsi="Arial" w:cs="Arial"/>
          <w:sz w:val="28"/>
          <w:szCs w:val="28"/>
          <w:shd w:val="clear" w:color="auto" w:fill="FFFFFF"/>
        </w:rPr>
        <w:t>“. Неговият последен труд е незавършеният призив за предотвратяване на ядрена война. Умира на</w:t>
      </w:r>
      <w:r w:rsidRPr="00ED64D7">
        <w:rPr>
          <w:rStyle w:val="apple-converted-space"/>
          <w:rFonts w:ascii="Arial" w:hAnsi="Arial" w:cs="Arial"/>
          <w:sz w:val="28"/>
          <w:szCs w:val="28"/>
          <w:shd w:val="clear" w:color="auto" w:fill="FFFFFF"/>
        </w:rPr>
        <w:t> </w:t>
      </w:r>
      <w:r w:rsidRPr="00ED64D7">
        <w:rPr>
          <w:rFonts w:ascii="Arial" w:hAnsi="Arial" w:cs="Arial"/>
          <w:sz w:val="28"/>
          <w:szCs w:val="28"/>
          <w:shd w:val="clear" w:color="auto" w:fill="FFFFFF"/>
        </w:rPr>
        <w:t>18 април</w:t>
      </w:r>
      <w:r w:rsidRPr="00ED64D7">
        <w:rPr>
          <w:rStyle w:val="apple-converted-space"/>
          <w:rFonts w:ascii="Arial" w:hAnsi="Arial" w:cs="Arial"/>
          <w:sz w:val="28"/>
          <w:szCs w:val="28"/>
          <w:shd w:val="clear" w:color="auto" w:fill="FFFFFF"/>
        </w:rPr>
        <w:t> </w:t>
      </w:r>
      <w:r w:rsidRPr="00ED64D7">
        <w:rPr>
          <w:rFonts w:ascii="Arial" w:hAnsi="Arial" w:cs="Arial"/>
          <w:sz w:val="28"/>
          <w:szCs w:val="28"/>
          <w:shd w:val="clear" w:color="auto" w:fill="FFFFFF"/>
        </w:rPr>
        <w:t>1955</w:t>
      </w:r>
      <w:r w:rsidRPr="00ED64D7">
        <w:rPr>
          <w:rStyle w:val="apple-converted-space"/>
          <w:rFonts w:ascii="Arial" w:hAnsi="Arial" w:cs="Arial"/>
          <w:sz w:val="28"/>
          <w:szCs w:val="28"/>
          <w:shd w:val="clear" w:color="auto" w:fill="FFFFFF"/>
        </w:rPr>
        <w:t> </w:t>
      </w:r>
      <w:r w:rsidRPr="00ED64D7">
        <w:rPr>
          <w:rFonts w:ascii="Arial" w:hAnsi="Arial" w:cs="Arial"/>
          <w:sz w:val="28"/>
          <w:szCs w:val="28"/>
          <w:shd w:val="clear" w:color="auto" w:fill="FFFFFF"/>
        </w:rPr>
        <w:t>година от</w:t>
      </w:r>
      <w:r w:rsidRPr="00ED64D7">
        <w:rPr>
          <w:rStyle w:val="apple-converted-space"/>
          <w:rFonts w:ascii="Arial" w:hAnsi="Arial" w:cs="Arial"/>
          <w:sz w:val="28"/>
          <w:szCs w:val="28"/>
          <w:shd w:val="clear" w:color="auto" w:fill="FFFFFF"/>
        </w:rPr>
        <w:t> </w:t>
      </w:r>
      <w:r w:rsidRPr="00ED64D7">
        <w:rPr>
          <w:rFonts w:ascii="Arial" w:hAnsi="Arial" w:cs="Arial"/>
          <w:sz w:val="28"/>
          <w:szCs w:val="28"/>
          <w:shd w:val="clear" w:color="auto" w:fill="FFFFFF"/>
        </w:rPr>
        <w:t>аневризъм</w:t>
      </w:r>
      <w:r w:rsidRPr="00ED64D7">
        <w:rPr>
          <w:rStyle w:val="apple-converted-space"/>
          <w:rFonts w:ascii="Arial" w:hAnsi="Arial" w:cs="Arial"/>
          <w:sz w:val="28"/>
          <w:szCs w:val="28"/>
          <w:shd w:val="clear" w:color="auto" w:fill="FFFFFF"/>
        </w:rPr>
        <w:t> </w:t>
      </w:r>
      <w:r w:rsidRPr="00ED64D7">
        <w:rPr>
          <w:rFonts w:ascii="Arial" w:hAnsi="Arial" w:cs="Arial"/>
          <w:sz w:val="28"/>
          <w:szCs w:val="28"/>
          <w:shd w:val="clear" w:color="auto" w:fill="FFFFFF"/>
        </w:rPr>
        <w:t>на</w:t>
      </w:r>
      <w:r w:rsidRPr="00ED64D7">
        <w:rPr>
          <w:rStyle w:val="apple-converted-space"/>
          <w:rFonts w:ascii="Arial" w:hAnsi="Arial" w:cs="Arial"/>
          <w:sz w:val="28"/>
          <w:szCs w:val="28"/>
          <w:shd w:val="clear" w:color="auto" w:fill="FFFFFF"/>
        </w:rPr>
        <w:t> </w:t>
      </w:r>
      <w:r w:rsidRPr="00ED64D7">
        <w:rPr>
          <w:rFonts w:ascii="Arial" w:hAnsi="Arial" w:cs="Arial"/>
          <w:sz w:val="28"/>
          <w:szCs w:val="28"/>
          <w:shd w:val="clear" w:color="auto" w:fill="FFFFFF"/>
        </w:rPr>
        <w:t>аортата</w:t>
      </w:r>
      <w:r w:rsidRPr="00ED64D7">
        <w:rPr>
          <w:rFonts w:ascii="Arial" w:hAnsi="Arial" w:cs="Arial"/>
          <w:sz w:val="28"/>
          <w:szCs w:val="28"/>
          <w:shd w:val="clear" w:color="auto" w:fill="FFFFFF"/>
        </w:rPr>
        <w:t xml:space="preserve">. Точно преди смъртта си произнася няколко думи на немски, но американската медицинска сестра не ги разбира и не може да ги възпроизведе. Преди смъртта си пожелава </w:t>
      </w:r>
      <w:r w:rsidRPr="00ED64D7">
        <w:rPr>
          <w:rFonts w:ascii="Arial" w:hAnsi="Arial" w:cs="Arial"/>
          <w:sz w:val="28"/>
          <w:szCs w:val="28"/>
          <w:shd w:val="clear" w:color="auto" w:fill="FFFFFF"/>
        </w:rPr>
        <w:lastRenderedPageBreak/>
        <w:t>скромно погребение. Погребението се извършва на 19 април 1955 г., присъстват само 12 от най-близките му роднини и приятели. Тялото му е кремирано и прахът е разпръснат във въздуха.</w:t>
      </w:r>
    </w:p>
    <w:p w:rsidR="004475A1" w:rsidRDefault="004475A1" w:rsidP="00ED64D7">
      <w:pPr>
        <w:pStyle w:val="NormalWeb"/>
        <w:shd w:val="clear" w:color="auto" w:fill="FFFFFF"/>
        <w:spacing w:before="120" w:beforeAutospacing="0" w:after="120" w:afterAutospacing="0"/>
        <w:rPr>
          <w:rFonts w:ascii="Arial" w:hAnsi="Arial" w:cs="Arial"/>
          <w:sz w:val="28"/>
          <w:szCs w:val="28"/>
          <w:shd w:val="clear" w:color="auto" w:fill="FFFFFF"/>
        </w:rPr>
      </w:pPr>
    </w:p>
    <w:p w:rsidR="004475A1" w:rsidRDefault="004475A1" w:rsidP="00ED64D7">
      <w:pPr>
        <w:pStyle w:val="NormalWeb"/>
        <w:shd w:val="clear" w:color="auto" w:fill="FFFFFF"/>
        <w:spacing w:before="120" w:beforeAutospacing="0" w:after="120" w:afterAutospacing="0"/>
        <w:rPr>
          <w:rFonts w:ascii="Arial" w:hAnsi="Arial" w:cs="Arial"/>
          <w:b/>
          <w:sz w:val="32"/>
          <w:szCs w:val="32"/>
          <w:shd w:val="clear" w:color="auto" w:fill="FFFFFF"/>
        </w:rPr>
      </w:pPr>
      <w:r w:rsidRPr="004475A1">
        <w:rPr>
          <w:rFonts w:ascii="Arial" w:hAnsi="Arial" w:cs="Arial"/>
          <w:b/>
          <w:sz w:val="32"/>
          <w:szCs w:val="32"/>
          <w:shd w:val="clear" w:color="auto" w:fill="FFFFFF"/>
        </w:rPr>
        <w:t>Религиозни и политически възгледи</w:t>
      </w:r>
      <w:bookmarkStart w:id="0" w:name="_GoBack"/>
      <w:bookmarkEnd w:id="0"/>
    </w:p>
    <w:p w:rsidR="004475A1" w:rsidRPr="004475A1" w:rsidRDefault="004475A1" w:rsidP="004475A1">
      <w:pPr>
        <w:pStyle w:val="NormalWeb"/>
        <w:shd w:val="clear" w:color="auto" w:fill="FFFFFF"/>
        <w:spacing w:before="120" w:beforeAutospacing="0" w:after="120" w:afterAutospacing="0"/>
        <w:rPr>
          <w:rFonts w:ascii="Arial" w:hAnsi="Arial" w:cs="Arial"/>
          <w:sz w:val="28"/>
          <w:szCs w:val="28"/>
        </w:rPr>
      </w:pPr>
      <w:r w:rsidRPr="004475A1">
        <w:rPr>
          <w:rFonts w:ascii="Arial" w:hAnsi="Arial" w:cs="Arial"/>
          <w:sz w:val="28"/>
          <w:szCs w:val="28"/>
        </w:rPr>
        <w:t>Тъй като работите на Айнщайн са свързани и с научния</w:t>
      </w:r>
      <w:r w:rsidRPr="004475A1">
        <w:rPr>
          <w:rStyle w:val="apple-converted-space"/>
          <w:rFonts w:ascii="Arial" w:hAnsi="Arial" w:cs="Arial"/>
          <w:sz w:val="28"/>
          <w:szCs w:val="28"/>
        </w:rPr>
        <w:t> </w:t>
      </w:r>
      <w:hyperlink r:id="rId76" w:tooltip="Детерминизъм" w:history="1">
        <w:r w:rsidRPr="004475A1">
          <w:rPr>
            <w:rStyle w:val="Hyperlink"/>
            <w:rFonts w:ascii="Arial" w:hAnsi="Arial" w:cs="Arial"/>
            <w:color w:val="auto"/>
            <w:sz w:val="28"/>
            <w:szCs w:val="28"/>
            <w:u w:val="none"/>
          </w:rPr>
          <w:t>детерминизъм</w:t>
        </w:r>
      </w:hyperlink>
      <w:r w:rsidRPr="004475A1">
        <w:rPr>
          <w:rFonts w:ascii="Arial" w:hAnsi="Arial" w:cs="Arial"/>
          <w:sz w:val="28"/>
          <w:szCs w:val="28"/>
        </w:rPr>
        <w:t>, се повдигат въпроси относно позицията му за теологическия детерминизъм или дали той вярва в някой</w:t>
      </w:r>
      <w:r w:rsidRPr="004475A1">
        <w:rPr>
          <w:rStyle w:val="apple-converted-space"/>
          <w:rFonts w:ascii="Arial" w:hAnsi="Arial" w:cs="Arial"/>
          <w:sz w:val="28"/>
          <w:szCs w:val="28"/>
        </w:rPr>
        <w:t> </w:t>
      </w:r>
      <w:hyperlink r:id="rId77" w:tooltip="Бог" w:history="1">
        <w:r w:rsidRPr="004475A1">
          <w:rPr>
            <w:rStyle w:val="Hyperlink"/>
            <w:rFonts w:ascii="Arial" w:hAnsi="Arial" w:cs="Arial"/>
            <w:color w:val="auto"/>
            <w:sz w:val="28"/>
            <w:szCs w:val="28"/>
            <w:u w:val="none"/>
          </w:rPr>
          <w:t>Бог</w:t>
        </w:r>
      </w:hyperlink>
      <w:r w:rsidRPr="004475A1">
        <w:rPr>
          <w:rFonts w:ascii="Arial" w:hAnsi="Arial" w:cs="Arial"/>
          <w:sz w:val="28"/>
          <w:szCs w:val="28"/>
        </w:rPr>
        <w:t>. През 1929 г. казва на</w:t>
      </w:r>
      <w:r w:rsidRPr="004475A1">
        <w:rPr>
          <w:rStyle w:val="apple-converted-space"/>
          <w:rFonts w:ascii="Arial" w:hAnsi="Arial" w:cs="Arial"/>
          <w:sz w:val="28"/>
          <w:szCs w:val="28"/>
        </w:rPr>
        <w:t> </w:t>
      </w:r>
      <w:hyperlink r:id="rId78" w:tooltip="Равин" w:history="1">
        <w:r w:rsidRPr="004475A1">
          <w:rPr>
            <w:rStyle w:val="Hyperlink"/>
            <w:rFonts w:ascii="Arial" w:hAnsi="Arial" w:cs="Arial"/>
            <w:color w:val="auto"/>
            <w:sz w:val="28"/>
            <w:szCs w:val="28"/>
            <w:u w:val="none"/>
          </w:rPr>
          <w:t>равин</w:t>
        </w:r>
      </w:hyperlink>
      <w:r w:rsidRPr="004475A1">
        <w:rPr>
          <w:rStyle w:val="apple-converted-space"/>
          <w:rFonts w:ascii="Arial" w:hAnsi="Arial" w:cs="Arial"/>
          <w:sz w:val="28"/>
          <w:szCs w:val="28"/>
        </w:rPr>
        <w:t> </w:t>
      </w:r>
      <w:r w:rsidRPr="004475A1">
        <w:rPr>
          <w:rFonts w:ascii="Arial" w:hAnsi="Arial" w:cs="Arial"/>
          <w:sz w:val="28"/>
          <w:szCs w:val="28"/>
        </w:rPr>
        <w:t>Херберт С. Голдщайн:</w:t>
      </w:r>
    </w:p>
    <w:tbl>
      <w:tblPr>
        <w:tblW w:w="0" w:type="auto"/>
        <w:jc w:val="center"/>
        <w:tblCellMar>
          <w:top w:w="150" w:type="dxa"/>
          <w:left w:w="150" w:type="dxa"/>
          <w:bottom w:w="150" w:type="dxa"/>
          <w:right w:w="150" w:type="dxa"/>
        </w:tblCellMar>
        <w:tblLook w:val="04A0" w:firstRow="1" w:lastRow="0" w:firstColumn="1" w:lastColumn="0" w:noHBand="0" w:noVBand="1"/>
      </w:tblPr>
      <w:tblGrid>
        <w:gridCol w:w="422"/>
        <w:gridCol w:w="8228"/>
        <w:gridCol w:w="422"/>
      </w:tblGrid>
      <w:tr w:rsidR="004475A1" w:rsidRPr="004475A1" w:rsidTr="004475A1">
        <w:trPr>
          <w:jc w:val="center"/>
        </w:trPr>
        <w:tc>
          <w:tcPr>
            <w:tcW w:w="300" w:type="dxa"/>
            <w:shd w:val="clear" w:color="auto" w:fill="auto"/>
            <w:vAlign w:val="bottom"/>
            <w:hideMark/>
          </w:tcPr>
          <w:p w:rsidR="004475A1" w:rsidRPr="004475A1" w:rsidRDefault="004475A1">
            <w:pPr>
              <w:rPr>
                <w:rFonts w:ascii="Times New Roman" w:hAnsi="Times New Roman" w:cs="Times New Roman"/>
                <w:b/>
                <w:bCs/>
                <w:sz w:val="28"/>
                <w:szCs w:val="28"/>
              </w:rPr>
            </w:pPr>
            <w:r w:rsidRPr="004475A1">
              <w:rPr>
                <w:b/>
                <w:bCs/>
                <w:sz w:val="28"/>
                <w:szCs w:val="28"/>
              </w:rPr>
              <w:t>„</w:t>
            </w:r>
          </w:p>
        </w:tc>
        <w:tc>
          <w:tcPr>
            <w:tcW w:w="0" w:type="auto"/>
            <w:shd w:val="clear" w:color="auto" w:fill="auto"/>
            <w:vAlign w:val="center"/>
            <w:hideMark/>
          </w:tcPr>
          <w:p w:rsidR="004475A1" w:rsidRPr="004475A1" w:rsidRDefault="004475A1" w:rsidP="004475A1">
            <w:pPr>
              <w:rPr>
                <w:rFonts w:ascii="Arial" w:hAnsi="Arial" w:cs="Arial"/>
                <w:sz w:val="28"/>
                <w:szCs w:val="28"/>
              </w:rPr>
            </w:pPr>
            <w:r w:rsidRPr="004475A1">
              <w:rPr>
                <w:rFonts w:ascii="Arial" w:hAnsi="Arial" w:cs="Arial"/>
                <w:sz w:val="28"/>
                <w:szCs w:val="28"/>
              </w:rPr>
              <w:t>„</w:t>
            </w:r>
            <w:r w:rsidRPr="004475A1">
              <w:rPr>
                <w:rFonts w:ascii="Arial" w:hAnsi="Arial" w:cs="Arial"/>
                <w:i/>
                <w:iCs/>
                <w:sz w:val="28"/>
                <w:szCs w:val="28"/>
              </w:rPr>
              <w:t>Аз вярвам в Бога на</w:t>
            </w:r>
            <w:r w:rsidRPr="004475A1">
              <w:rPr>
                <w:rStyle w:val="apple-converted-space"/>
                <w:rFonts w:ascii="Arial" w:hAnsi="Arial" w:cs="Arial"/>
                <w:i/>
                <w:iCs/>
                <w:sz w:val="28"/>
                <w:szCs w:val="28"/>
              </w:rPr>
              <w:t> </w:t>
            </w:r>
            <w:hyperlink r:id="rId79" w:tooltip="Барух Спиноза" w:history="1">
              <w:r w:rsidRPr="004475A1">
                <w:rPr>
                  <w:rStyle w:val="Hyperlink"/>
                  <w:rFonts w:ascii="Arial" w:hAnsi="Arial" w:cs="Arial"/>
                  <w:i/>
                  <w:iCs/>
                  <w:color w:val="auto"/>
                  <w:sz w:val="28"/>
                  <w:szCs w:val="28"/>
                  <w:u w:val="none"/>
                </w:rPr>
                <w:t>Спиноза</w:t>
              </w:r>
            </w:hyperlink>
            <w:r w:rsidRPr="004475A1">
              <w:rPr>
                <w:rFonts w:ascii="Arial" w:hAnsi="Arial" w:cs="Arial"/>
                <w:i/>
                <w:iCs/>
                <w:sz w:val="28"/>
                <w:szCs w:val="28"/>
              </w:rPr>
              <w:t>, който се разкрива в закономерната хармония на света, но не вярвам в Бог, който се занимава с вярата и дейностите на човечеството</w:t>
            </w:r>
            <w:r w:rsidRPr="004475A1">
              <w:rPr>
                <w:rFonts w:ascii="Arial" w:hAnsi="Arial" w:cs="Arial"/>
                <w:sz w:val="28"/>
                <w:szCs w:val="28"/>
              </w:rPr>
              <w:t>.“</w:t>
            </w:r>
            <w:r w:rsidRPr="004475A1">
              <w:rPr>
                <w:rStyle w:val="apple-converted-space"/>
                <w:rFonts w:ascii="Arial" w:hAnsi="Arial" w:cs="Arial"/>
                <w:sz w:val="28"/>
                <w:szCs w:val="28"/>
              </w:rPr>
              <w:t> </w:t>
            </w:r>
            <w:r w:rsidRPr="004475A1">
              <w:rPr>
                <w:rFonts w:ascii="Arial" w:hAnsi="Arial" w:cs="Arial"/>
                <w:sz w:val="28"/>
                <w:szCs w:val="28"/>
              </w:rPr>
              <w:t xml:space="preserve"> </w:t>
            </w:r>
          </w:p>
        </w:tc>
        <w:tc>
          <w:tcPr>
            <w:tcW w:w="300" w:type="dxa"/>
            <w:shd w:val="clear" w:color="auto" w:fill="auto"/>
            <w:hideMark/>
          </w:tcPr>
          <w:p w:rsidR="004475A1" w:rsidRPr="004475A1" w:rsidRDefault="004475A1">
            <w:pPr>
              <w:rPr>
                <w:rFonts w:ascii="Times New Roman" w:hAnsi="Times New Roman" w:cs="Times New Roman"/>
                <w:b/>
                <w:bCs/>
                <w:sz w:val="28"/>
                <w:szCs w:val="28"/>
              </w:rPr>
            </w:pPr>
            <w:r w:rsidRPr="004475A1">
              <w:rPr>
                <w:b/>
                <w:bCs/>
                <w:sz w:val="28"/>
                <w:szCs w:val="28"/>
              </w:rPr>
              <w:t>“</w:t>
            </w:r>
          </w:p>
        </w:tc>
      </w:tr>
    </w:tbl>
    <w:p w:rsidR="004475A1" w:rsidRPr="004475A1" w:rsidRDefault="004475A1" w:rsidP="004475A1">
      <w:pPr>
        <w:pStyle w:val="NormalWeb"/>
        <w:shd w:val="clear" w:color="auto" w:fill="FFFFFF"/>
        <w:spacing w:before="120" w:beforeAutospacing="0" w:after="120" w:afterAutospacing="0"/>
        <w:rPr>
          <w:rFonts w:ascii="Arial" w:hAnsi="Arial" w:cs="Arial"/>
          <w:sz w:val="28"/>
          <w:szCs w:val="28"/>
        </w:rPr>
      </w:pPr>
      <w:r w:rsidRPr="004475A1">
        <w:rPr>
          <w:rFonts w:ascii="Arial" w:hAnsi="Arial" w:cs="Arial"/>
          <w:sz w:val="28"/>
          <w:szCs w:val="28"/>
        </w:rPr>
        <w:t>Айнщайн сам заявява, че е</w:t>
      </w:r>
      <w:r w:rsidRPr="004475A1">
        <w:rPr>
          <w:rStyle w:val="apple-converted-space"/>
          <w:rFonts w:ascii="Arial" w:hAnsi="Arial" w:cs="Arial"/>
          <w:sz w:val="28"/>
          <w:szCs w:val="28"/>
        </w:rPr>
        <w:t> </w:t>
      </w:r>
      <w:hyperlink r:id="rId80" w:tooltip="Агностицизъм" w:history="1">
        <w:r w:rsidRPr="004475A1">
          <w:rPr>
            <w:rStyle w:val="Hyperlink"/>
            <w:rFonts w:ascii="Arial" w:hAnsi="Arial" w:cs="Arial"/>
            <w:color w:val="auto"/>
            <w:sz w:val="28"/>
            <w:szCs w:val="28"/>
            <w:u w:val="none"/>
          </w:rPr>
          <w:t>агностик</w:t>
        </w:r>
      </w:hyperlink>
      <w:r w:rsidRPr="004475A1">
        <w:rPr>
          <w:rStyle w:val="apple-converted-space"/>
          <w:rFonts w:ascii="Arial" w:hAnsi="Arial" w:cs="Arial"/>
          <w:sz w:val="28"/>
          <w:szCs w:val="28"/>
        </w:rPr>
        <w:t> </w:t>
      </w:r>
      <w:r w:rsidRPr="004475A1">
        <w:rPr>
          <w:rFonts w:ascii="Arial" w:hAnsi="Arial" w:cs="Arial"/>
          <w:sz w:val="28"/>
          <w:szCs w:val="28"/>
        </w:rPr>
        <w:t>в писмо от 1950 г., адресирано до М. Берковиц:</w:t>
      </w:r>
    </w:p>
    <w:tbl>
      <w:tblPr>
        <w:tblW w:w="0" w:type="auto"/>
        <w:jc w:val="center"/>
        <w:tblCellMar>
          <w:top w:w="150" w:type="dxa"/>
          <w:left w:w="150" w:type="dxa"/>
          <w:bottom w:w="150" w:type="dxa"/>
          <w:right w:w="150" w:type="dxa"/>
        </w:tblCellMar>
        <w:tblLook w:val="04A0" w:firstRow="1" w:lastRow="0" w:firstColumn="1" w:lastColumn="0" w:noHBand="0" w:noVBand="1"/>
      </w:tblPr>
      <w:tblGrid>
        <w:gridCol w:w="422"/>
        <w:gridCol w:w="8228"/>
        <w:gridCol w:w="422"/>
      </w:tblGrid>
      <w:tr w:rsidR="004475A1" w:rsidRPr="004475A1" w:rsidTr="004475A1">
        <w:trPr>
          <w:jc w:val="center"/>
        </w:trPr>
        <w:tc>
          <w:tcPr>
            <w:tcW w:w="300" w:type="dxa"/>
            <w:shd w:val="clear" w:color="auto" w:fill="auto"/>
            <w:vAlign w:val="bottom"/>
            <w:hideMark/>
          </w:tcPr>
          <w:p w:rsidR="004475A1" w:rsidRPr="004475A1" w:rsidRDefault="004475A1">
            <w:pPr>
              <w:rPr>
                <w:rFonts w:ascii="Times New Roman" w:hAnsi="Times New Roman" w:cs="Times New Roman"/>
                <w:b/>
                <w:bCs/>
                <w:sz w:val="28"/>
                <w:szCs w:val="28"/>
              </w:rPr>
            </w:pPr>
            <w:r w:rsidRPr="004475A1">
              <w:rPr>
                <w:b/>
                <w:bCs/>
                <w:sz w:val="28"/>
                <w:szCs w:val="28"/>
              </w:rPr>
              <w:t>„</w:t>
            </w:r>
          </w:p>
        </w:tc>
        <w:tc>
          <w:tcPr>
            <w:tcW w:w="0" w:type="auto"/>
            <w:shd w:val="clear" w:color="auto" w:fill="auto"/>
            <w:vAlign w:val="center"/>
            <w:hideMark/>
          </w:tcPr>
          <w:p w:rsidR="004475A1" w:rsidRPr="004475A1" w:rsidRDefault="004475A1" w:rsidP="004475A1">
            <w:pPr>
              <w:rPr>
                <w:rFonts w:ascii="Arial" w:hAnsi="Arial" w:cs="Arial"/>
                <w:sz w:val="28"/>
                <w:szCs w:val="28"/>
              </w:rPr>
            </w:pPr>
            <w:r w:rsidRPr="004475A1">
              <w:rPr>
                <w:rFonts w:ascii="Arial" w:hAnsi="Arial" w:cs="Arial"/>
                <w:sz w:val="28"/>
                <w:szCs w:val="28"/>
              </w:rPr>
              <w:t>„</w:t>
            </w:r>
            <w:r w:rsidRPr="004475A1">
              <w:rPr>
                <w:rFonts w:ascii="Arial" w:hAnsi="Arial" w:cs="Arial"/>
                <w:i/>
                <w:iCs/>
                <w:sz w:val="28"/>
                <w:szCs w:val="28"/>
              </w:rPr>
              <w:t>Отношението ми към Бог е това на един агностик. Убеден съм, че ясното съзнание за водещата роля на моралните принципи при подобряването и облагородяването на живота не се нуждае от идеята за законодател, още по-малко от законодател, който действува чрез награда и наказание.</w:t>
            </w:r>
            <w:r w:rsidRPr="004475A1">
              <w:rPr>
                <w:rFonts w:ascii="Arial" w:hAnsi="Arial" w:cs="Arial"/>
                <w:sz w:val="28"/>
                <w:szCs w:val="28"/>
              </w:rPr>
              <w:t>“</w:t>
            </w:r>
            <w:r w:rsidRPr="004475A1">
              <w:rPr>
                <w:rFonts w:ascii="Arial" w:hAnsi="Arial" w:cs="Arial"/>
                <w:sz w:val="28"/>
                <w:szCs w:val="28"/>
              </w:rPr>
              <w:t xml:space="preserve"> </w:t>
            </w:r>
          </w:p>
        </w:tc>
        <w:tc>
          <w:tcPr>
            <w:tcW w:w="300" w:type="dxa"/>
            <w:shd w:val="clear" w:color="auto" w:fill="auto"/>
            <w:hideMark/>
          </w:tcPr>
          <w:p w:rsidR="004475A1" w:rsidRPr="004475A1" w:rsidRDefault="004475A1">
            <w:pPr>
              <w:rPr>
                <w:rFonts w:ascii="Times New Roman" w:hAnsi="Times New Roman" w:cs="Times New Roman"/>
                <w:b/>
                <w:bCs/>
                <w:sz w:val="28"/>
                <w:szCs w:val="28"/>
              </w:rPr>
            </w:pPr>
            <w:r w:rsidRPr="004475A1">
              <w:rPr>
                <w:b/>
                <w:bCs/>
                <w:sz w:val="28"/>
                <w:szCs w:val="28"/>
              </w:rPr>
              <w:t>“</w:t>
            </w:r>
          </w:p>
        </w:tc>
      </w:tr>
    </w:tbl>
    <w:p w:rsidR="004475A1" w:rsidRPr="004475A1" w:rsidRDefault="004475A1" w:rsidP="004475A1">
      <w:pPr>
        <w:pStyle w:val="NormalWeb"/>
        <w:shd w:val="clear" w:color="auto" w:fill="FFFFFF"/>
        <w:spacing w:before="120" w:beforeAutospacing="0" w:after="120" w:afterAutospacing="0"/>
        <w:rPr>
          <w:rFonts w:ascii="Arial" w:hAnsi="Arial" w:cs="Arial"/>
          <w:sz w:val="28"/>
          <w:szCs w:val="28"/>
        </w:rPr>
      </w:pPr>
      <w:r w:rsidRPr="004475A1">
        <w:rPr>
          <w:rFonts w:ascii="Arial" w:hAnsi="Arial" w:cs="Arial"/>
          <w:sz w:val="28"/>
          <w:szCs w:val="28"/>
        </w:rPr>
        <w:t>Други негови фрази са: „</w:t>
      </w:r>
      <w:r w:rsidRPr="004475A1">
        <w:rPr>
          <w:rFonts w:ascii="Arial" w:hAnsi="Arial" w:cs="Arial"/>
          <w:i/>
          <w:iCs/>
          <w:sz w:val="28"/>
          <w:szCs w:val="28"/>
        </w:rPr>
        <w:t>Науката без религия е куца, религията без наука е сляпа</w:t>
      </w:r>
      <w:r w:rsidRPr="004475A1">
        <w:rPr>
          <w:rFonts w:ascii="Arial" w:hAnsi="Arial" w:cs="Arial"/>
          <w:sz w:val="28"/>
          <w:szCs w:val="28"/>
        </w:rPr>
        <w:t>“ и „</w:t>
      </w:r>
      <w:r w:rsidRPr="004475A1">
        <w:rPr>
          <w:rFonts w:ascii="Arial" w:hAnsi="Arial" w:cs="Arial"/>
          <w:i/>
          <w:iCs/>
          <w:sz w:val="28"/>
          <w:szCs w:val="28"/>
        </w:rPr>
        <w:t>Бих искал да знам мислите на Бог, останалото са подробности</w:t>
      </w:r>
      <w:r w:rsidRPr="004475A1">
        <w:rPr>
          <w:rFonts w:ascii="Arial" w:hAnsi="Arial" w:cs="Arial"/>
          <w:sz w:val="28"/>
          <w:szCs w:val="28"/>
        </w:rPr>
        <w:t>“. По-конкретно своите възгледи за отношението между наука и</w:t>
      </w:r>
      <w:r w:rsidRPr="004475A1">
        <w:rPr>
          <w:rStyle w:val="apple-converted-space"/>
          <w:rFonts w:ascii="Arial" w:hAnsi="Arial" w:cs="Arial"/>
          <w:sz w:val="28"/>
          <w:szCs w:val="28"/>
        </w:rPr>
        <w:t> </w:t>
      </w:r>
      <w:hyperlink r:id="rId81" w:tooltip="Религия" w:history="1">
        <w:r w:rsidRPr="004475A1">
          <w:rPr>
            <w:rStyle w:val="Hyperlink"/>
            <w:rFonts w:ascii="Arial" w:hAnsi="Arial" w:cs="Arial"/>
            <w:color w:val="auto"/>
            <w:sz w:val="28"/>
            <w:szCs w:val="28"/>
            <w:u w:val="none"/>
          </w:rPr>
          <w:t>религия</w:t>
        </w:r>
      </w:hyperlink>
      <w:r w:rsidRPr="004475A1">
        <w:rPr>
          <w:rStyle w:val="apple-converted-space"/>
          <w:rFonts w:ascii="Arial" w:hAnsi="Arial" w:cs="Arial"/>
          <w:sz w:val="28"/>
          <w:szCs w:val="28"/>
        </w:rPr>
        <w:t> </w:t>
      </w:r>
      <w:r w:rsidRPr="004475A1">
        <w:rPr>
          <w:rFonts w:ascii="Arial" w:hAnsi="Arial" w:cs="Arial"/>
          <w:sz w:val="28"/>
          <w:szCs w:val="28"/>
        </w:rPr>
        <w:t>Айнщайн излага в списанието „Природа“ през 1940 година в статия, озаглавена „Наука и религия“.</w:t>
      </w:r>
    </w:p>
    <w:p w:rsidR="004475A1" w:rsidRPr="004475A1" w:rsidRDefault="004475A1" w:rsidP="004475A1">
      <w:pPr>
        <w:pStyle w:val="NormalWeb"/>
        <w:shd w:val="clear" w:color="auto" w:fill="FFFFFF"/>
        <w:spacing w:before="120" w:beforeAutospacing="0" w:after="120" w:afterAutospacing="0"/>
        <w:rPr>
          <w:rFonts w:ascii="Arial" w:hAnsi="Arial" w:cs="Arial"/>
          <w:sz w:val="28"/>
          <w:szCs w:val="28"/>
        </w:rPr>
      </w:pPr>
      <w:r w:rsidRPr="004475A1">
        <w:rPr>
          <w:rFonts w:ascii="Arial" w:hAnsi="Arial" w:cs="Arial"/>
          <w:sz w:val="28"/>
          <w:szCs w:val="28"/>
        </w:rPr>
        <w:t>По убеждения Алберт Айнщайн е</w:t>
      </w:r>
      <w:r w:rsidRPr="004475A1">
        <w:rPr>
          <w:rStyle w:val="apple-converted-space"/>
          <w:rFonts w:ascii="Arial" w:hAnsi="Arial" w:cs="Arial"/>
          <w:sz w:val="28"/>
          <w:szCs w:val="28"/>
        </w:rPr>
        <w:t> </w:t>
      </w:r>
      <w:hyperlink r:id="rId82" w:tooltip="Пацифист" w:history="1">
        <w:r w:rsidRPr="004475A1">
          <w:rPr>
            <w:rStyle w:val="Hyperlink"/>
            <w:rFonts w:ascii="Arial" w:hAnsi="Arial" w:cs="Arial"/>
            <w:color w:val="auto"/>
            <w:sz w:val="28"/>
            <w:szCs w:val="28"/>
            <w:u w:val="none"/>
          </w:rPr>
          <w:t>пацифист</w:t>
        </w:r>
      </w:hyperlink>
      <w:r w:rsidRPr="004475A1">
        <w:rPr>
          <w:rFonts w:ascii="Arial" w:hAnsi="Arial" w:cs="Arial"/>
          <w:sz w:val="28"/>
          <w:szCs w:val="28"/>
        </w:rPr>
        <w:t>,</w:t>
      </w:r>
      <w:r w:rsidRPr="004475A1">
        <w:rPr>
          <w:rStyle w:val="apple-converted-space"/>
          <w:rFonts w:ascii="Arial" w:hAnsi="Arial" w:cs="Arial"/>
          <w:sz w:val="28"/>
          <w:szCs w:val="28"/>
        </w:rPr>
        <w:t> </w:t>
      </w:r>
      <w:hyperlink r:id="rId83" w:tooltip="Социалист" w:history="1">
        <w:r w:rsidRPr="004475A1">
          <w:rPr>
            <w:rStyle w:val="Hyperlink"/>
            <w:rFonts w:ascii="Arial" w:hAnsi="Arial" w:cs="Arial"/>
            <w:color w:val="auto"/>
            <w:sz w:val="28"/>
            <w:szCs w:val="28"/>
            <w:u w:val="none"/>
          </w:rPr>
          <w:t>социалист</w:t>
        </w:r>
      </w:hyperlink>
      <w:r w:rsidRPr="004475A1">
        <w:rPr>
          <w:rFonts w:ascii="Arial" w:hAnsi="Arial" w:cs="Arial"/>
          <w:sz w:val="28"/>
          <w:szCs w:val="28"/>
        </w:rPr>
        <w:t>,</w:t>
      </w:r>
      <w:r w:rsidRPr="004475A1">
        <w:rPr>
          <w:rStyle w:val="apple-converted-space"/>
          <w:rFonts w:ascii="Arial" w:hAnsi="Arial" w:cs="Arial"/>
          <w:sz w:val="28"/>
          <w:szCs w:val="28"/>
        </w:rPr>
        <w:t> </w:t>
      </w:r>
      <w:hyperlink r:id="rId84" w:tooltip="Антифашист" w:history="1">
        <w:r w:rsidRPr="004475A1">
          <w:rPr>
            <w:rStyle w:val="Hyperlink"/>
            <w:rFonts w:ascii="Arial" w:hAnsi="Arial" w:cs="Arial"/>
            <w:color w:val="auto"/>
            <w:sz w:val="28"/>
            <w:szCs w:val="28"/>
            <w:u w:val="none"/>
          </w:rPr>
          <w:t>антифашист</w:t>
        </w:r>
      </w:hyperlink>
      <w:r w:rsidRPr="004475A1">
        <w:rPr>
          <w:rFonts w:ascii="Arial" w:hAnsi="Arial" w:cs="Arial"/>
          <w:sz w:val="28"/>
          <w:szCs w:val="28"/>
        </w:rPr>
        <w:t>,</w:t>
      </w:r>
      <w:r w:rsidRPr="004475A1">
        <w:rPr>
          <w:rStyle w:val="apple-converted-space"/>
          <w:rFonts w:ascii="Arial" w:hAnsi="Arial" w:cs="Arial"/>
          <w:sz w:val="28"/>
          <w:szCs w:val="28"/>
        </w:rPr>
        <w:t> </w:t>
      </w:r>
      <w:hyperlink r:id="rId85" w:tooltip="Ционизъм" w:history="1">
        <w:r w:rsidRPr="004475A1">
          <w:rPr>
            <w:rStyle w:val="Hyperlink"/>
            <w:rFonts w:ascii="Arial" w:hAnsi="Arial" w:cs="Arial"/>
            <w:color w:val="auto"/>
            <w:sz w:val="28"/>
            <w:szCs w:val="28"/>
            <w:u w:val="none"/>
          </w:rPr>
          <w:t>ционист</w:t>
        </w:r>
      </w:hyperlink>
      <w:r w:rsidRPr="004475A1">
        <w:rPr>
          <w:rStyle w:val="apple-converted-space"/>
          <w:rFonts w:ascii="Arial" w:hAnsi="Arial" w:cs="Arial"/>
          <w:sz w:val="28"/>
          <w:szCs w:val="28"/>
        </w:rPr>
        <w:t> </w:t>
      </w:r>
      <w:r w:rsidRPr="004475A1">
        <w:rPr>
          <w:rFonts w:ascii="Arial" w:hAnsi="Arial" w:cs="Arial"/>
          <w:sz w:val="28"/>
          <w:szCs w:val="28"/>
        </w:rPr>
        <w:t>(в сферата на</w:t>
      </w:r>
      <w:r w:rsidRPr="004475A1">
        <w:rPr>
          <w:rStyle w:val="apple-converted-space"/>
          <w:rFonts w:ascii="Arial" w:hAnsi="Arial" w:cs="Arial"/>
          <w:sz w:val="28"/>
          <w:szCs w:val="28"/>
        </w:rPr>
        <w:t> </w:t>
      </w:r>
      <w:hyperlink r:id="rId86" w:tooltip="Култура" w:history="1">
        <w:r w:rsidRPr="004475A1">
          <w:rPr>
            <w:rStyle w:val="Hyperlink"/>
            <w:rFonts w:ascii="Arial" w:hAnsi="Arial" w:cs="Arial"/>
            <w:color w:val="auto"/>
            <w:sz w:val="28"/>
            <w:szCs w:val="28"/>
            <w:u w:val="none"/>
          </w:rPr>
          <w:t>културата</w:t>
        </w:r>
      </w:hyperlink>
      <w:r w:rsidRPr="004475A1">
        <w:rPr>
          <w:rFonts w:ascii="Arial" w:hAnsi="Arial" w:cs="Arial"/>
          <w:sz w:val="28"/>
          <w:szCs w:val="28"/>
        </w:rPr>
        <w:t>) и</w:t>
      </w:r>
      <w:r w:rsidRPr="004475A1">
        <w:rPr>
          <w:rStyle w:val="apple-converted-space"/>
          <w:rFonts w:ascii="Arial" w:hAnsi="Arial" w:cs="Arial"/>
          <w:sz w:val="28"/>
          <w:szCs w:val="28"/>
        </w:rPr>
        <w:t> </w:t>
      </w:r>
      <w:hyperlink r:id="rId87" w:tooltip="Хуманист" w:history="1">
        <w:r w:rsidRPr="004475A1">
          <w:rPr>
            <w:rStyle w:val="Hyperlink"/>
            <w:rFonts w:ascii="Arial" w:hAnsi="Arial" w:cs="Arial"/>
            <w:color w:val="auto"/>
            <w:sz w:val="28"/>
            <w:szCs w:val="28"/>
            <w:u w:val="none"/>
          </w:rPr>
          <w:t>хуманист</w:t>
        </w:r>
      </w:hyperlink>
      <w:r w:rsidRPr="004475A1">
        <w:rPr>
          <w:rFonts w:ascii="Arial" w:hAnsi="Arial" w:cs="Arial"/>
          <w:sz w:val="28"/>
          <w:szCs w:val="28"/>
        </w:rPr>
        <w:t>. Според него основният порок на</w:t>
      </w:r>
      <w:r w:rsidRPr="004475A1">
        <w:rPr>
          <w:rStyle w:val="apple-converted-space"/>
          <w:rFonts w:ascii="Arial" w:hAnsi="Arial" w:cs="Arial"/>
          <w:sz w:val="28"/>
          <w:szCs w:val="28"/>
        </w:rPr>
        <w:t> </w:t>
      </w:r>
      <w:hyperlink r:id="rId88" w:tooltip="Капитализъм" w:history="1">
        <w:r w:rsidRPr="004475A1">
          <w:rPr>
            <w:rStyle w:val="Hyperlink"/>
            <w:rFonts w:ascii="Arial" w:hAnsi="Arial" w:cs="Arial"/>
            <w:color w:val="auto"/>
            <w:sz w:val="28"/>
            <w:szCs w:val="28"/>
            <w:u w:val="none"/>
          </w:rPr>
          <w:t>капитализма</w:t>
        </w:r>
      </w:hyperlink>
      <w:r w:rsidRPr="004475A1">
        <w:rPr>
          <w:rStyle w:val="apple-converted-space"/>
          <w:rFonts w:ascii="Arial" w:hAnsi="Arial" w:cs="Arial"/>
          <w:sz w:val="28"/>
          <w:szCs w:val="28"/>
        </w:rPr>
        <w:t> </w:t>
      </w:r>
      <w:r w:rsidRPr="004475A1">
        <w:rPr>
          <w:rFonts w:ascii="Arial" w:hAnsi="Arial" w:cs="Arial"/>
          <w:sz w:val="28"/>
          <w:szCs w:val="28"/>
        </w:rPr>
        <w:t>е пренебрегването на човешката личност. Той твърди, че спазването на</w:t>
      </w:r>
      <w:r w:rsidRPr="004475A1">
        <w:rPr>
          <w:rStyle w:val="apple-converted-space"/>
          <w:rFonts w:ascii="Arial" w:hAnsi="Arial" w:cs="Arial"/>
          <w:sz w:val="28"/>
          <w:szCs w:val="28"/>
        </w:rPr>
        <w:t> </w:t>
      </w:r>
      <w:hyperlink r:id="rId89" w:tooltip="Правата на човека" w:history="1">
        <w:r w:rsidRPr="004475A1">
          <w:rPr>
            <w:rStyle w:val="Hyperlink"/>
            <w:rFonts w:ascii="Arial" w:hAnsi="Arial" w:cs="Arial"/>
            <w:color w:val="auto"/>
            <w:sz w:val="28"/>
            <w:szCs w:val="28"/>
            <w:u w:val="none"/>
          </w:rPr>
          <w:t>правата на човека</w:t>
        </w:r>
      </w:hyperlink>
      <w:r w:rsidRPr="004475A1">
        <w:rPr>
          <w:rStyle w:val="apple-converted-space"/>
          <w:rFonts w:ascii="Arial" w:hAnsi="Arial" w:cs="Arial"/>
          <w:sz w:val="28"/>
          <w:szCs w:val="28"/>
        </w:rPr>
        <w:t> </w:t>
      </w:r>
      <w:r w:rsidRPr="004475A1">
        <w:rPr>
          <w:rFonts w:ascii="Arial" w:hAnsi="Arial" w:cs="Arial"/>
          <w:sz w:val="28"/>
          <w:szCs w:val="28"/>
        </w:rPr>
        <w:t>може да стане само при</w:t>
      </w:r>
      <w:r w:rsidRPr="004475A1">
        <w:rPr>
          <w:rStyle w:val="apple-converted-space"/>
          <w:rFonts w:ascii="Arial" w:hAnsi="Arial" w:cs="Arial"/>
          <w:sz w:val="28"/>
          <w:szCs w:val="28"/>
        </w:rPr>
        <w:t> </w:t>
      </w:r>
      <w:hyperlink r:id="rId90" w:tooltip="Планова икономика" w:history="1">
        <w:r w:rsidRPr="004475A1">
          <w:rPr>
            <w:rStyle w:val="Hyperlink"/>
            <w:rFonts w:ascii="Arial" w:hAnsi="Arial" w:cs="Arial"/>
            <w:color w:val="auto"/>
            <w:sz w:val="28"/>
            <w:szCs w:val="28"/>
            <w:u w:val="none"/>
          </w:rPr>
          <w:t>плановата икономика</w:t>
        </w:r>
      </w:hyperlink>
      <w:r w:rsidRPr="004475A1">
        <w:rPr>
          <w:rStyle w:val="apple-converted-space"/>
          <w:rFonts w:ascii="Arial" w:hAnsi="Arial" w:cs="Arial"/>
          <w:sz w:val="28"/>
          <w:szCs w:val="28"/>
        </w:rPr>
        <w:t> </w:t>
      </w:r>
      <w:r w:rsidRPr="004475A1">
        <w:rPr>
          <w:rFonts w:ascii="Arial" w:hAnsi="Arial" w:cs="Arial"/>
          <w:sz w:val="28"/>
          <w:szCs w:val="28"/>
        </w:rPr>
        <w:t>и че демократичното общество само по себе си не може да ограничи своеволията на големите компании и</w:t>
      </w:r>
      <w:r w:rsidRPr="004475A1">
        <w:rPr>
          <w:rStyle w:val="apple-converted-space"/>
          <w:rFonts w:ascii="Arial" w:hAnsi="Arial" w:cs="Arial"/>
          <w:sz w:val="28"/>
          <w:szCs w:val="28"/>
        </w:rPr>
        <w:t> </w:t>
      </w:r>
      <w:hyperlink r:id="rId91" w:tooltip="Олигархия" w:history="1">
        <w:r w:rsidRPr="004475A1">
          <w:rPr>
            <w:rStyle w:val="Hyperlink"/>
            <w:rFonts w:ascii="Arial" w:hAnsi="Arial" w:cs="Arial"/>
            <w:color w:val="auto"/>
            <w:sz w:val="28"/>
            <w:szCs w:val="28"/>
            <w:u w:val="none"/>
          </w:rPr>
          <w:t>олигархията</w:t>
        </w:r>
      </w:hyperlink>
      <w:r w:rsidRPr="004475A1">
        <w:rPr>
          <w:rFonts w:ascii="Arial" w:hAnsi="Arial" w:cs="Arial"/>
          <w:sz w:val="28"/>
          <w:szCs w:val="28"/>
        </w:rPr>
        <w:t>. Изказва се в подкрепа на</w:t>
      </w:r>
      <w:r w:rsidRPr="004475A1">
        <w:rPr>
          <w:rStyle w:val="apple-converted-space"/>
          <w:rFonts w:ascii="Arial" w:hAnsi="Arial" w:cs="Arial"/>
          <w:sz w:val="28"/>
          <w:szCs w:val="28"/>
        </w:rPr>
        <w:t> </w:t>
      </w:r>
      <w:hyperlink r:id="rId92" w:tooltip="Демократически социализъм" w:history="1">
        <w:r w:rsidRPr="004475A1">
          <w:rPr>
            <w:rStyle w:val="Hyperlink"/>
            <w:rFonts w:ascii="Arial" w:hAnsi="Arial" w:cs="Arial"/>
            <w:color w:val="auto"/>
            <w:sz w:val="28"/>
            <w:szCs w:val="28"/>
            <w:u w:val="none"/>
          </w:rPr>
          <w:t>демократическия социализъм</w:t>
        </w:r>
      </w:hyperlink>
      <w:r w:rsidRPr="004475A1">
        <w:rPr>
          <w:rFonts w:ascii="Arial" w:hAnsi="Arial" w:cs="Arial"/>
          <w:sz w:val="28"/>
          <w:szCs w:val="28"/>
        </w:rPr>
        <w:t>, който според него би съчетал запазване на правата на човека,</w:t>
      </w:r>
      <w:r w:rsidRPr="004475A1">
        <w:rPr>
          <w:rStyle w:val="apple-converted-space"/>
          <w:rFonts w:ascii="Arial" w:hAnsi="Arial" w:cs="Arial"/>
          <w:sz w:val="28"/>
          <w:szCs w:val="28"/>
        </w:rPr>
        <w:t> </w:t>
      </w:r>
      <w:hyperlink r:id="rId93" w:tooltip="Социално равенство" w:history="1">
        <w:r w:rsidRPr="004475A1">
          <w:rPr>
            <w:rStyle w:val="Hyperlink"/>
            <w:rFonts w:ascii="Arial" w:hAnsi="Arial" w:cs="Arial"/>
            <w:color w:val="auto"/>
            <w:sz w:val="28"/>
            <w:szCs w:val="28"/>
            <w:u w:val="none"/>
          </w:rPr>
          <w:t>социално равенство</w:t>
        </w:r>
      </w:hyperlink>
      <w:r w:rsidRPr="004475A1">
        <w:rPr>
          <w:rFonts w:ascii="Arial" w:hAnsi="Arial" w:cs="Arial"/>
          <w:sz w:val="28"/>
          <w:szCs w:val="28"/>
        </w:rPr>
        <w:t xml:space="preserve">, планова икономика и демократичен </w:t>
      </w:r>
      <w:r w:rsidRPr="004475A1">
        <w:rPr>
          <w:rFonts w:ascii="Arial" w:hAnsi="Arial" w:cs="Arial"/>
          <w:sz w:val="28"/>
          <w:szCs w:val="28"/>
        </w:rPr>
        <w:lastRenderedPageBreak/>
        <w:t>режим. Той обаче не одобрява тоталитарните методи, с които си служи реалният</w:t>
      </w:r>
      <w:r w:rsidRPr="004475A1">
        <w:rPr>
          <w:rStyle w:val="apple-converted-space"/>
          <w:rFonts w:ascii="Arial" w:hAnsi="Arial" w:cs="Arial"/>
          <w:sz w:val="28"/>
          <w:szCs w:val="28"/>
        </w:rPr>
        <w:t> </w:t>
      </w:r>
      <w:hyperlink r:id="rId94" w:tooltip="Социализъм" w:history="1">
        <w:r w:rsidRPr="004475A1">
          <w:rPr>
            <w:rStyle w:val="Hyperlink"/>
            <w:rFonts w:ascii="Arial" w:hAnsi="Arial" w:cs="Arial"/>
            <w:color w:val="auto"/>
            <w:sz w:val="28"/>
            <w:szCs w:val="28"/>
            <w:u w:val="none"/>
          </w:rPr>
          <w:t>социализъм</w:t>
        </w:r>
      </w:hyperlink>
      <w:r w:rsidRPr="004475A1">
        <w:rPr>
          <w:rFonts w:ascii="Arial" w:hAnsi="Arial" w:cs="Arial"/>
          <w:sz w:val="28"/>
          <w:szCs w:val="28"/>
        </w:rPr>
        <w:t>. През 1949 година в</w:t>
      </w:r>
      <w:r w:rsidRPr="004475A1">
        <w:rPr>
          <w:rStyle w:val="apple-converted-space"/>
          <w:rFonts w:ascii="Arial" w:hAnsi="Arial" w:cs="Arial"/>
          <w:sz w:val="28"/>
          <w:szCs w:val="28"/>
        </w:rPr>
        <w:t> </w:t>
      </w:r>
      <w:hyperlink r:id="rId95" w:tooltip="Ню Йорк" w:history="1">
        <w:r w:rsidRPr="004475A1">
          <w:rPr>
            <w:rStyle w:val="Hyperlink"/>
            <w:rFonts w:ascii="Arial" w:hAnsi="Arial" w:cs="Arial"/>
            <w:color w:val="auto"/>
            <w:sz w:val="28"/>
            <w:szCs w:val="28"/>
            <w:u w:val="none"/>
          </w:rPr>
          <w:t>Ню Йорк</w:t>
        </w:r>
      </w:hyperlink>
      <w:r w:rsidRPr="004475A1">
        <w:rPr>
          <w:rStyle w:val="apple-converted-space"/>
          <w:rFonts w:ascii="Arial" w:hAnsi="Arial" w:cs="Arial"/>
          <w:sz w:val="28"/>
          <w:szCs w:val="28"/>
        </w:rPr>
        <w:t> </w:t>
      </w:r>
      <w:r w:rsidRPr="004475A1">
        <w:rPr>
          <w:rFonts w:ascii="Arial" w:hAnsi="Arial" w:cs="Arial"/>
          <w:sz w:val="28"/>
          <w:szCs w:val="28"/>
        </w:rPr>
        <w:t>публикува статията „Защо социализъм?“.</w:t>
      </w:r>
    </w:p>
    <w:p w:rsidR="004475A1" w:rsidRPr="004475A1" w:rsidRDefault="004475A1" w:rsidP="004475A1">
      <w:pPr>
        <w:pStyle w:val="NormalWeb"/>
        <w:shd w:val="clear" w:color="auto" w:fill="FFFFFF"/>
        <w:spacing w:before="120" w:beforeAutospacing="0" w:after="120" w:afterAutospacing="0"/>
        <w:rPr>
          <w:rFonts w:ascii="Arial" w:hAnsi="Arial" w:cs="Arial"/>
          <w:sz w:val="28"/>
          <w:szCs w:val="28"/>
        </w:rPr>
      </w:pPr>
      <w:r w:rsidRPr="004475A1">
        <w:rPr>
          <w:rFonts w:ascii="Arial" w:hAnsi="Arial" w:cs="Arial"/>
          <w:sz w:val="28"/>
          <w:szCs w:val="28"/>
        </w:rPr>
        <w:t>Той е убеден пацифист. Активно участва и подкрепя борбата на тъмнокожото американско население за</w:t>
      </w:r>
      <w:r w:rsidRPr="004475A1">
        <w:rPr>
          <w:rStyle w:val="apple-converted-space"/>
          <w:rFonts w:ascii="Arial" w:hAnsi="Arial" w:cs="Arial"/>
          <w:sz w:val="28"/>
          <w:szCs w:val="28"/>
        </w:rPr>
        <w:t> </w:t>
      </w:r>
      <w:hyperlink r:id="rId96" w:tooltip="Граждански права" w:history="1">
        <w:r w:rsidRPr="004475A1">
          <w:rPr>
            <w:rStyle w:val="Hyperlink"/>
            <w:rFonts w:ascii="Arial" w:hAnsi="Arial" w:cs="Arial"/>
            <w:color w:val="auto"/>
            <w:sz w:val="28"/>
            <w:szCs w:val="28"/>
            <w:u w:val="none"/>
          </w:rPr>
          <w:t>граждански права</w:t>
        </w:r>
      </w:hyperlink>
      <w:r w:rsidRPr="004475A1">
        <w:rPr>
          <w:rFonts w:ascii="Arial" w:hAnsi="Arial" w:cs="Arial"/>
          <w:sz w:val="28"/>
          <w:szCs w:val="28"/>
        </w:rPr>
        <w:t>. Взима активно участие и в борбата против</w:t>
      </w:r>
      <w:r w:rsidRPr="004475A1">
        <w:rPr>
          <w:rStyle w:val="apple-converted-space"/>
          <w:rFonts w:ascii="Arial" w:hAnsi="Arial" w:cs="Arial"/>
          <w:sz w:val="28"/>
          <w:szCs w:val="28"/>
        </w:rPr>
        <w:t> </w:t>
      </w:r>
      <w:hyperlink r:id="rId97" w:tooltip="Фашизъм" w:history="1">
        <w:r w:rsidRPr="004475A1">
          <w:rPr>
            <w:rStyle w:val="Hyperlink"/>
            <w:rFonts w:ascii="Arial" w:hAnsi="Arial" w:cs="Arial"/>
            <w:color w:val="auto"/>
            <w:sz w:val="28"/>
            <w:szCs w:val="28"/>
            <w:u w:val="none"/>
          </w:rPr>
          <w:t>фашизма</w:t>
        </w:r>
      </w:hyperlink>
      <w:r w:rsidRPr="004475A1">
        <w:rPr>
          <w:rStyle w:val="apple-converted-space"/>
          <w:rFonts w:ascii="Arial" w:hAnsi="Arial" w:cs="Arial"/>
          <w:sz w:val="28"/>
          <w:szCs w:val="28"/>
        </w:rPr>
        <w:t> </w:t>
      </w:r>
      <w:r w:rsidRPr="004475A1">
        <w:rPr>
          <w:rFonts w:ascii="Arial" w:hAnsi="Arial" w:cs="Arial"/>
          <w:sz w:val="28"/>
          <w:szCs w:val="28"/>
        </w:rPr>
        <w:t>и</w:t>
      </w:r>
      <w:r w:rsidRPr="004475A1">
        <w:rPr>
          <w:rStyle w:val="apple-converted-space"/>
          <w:rFonts w:ascii="Arial" w:hAnsi="Arial" w:cs="Arial"/>
          <w:sz w:val="28"/>
          <w:szCs w:val="28"/>
        </w:rPr>
        <w:t> </w:t>
      </w:r>
      <w:hyperlink r:id="rId98" w:tooltip="Нацизъм" w:history="1">
        <w:r w:rsidRPr="004475A1">
          <w:rPr>
            <w:rStyle w:val="Hyperlink"/>
            <w:rFonts w:ascii="Arial" w:hAnsi="Arial" w:cs="Arial"/>
            <w:color w:val="auto"/>
            <w:sz w:val="28"/>
            <w:szCs w:val="28"/>
            <w:u w:val="none"/>
          </w:rPr>
          <w:t>нацизма</w:t>
        </w:r>
      </w:hyperlink>
      <w:r w:rsidRPr="004475A1">
        <w:rPr>
          <w:rFonts w:ascii="Arial" w:hAnsi="Arial" w:cs="Arial"/>
          <w:sz w:val="28"/>
          <w:szCs w:val="28"/>
        </w:rPr>
        <w:t>. Съдейства на</w:t>
      </w:r>
      <w:r w:rsidRPr="004475A1">
        <w:rPr>
          <w:rStyle w:val="apple-converted-space"/>
          <w:rFonts w:ascii="Arial" w:hAnsi="Arial" w:cs="Arial"/>
          <w:sz w:val="28"/>
          <w:szCs w:val="28"/>
        </w:rPr>
        <w:t> </w:t>
      </w:r>
      <w:hyperlink r:id="rId99" w:tooltip="Еврейски университет в Йерусалим" w:history="1">
        <w:r w:rsidRPr="004475A1">
          <w:rPr>
            <w:rStyle w:val="Hyperlink"/>
            <w:rFonts w:ascii="Arial" w:hAnsi="Arial" w:cs="Arial"/>
            <w:color w:val="auto"/>
            <w:sz w:val="28"/>
            <w:szCs w:val="28"/>
            <w:u w:val="none"/>
          </w:rPr>
          <w:t>Еврейския университет в Йерусалим</w:t>
        </w:r>
      </w:hyperlink>
      <w:r w:rsidRPr="004475A1">
        <w:rPr>
          <w:rStyle w:val="apple-converted-space"/>
          <w:rFonts w:ascii="Arial" w:hAnsi="Arial" w:cs="Arial"/>
          <w:sz w:val="28"/>
          <w:szCs w:val="28"/>
        </w:rPr>
        <w:t> </w:t>
      </w:r>
      <w:r w:rsidRPr="004475A1">
        <w:rPr>
          <w:rFonts w:ascii="Arial" w:hAnsi="Arial" w:cs="Arial"/>
          <w:sz w:val="28"/>
          <w:szCs w:val="28"/>
        </w:rPr>
        <w:t>и на</w:t>
      </w:r>
      <w:r w:rsidRPr="004475A1">
        <w:rPr>
          <w:rStyle w:val="apple-converted-space"/>
          <w:rFonts w:ascii="Arial" w:hAnsi="Arial" w:cs="Arial"/>
          <w:sz w:val="28"/>
          <w:szCs w:val="28"/>
        </w:rPr>
        <w:t> </w:t>
      </w:r>
      <w:hyperlink r:id="rId100" w:tooltip="Израел" w:history="1">
        <w:r w:rsidRPr="004475A1">
          <w:rPr>
            <w:rStyle w:val="Hyperlink"/>
            <w:rFonts w:ascii="Arial" w:hAnsi="Arial" w:cs="Arial"/>
            <w:color w:val="auto"/>
            <w:sz w:val="28"/>
            <w:szCs w:val="28"/>
            <w:u w:val="none"/>
          </w:rPr>
          <w:t>Израел</w:t>
        </w:r>
      </w:hyperlink>
      <w:r w:rsidRPr="004475A1">
        <w:rPr>
          <w:rStyle w:val="apple-converted-space"/>
          <w:rFonts w:ascii="Arial" w:hAnsi="Arial" w:cs="Arial"/>
          <w:sz w:val="28"/>
          <w:szCs w:val="28"/>
        </w:rPr>
        <w:t> </w:t>
      </w:r>
      <w:r w:rsidRPr="004475A1">
        <w:rPr>
          <w:rFonts w:ascii="Arial" w:hAnsi="Arial" w:cs="Arial"/>
          <w:sz w:val="28"/>
          <w:szCs w:val="28"/>
        </w:rPr>
        <w:t>през 1947 г.</w:t>
      </w:r>
    </w:p>
    <w:p w:rsidR="004475A1" w:rsidRPr="004475A1" w:rsidRDefault="004475A1" w:rsidP="00ED64D7">
      <w:pPr>
        <w:pStyle w:val="NormalWeb"/>
        <w:shd w:val="clear" w:color="auto" w:fill="FFFFFF"/>
        <w:spacing w:before="120" w:beforeAutospacing="0" w:after="120" w:afterAutospacing="0"/>
        <w:rPr>
          <w:rFonts w:ascii="Arial" w:hAnsi="Arial" w:cs="Arial"/>
          <w:b/>
          <w:sz w:val="28"/>
          <w:szCs w:val="28"/>
          <w:shd w:val="clear" w:color="auto" w:fill="FFFFFF"/>
        </w:rPr>
      </w:pPr>
    </w:p>
    <w:p w:rsidR="004475A1" w:rsidRPr="004475A1" w:rsidRDefault="004475A1" w:rsidP="00ED64D7">
      <w:pPr>
        <w:pStyle w:val="NormalWeb"/>
        <w:shd w:val="clear" w:color="auto" w:fill="FFFFFF"/>
        <w:spacing w:before="120" w:beforeAutospacing="0" w:after="120" w:afterAutospacing="0"/>
        <w:rPr>
          <w:rFonts w:ascii="Arial" w:hAnsi="Arial" w:cs="Arial"/>
          <w:sz w:val="28"/>
          <w:szCs w:val="28"/>
          <w:shd w:val="clear" w:color="auto" w:fill="FFFFFF"/>
        </w:rPr>
      </w:pPr>
    </w:p>
    <w:p w:rsidR="004475A1" w:rsidRPr="004475A1" w:rsidRDefault="004475A1" w:rsidP="00ED64D7">
      <w:pPr>
        <w:pStyle w:val="NormalWeb"/>
        <w:shd w:val="clear" w:color="auto" w:fill="FFFFFF"/>
        <w:spacing w:before="120" w:beforeAutospacing="0" w:after="120" w:afterAutospacing="0"/>
        <w:rPr>
          <w:rFonts w:ascii="Arial" w:hAnsi="Arial" w:cs="Arial"/>
          <w:sz w:val="28"/>
          <w:szCs w:val="28"/>
          <w:shd w:val="clear" w:color="auto" w:fill="FFFFFF"/>
        </w:rPr>
      </w:pPr>
    </w:p>
    <w:p w:rsidR="00ED64D7" w:rsidRPr="004475A1" w:rsidRDefault="00ED64D7" w:rsidP="004475A1">
      <w:pPr>
        <w:pStyle w:val="NormalWeb"/>
        <w:shd w:val="clear" w:color="auto" w:fill="FFFFFF"/>
        <w:spacing w:before="120" w:beforeAutospacing="0" w:after="120" w:afterAutospacing="0"/>
        <w:jc w:val="right"/>
        <w:rPr>
          <w:rFonts w:asciiTheme="minorHAnsi" w:hAnsiTheme="minorHAnsi" w:cstheme="minorHAnsi"/>
          <w:b/>
          <w:sz w:val="28"/>
          <w:szCs w:val="28"/>
        </w:rPr>
      </w:pPr>
    </w:p>
    <w:p w:rsidR="00ED64D7" w:rsidRPr="004475A1" w:rsidRDefault="00ED64D7">
      <w:pPr>
        <w:rPr>
          <w:sz w:val="28"/>
          <w:szCs w:val="28"/>
        </w:rPr>
      </w:pPr>
    </w:p>
    <w:sectPr w:rsidR="00ED64D7" w:rsidRPr="00447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42"/>
    <w:rsid w:val="001F681F"/>
    <w:rsid w:val="003927BA"/>
    <w:rsid w:val="004475A1"/>
    <w:rsid w:val="00C25842"/>
    <w:rsid w:val="00ED64D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5A8DC-3BB0-45FB-B614-8901F846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D64D7"/>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27B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3927BA"/>
  </w:style>
  <w:style w:type="character" w:styleId="Hyperlink">
    <w:name w:val="Hyperlink"/>
    <w:basedOn w:val="DefaultParagraphFont"/>
    <w:uiPriority w:val="99"/>
    <w:semiHidden/>
    <w:unhideWhenUsed/>
    <w:rsid w:val="003927BA"/>
    <w:rPr>
      <w:color w:val="0000FF"/>
      <w:u w:val="single"/>
    </w:rPr>
  </w:style>
  <w:style w:type="character" w:customStyle="1" w:styleId="Heading3Char">
    <w:name w:val="Heading 3 Char"/>
    <w:basedOn w:val="DefaultParagraphFont"/>
    <w:link w:val="Heading3"/>
    <w:uiPriority w:val="9"/>
    <w:rsid w:val="00ED64D7"/>
    <w:rPr>
      <w:rFonts w:ascii="Times New Roman" w:eastAsia="Times New Roman" w:hAnsi="Times New Roman" w:cs="Times New Roman"/>
      <w:b/>
      <w:bCs/>
      <w:sz w:val="27"/>
      <w:szCs w:val="27"/>
      <w:lang w:eastAsia="bg-BG"/>
    </w:rPr>
  </w:style>
  <w:style w:type="character" w:customStyle="1" w:styleId="mw-headline">
    <w:name w:val="mw-headline"/>
    <w:basedOn w:val="DefaultParagraphFont"/>
    <w:rsid w:val="00ED64D7"/>
  </w:style>
  <w:style w:type="character" w:customStyle="1" w:styleId="mwe-math-mathml-inline">
    <w:name w:val="mwe-math-mathml-inline"/>
    <w:basedOn w:val="DefaultParagraphFont"/>
    <w:rsid w:val="00ED6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645771">
      <w:bodyDiv w:val="1"/>
      <w:marLeft w:val="0"/>
      <w:marRight w:val="0"/>
      <w:marTop w:val="0"/>
      <w:marBottom w:val="0"/>
      <w:divBdr>
        <w:top w:val="none" w:sz="0" w:space="0" w:color="auto"/>
        <w:left w:val="none" w:sz="0" w:space="0" w:color="auto"/>
        <w:bottom w:val="none" w:sz="0" w:space="0" w:color="auto"/>
        <w:right w:val="none" w:sz="0" w:space="0" w:color="auto"/>
      </w:divBdr>
    </w:div>
    <w:div w:id="1083523922">
      <w:bodyDiv w:val="1"/>
      <w:marLeft w:val="0"/>
      <w:marRight w:val="0"/>
      <w:marTop w:val="0"/>
      <w:marBottom w:val="0"/>
      <w:divBdr>
        <w:top w:val="none" w:sz="0" w:space="0" w:color="auto"/>
        <w:left w:val="none" w:sz="0" w:space="0" w:color="auto"/>
        <w:bottom w:val="none" w:sz="0" w:space="0" w:color="auto"/>
        <w:right w:val="none" w:sz="0" w:space="0" w:color="auto"/>
      </w:divBdr>
      <w:divsChild>
        <w:div w:id="1305967549">
          <w:marLeft w:val="336"/>
          <w:marRight w:val="0"/>
          <w:marTop w:val="120"/>
          <w:marBottom w:val="312"/>
          <w:divBdr>
            <w:top w:val="none" w:sz="0" w:space="0" w:color="auto"/>
            <w:left w:val="none" w:sz="0" w:space="0" w:color="auto"/>
            <w:bottom w:val="none" w:sz="0" w:space="0" w:color="auto"/>
            <w:right w:val="none" w:sz="0" w:space="0" w:color="auto"/>
          </w:divBdr>
          <w:divsChild>
            <w:div w:id="14777219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82446615">
      <w:bodyDiv w:val="1"/>
      <w:marLeft w:val="0"/>
      <w:marRight w:val="0"/>
      <w:marTop w:val="0"/>
      <w:marBottom w:val="0"/>
      <w:divBdr>
        <w:top w:val="none" w:sz="0" w:space="0" w:color="auto"/>
        <w:left w:val="none" w:sz="0" w:space="0" w:color="auto"/>
        <w:bottom w:val="none" w:sz="0" w:space="0" w:color="auto"/>
        <w:right w:val="none" w:sz="0" w:space="0" w:color="auto"/>
      </w:divBdr>
    </w:div>
    <w:div w:id="1614826252">
      <w:bodyDiv w:val="1"/>
      <w:marLeft w:val="0"/>
      <w:marRight w:val="0"/>
      <w:marTop w:val="0"/>
      <w:marBottom w:val="0"/>
      <w:divBdr>
        <w:top w:val="none" w:sz="0" w:space="0" w:color="auto"/>
        <w:left w:val="none" w:sz="0" w:space="0" w:color="auto"/>
        <w:bottom w:val="none" w:sz="0" w:space="0" w:color="auto"/>
        <w:right w:val="none" w:sz="0" w:space="0" w:color="auto"/>
      </w:divBdr>
    </w:div>
    <w:div w:id="1672872767">
      <w:bodyDiv w:val="1"/>
      <w:marLeft w:val="0"/>
      <w:marRight w:val="0"/>
      <w:marTop w:val="0"/>
      <w:marBottom w:val="0"/>
      <w:divBdr>
        <w:top w:val="none" w:sz="0" w:space="0" w:color="auto"/>
        <w:left w:val="none" w:sz="0" w:space="0" w:color="auto"/>
        <w:bottom w:val="none" w:sz="0" w:space="0" w:color="auto"/>
        <w:right w:val="none" w:sz="0" w:space="0" w:color="auto"/>
      </w:divBdr>
    </w:div>
    <w:div w:id="1718158568">
      <w:bodyDiv w:val="1"/>
      <w:marLeft w:val="0"/>
      <w:marRight w:val="0"/>
      <w:marTop w:val="0"/>
      <w:marBottom w:val="0"/>
      <w:divBdr>
        <w:top w:val="none" w:sz="0" w:space="0" w:color="auto"/>
        <w:left w:val="none" w:sz="0" w:space="0" w:color="auto"/>
        <w:bottom w:val="none" w:sz="0" w:space="0" w:color="auto"/>
        <w:right w:val="none" w:sz="0" w:space="0" w:color="auto"/>
      </w:divBdr>
    </w:div>
    <w:div w:id="21046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g.wikipedia.org/wiki/%D0%9C%D0%B8%D0%BB%D0%B0%D0%BD%D0%BE" TargetMode="External"/><Relationship Id="rId21" Type="http://schemas.openxmlformats.org/officeDocument/2006/relationships/hyperlink" Target="https://bg.wikipedia.org/wiki/%D0%A6%D0%B8%D0%B3%D1%83%D0%BB%D0%BA%D0%B0" TargetMode="External"/><Relationship Id="rId42" Type="http://schemas.openxmlformats.org/officeDocument/2006/relationships/hyperlink" Target="https://bg.wikipedia.org/wiki/%D0%9C%D0%B8%D0%BB%D0%B5%D0%B2%D0%B0_%D0%9C%D0%B0%D1%80%D0%B8%D1%87" TargetMode="External"/><Relationship Id="rId47" Type="http://schemas.openxmlformats.org/officeDocument/2006/relationships/hyperlink" Target="https://bg.wikipedia.org/wiki/%D0%91%D0%B5%D1%80%D0%BD" TargetMode="External"/><Relationship Id="rId63" Type="http://schemas.openxmlformats.org/officeDocument/2006/relationships/hyperlink" Target="https://bg.wikipedia.org/wiki/%D0%9B%D0%BE%D1%81_%D0%90%D0%BB%D0%B0%D0%BC%D0%BE%D1%81_(%D0%9D%D1%8E_%D0%9C%D0%B5%D0%BA%D1%81%D0%B8%D0%BA%D0%BE)" TargetMode="External"/><Relationship Id="rId68" Type="http://schemas.openxmlformats.org/officeDocument/2006/relationships/hyperlink" Target="https://bg.wikipedia.org/wiki/%D0%90%D0%BB%D0%B1%D0%B5%D1%80%D1%82_%D0%90%D0%B9%D0%BD%D1%89%D0%B0%D0%B9%D0%BD" TargetMode="External"/><Relationship Id="rId84" Type="http://schemas.openxmlformats.org/officeDocument/2006/relationships/hyperlink" Target="https://bg.wikipedia.org/wiki/%D0%90%D0%BD%D1%82%D0%B8%D1%84%D0%B0%D1%88%D0%B8%D1%81%D1%82" TargetMode="External"/><Relationship Id="rId89" Type="http://schemas.openxmlformats.org/officeDocument/2006/relationships/hyperlink" Target="https://bg.wikipedia.org/wiki/%D0%9F%D1%80%D0%B0%D0%B2%D0%B0%D1%82%D0%B0_%D0%BD%D0%B0_%D1%87%D0%BE%D0%B2%D0%B5%D0%BA%D0%B0" TargetMode="External"/><Relationship Id="rId16" Type="http://schemas.openxmlformats.org/officeDocument/2006/relationships/hyperlink" Target="https://bg.wikipedia.org/wiki/%D0%9A%D1%80%D0%B8%D1%82%D0%B8%D0%BA%D0%B0_%D0%BD%D0%B0_%D1%87%D0%B8%D1%81%D1%82%D0%B8%D1%8F_%D1%80%D0%B0%D0%B7%D1%83%D0%BC" TargetMode="External"/><Relationship Id="rId11" Type="http://schemas.openxmlformats.org/officeDocument/2006/relationships/hyperlink" Target="https://bg.wikipedia.org/wiki/%D0%95%D0%B2%D1%80%D0%B5%D0%B8" TargetMode="External"/><Relationship Id="rId32" Type="http://schemas.openxmlformats.org/officeDocument/2006/relationships/hyperlink" Target="https://bg.wikipedia.org/wiki/%D0%A6%D1%8E%D1%80%D0%B8%D1%85" TargetMode="External"/><Relationship Id="rId37" Type="http://schemas.openxmlformats.org/officeDocument/2006/relationships/hyperlink" Target="https://bg.wikipedia.org/wiki/%D0%90%D0%BB%D0%B1%D0%B5%D1%80%D1%82_%D0%90%D0%B9%D0%BD%D1%89%D0%B0%D0%B9%D0%BD" TargetMode="External"/><Relationship Id="rId53" Type="http://schemas.openxmlformats.org/officeDocument/2006/relationships/hyperlink" Target="https://bg.wikipedia.org/wiki/%D0%9C%D0%B0%D1%81%D0%B0" TargetMode="External"/><Relationship Id="rId58" Type="http://schemas.openxmlformats.org/officeDocument/2006/relationships/hyperlink" Target="https://bg.wikipedia.org/wiki/%D0%9F%D1%80%D0%B8%D0%BD%D1%81%D1%82%D1%8A%D0%BD" TargetMode="External"/><Relationship Id="rId74" Type="http://schemas.openxmlformats.org/officeDocument/2006/relationships/hyperlink" Target="https://bg.wikipedia.org/wiki/%D0%A3%D1%80%D0%B0%D0%B2%D0%BD%D0%B5%D0%BD%D0%B8%D1%8F_%D0%BD%D0%B0_%D0%9C%D0%B0%D0%BA%D1%81%D1%83%D0%B5%D0%BB" TargetMode="External"/><Relationship Id="rId79" Type="http://schemas.openxmlformats.org/officeDocument/2006/relationships/hyperlink" Target="https://bg.wikipedia.org/wiki/%D0%91%D0%B0%D1%80%D1%83%D1%85_%D0%A1%D0%BF%D0%B8%D0%BD%D0%BE%D0%B7%D0%B0" TargetMode="External"/><Relationship Id="rId102" Type="http://schemas.openxmlformats.org/officeDocument/2006/relationships/theme" Target="theme/theme1.xml"/><Relationship Id="rId5" Type="http://schemas.openxmlformats.org/officeDocument/2006/relationships/hyperlink" Target="https://bg.wikipedia.org/wiki/1879" TargetMode="External"/><Relationship Id="rId90" Type="http://schemas.openxmlformats.org/officeDocument/2006/relationships/hyperlink" Target="https://bg.wikipedia.org/wiki/%D0%9F%D0%BB%D0%B0%D0%BD%D0%BE%D0%B2%D0%B0_%D0%B8%D0%BA%D0%BE%D0%BD%D0%BE%D0%BC%D0%B8%D0%BA%D0%B0" TargetMode="External"/><Relationship Id="rId95" Type="http://schemas.openxmlformats.org/officeDocument/2006/relationships/hyperlink" Target="https://bg.wikipedia.org/wiki/%D0%9D%D1%8E_%D0%99%D0%BE%D1%80%D0%BA" TargetMode="External"/><Relationship Id="rId22" Type="http://schemas.openxmlformats.org/officeDocument/2006/relationships/hyperlink" Target="https://bg.wikipedia.org/wiki/%D0%92%D0%BE%D0%BB%D1%84%D0%B3%D0%B0%D0%BD%D0%B3_%D0%90%D0%BC%D0%B0%D0%B4%D0%B5%D1%83%D1%81_%D0%9C%D0%BE%D1%86%D0%B0%D1%80%D1%82" TargetMode="External"/><Relationship Id="rId27" Type="http://schemas.openxmlformats.org/officeDocument/2006/relationships/hyperlink" Target="https://bg.wikipedia.org/wiki/%D0%9F%D0%B0%D0%B2%D0%B8%D1%8F" TargetMode="External"/><Relationship Id="rId43" Type="http://schemas.openxmlformats.org/officeDocument/2006/relationships/hyperlink" Target="https://bg.wikipedia.org/wiki/%D0%A1%D1%8A%D1%80%D0%B1%D0%B8%D1%8F" TargetMode="External"/><Relationship Id="rId48" Type="http://schemas.openxmlformats.org/officeDocument/2006/relationships/hyperlink" Target="https://bg.wikipedia.org/wiki/%D0%A8%D0%B2%D0%B5%D0%B9%D1%86%D0%B0%D1%80%D1%81%D0%BA%D0%B8_%D1%84%D1%80%D0%B0%D0%BD%D0%BA" TargetMode="External"/><Relationship Id="rId64" Type="http://schemas.openxmlformats.org/officeDocument/2006/relationships/hyperlink" Target="https://bg.wikipedia.org/wiki/%D0%90%D1%82%D0%BE%D0%BC%D0%BD%D0%B8_%D0%B1%D0%BE%D0%BC%D0%B1%D0%B0%D1%80%D0%B4%D0%B8%D1%80%D0%BE%D0%B2%D0%BA%D0%B8_%D0%BD%D0%B0_%D0%A5%D0%B8%D1%80%D0%BE%D1%88%D0%B8%D0%BC%D0%B0_%D0%B8_%D0%9D%D0%B0%D0%B3%D0%B0%D1%81%D0%B0%D0%BA%D0%B8" TargetMode="External"/><Relationship Id="rId69" Type="http://schemas.openxmlformats.org/officeDocument/2006/relationships/hyperlink" Target="https://bg.wikipedia.org/wiki/%D0%A2%D0%B5%D0%BE%D1%80%D0%B8%D1%8F_%D0%BD%D0%B0_%D1%81%D1%83%D0%BF%D0%B5%D1%80%D1%81%D1%82%D1%80%D1%83%D0%BD%D0%B8%D1%82%D0%B5" TargetMode="External"/><Relationship Id="rId80" Type="http://schemas.openxmlformats.org/officeDocument/2006/relationships/hyperlink" Target="https://bg.wikipedia.org/wiki/%D0%90%D0%B3%D0%BD%D0%BE%D1%81%D1%82%D0%B8%D1%86%D0%B8%D0%B7%D1%8A%D0%BC" TargetMode="External"/><Relationship Id="rId85" Type="http://schemas.openxmlformats.org/officeDocument/2006/relationships/hyperlink" Target="https://bg.wikipedia.org/wiki/%D0%A6%D0%B8%D0%BE%D0%BD%D0%B8%D0%B7%D1%8A%D0%BC" TargetMode="External"/><Relationship Id="rId12" Type="http://schemas.openxmlformats.org/officeDocument/2006/relationships/hyperlink" Target="https://bg.wikipedia.org/wiki/%D0%9A%D0%BE%D0%BC%D0%BF%D0%B0%D1%81" TargetMode="External"/><Relationship Id="rId17" Type="http://schemas.openxmlformats.org/officeDocument/2006/relationships/hyperlink" Target="https://bg.wikipedia.org/wiki/%D0%98%D0%BC%D0%B0%D0%BD%D1%83%D0%B5%D0%BB_%D0%9A%D0%B0%D0%BD%D1%82" TargetMode="External"/><Relationship Id="rId25" Type="http://schemas.openxmlformats.org/officeDocument/2006/relationships/hyperlink" Target="https://bg.wikipedia.org/wiki/%D0%98%D1%82%D0%B0%D0%BB%D0%B8%D1%8F" TargetMode="External"/><Relationship Id="rId33" Type="http://schemas.openxmlformats.org/officeDocument/2006/relationships/hyperlink" Target="https://bg.wikipedia.org/wiki/%D0%A8%D0%B2%D0%B5%D0%B9%D1%86%D0%B0%D1%80%D0%B8%D1%8F" TargetMode="External"/><Relationship Id="rId38" Type="http://schemas.openxmlformats.org/officeDocument/2006/relationships/hyperlink" Target="https://bg.wikipedia.org/wiki/%D0%90%D0%BB%D0%B1%D0%B5%D1%80%D1%82_%D0%90%D0%B9%D0%BD%D1%89%D0%B0%D0%B9%D0%BD" TargetMode="External"/><Relationship Id="rId46" Type="http://schemas.openxmlformats.org/officeDocument/2006/relationships/hyperlink" Target="https://bg.wikipedia.org/wiki/%D0%90%D0%BB%D0%B1%D0%B5%D1%80%D1%82_%D0%90%D0%B9%D0%BD%D1%89%D0%B0%D0%B9%D0%BD" TargetMode="External"/><Relationship Id="rId59" Type="http://schemas.openxmlformats.org/officeDocument/2006/relationships/hyperlink" Target="https://bg.wikipedia.org/wiki/%D0%9D%D1%8E_%D0%94%D0%B6%D1%8A%D1%80%D1%81%D0%B8" TargetMode="External"/><Relationship Id="rId67" Type="http://schemas.openxmlformats.org/officeDocument/2006/relationships/hyperlink" Target="https://bg.wikipedia.org/wiki/%D0%A1%D1%82%D1%83%D0%B4%D0%B5%D0%BD%D0%B0_%D0%B2%D0%BE%D0%B9%D0%BD%D0%B0" TargetMode="External"/><Relationship Id="rId20" Type="http://schemas.openxmlformats.org/officeDocument/2006/relationships/hyperlink" Target="https://bg.wikipedia.org/wiki/%D0%90%D0%BB%D0%B1%D0%B5%D1%80%D1%82_%D0%90%D0%B9%D0%BD%D1%89%D0%B0%D0%B9%D0%BD" TargetMode="External"/><Relationship Id="rId41" Type="http://schemas.openxmlformats.org/officeDocument/2006/relationships/hyperlink" Target="https://bg.wikipedia.org/w/index.php?title=%D0%9E%D0%BB%D1%81%D0%B1%D0%B5%D1%80%D0%B3&amp;action=edit&amp;redlink=1" TargetMode="External"/><Relationship Id="rId54" Type="http://schemas.openxmlformats.org/officeDocument/2006/relationships/hyperlink" Target="https://bg.wikipedia.org/wiki/%D0%95%D0%BD%D0%B5%D1%80%D0%B3%D0%B8%D1%8F" TargetMode="External"/><Relationship Id="rId62" Type="http://schemas.openxmlformats.org/officeDocument/2006/relationships/hyperlink" Target="https://bg.wikipedia.org/wiki/%D0%9F%D1%80%D0%BE%D0%B5%D0%BA%D1%82_%D0%9C%D0%B0%D0%BD%D1%85%D0%B0%D1%82%D1%8A%D0%BD" TargetMode="External"/><Relationship Id="rId70" Type="http://schemas.openxmlformats.org/officeDocument/2006/relationships/hyperlink" Target="https://bg.wikipedia.org/wiki/%D0%9F%D1%80%D0%BE%D1%81%D1%82%D1%80%D0%B0%D0%BD%D1%81%D1%82%D0%B2%D0%BE-%D0%B2%D1%80%D0%B5%D0%BC%D0%B5" TargetMode="External"/><Relationship Id="rId75" Type="http://schemas.openxmlformats.org/officeDocument/2006/relationships/hyperlink" Target="https://bg.wikipedia.org/wiki/XXI_%D0%B2%D0%B5%D0%BA" TargetMode="External"/><Relationship Id="rId83" Type="http://schemas.openxmlformats.org/officeDocument/2006/relationships/hyperlink" Target="https://bg.wikipedia.org/wiki/%D0%A1%D0%BE%D1%86%D0%B8%D0%B0%D0%BB%D0%B8%D1%81%D1%82" TargetMode="External"/><Relationship Id="rId88" Type="http://schemas.openxmlformats.org/officeDocument/2006/relationships/hyperlink" Target="https://bg.wikipedia.org/wiki/%D0%9A%D0%B0%D0%BF%D0%B8%D1%82%D0%B0%D0%BB%D0%B8%D0%B7%D1%8A%D0%BC" TargetMode="External"/><Relationship Id="rId91" Type="http://schemas.openxmlformats.org/officeDocument/2006/relationships/hyperlink" Target="https://bg.wikipedia.org/wiki/%D0%9E%D0%BB%D0%B8%D0%B3%D0%B0%D1%80%D1%85%D0%B8%D1%8F" TargetMode="External"/><Relationship Id="rId96" Type="http://schemas.openxmlformats.org/officeDocument/2006/relationships/hyperlink" Target="https://bg.wikipedia.org/wiki/%D0%93%D1%80%D0%B0%D0%B6%D0%B4%D0%B0%D0%BD%D1%81%D0%BA%D0%B8_%D0%BF%D1%80%D0%B0%D0%B2%D0%B0" TargetMode="External"/><Relationship Id="rId1" Type="http://schemas.openxmlformats.org/officeDocument/2006/relationships/styles" Target="styles.xml"/><Relationship Id="rId6" Type="http://schemas.openxmlformats.org/officeDocument/2006/relationships/hyperlink" Target="https://bg.wikipedia.org/wiki/%D0%A3%D0%BB%D0%BC" TargetMode="External"/><Relationship Id="rId15" Type="http://schemas.openxmlformats.org/officeDocument/2006/relationships/hyperlink" Target="https://bg.wikipedia.org/wiki/%D0%9F%D0%BE%D0%BB%D1%88%D0%B0" TargetMode="External"/><Relationship Id="rId23" Type="http://schemas.openxmlformats.org/officeDocument/2006/relationships/hyperlink" Target="https://bg.wikipedia.org/wiki/%D0%9C%D0%B0%D1%82%D0%B5%D0%BC%D0%B0%D1%82%D0%B8%D1%87%D0%B5%D1%81%D0%BA%D0%B8_%D0%B0%D0%BD%D0%B0%D0%BB%D0%B8%D0%B7" TargetMode="External"/><Relationship Id="rId28" Type="http://schemas.openxmlformats.org/officeDocument/2006/relationships/hyperlink" Target="https://bg.wikipedia.org/wiki/%D0%95%D0%BB%D0%B5%D0%BA%D1%82%D1%80%D0%BE%D0%B8%D0%BD%D0%B6%D0%B5%D0%BD%D0%B5%D1%80%D1%81%D1%82%D0%B2%D0%BE" TargetMode="External"/><Relationship Id="rId36" Type="http://schemas.openxmlformats.org/officeDocument/2006/relationships/hyperlink" Target="https://bg.wikipedia.org/wiki/%D0%90%D0%B0%D1%80%D0%B0%D1%83" TargetMode="External"/><Relationship Id="rId49" Type="http://schemas.openxmlformats.org/officeDocument/2006/relationships/hyperlink" Target="https://bg.wikipedia.org/wiki/%D0%A1%D0%B8%D0%BD_(%D0%B4%D0%B5%D1%82%D0%B5)" TargetMode="External"/><Relationship Id="rId57" Type="http://schemas.openxmlformats.org/officeDocument/2006/relationships/hyperlink" Target="https://bg.wikipedia.org/wiki/%D0%94%D0%BE%D0%BA%D1%82%D0%BE%D1%80%D0%B0%D1%82" TargetMode="External"/><Relationship Id="rId10" Type="http://schemas.openxmlformats.org/officeDocument/2006/relationships/hyperlink" Target="https://bg.wikipedia.org/wiki/%D0%90%D0%BB%D0%B1%D0%B5%D1%80%D1%82_%D0%90%D0%B9%D0%BD%D1%89%D0%B0%D0%B9%D0%BD" TargetMode="External"/><Relationship Id="rId31" Type="http://schemas.openxmlformats.org/officeDocument/2006/relationships/hyperlink" Target="https://bg.wikipedia.org/wiki/%D0%9C%D0%B0%D0%B3%D0%BD%D0%B8%D1%82%D0%BD%D0%BE_%D0%BF%D0%BE%D0%BB%D0%B5" TargetMode="External"/><Relationship Id="rId44" Type="http://schemas.openxmlformats.org/officeDocument/2006/relationships/hyperlink" Target="https://bg.wikipedia.org/wiki/%D0%90%D0%BB%D0%B1%D0%B5%D1%80%D1%82_%D0%90%D0%B9%D0%BD%D1%89%D0%B0%D0%B9%D0%BD" TargetMode="External"/><Relationship Id="rId52" Type="http://schemas.openxmlformats.org/officeDocument/2006/relationships/hyperlink" Target="https://bg.wikipedia.org/wiki/%D0%91%D1%80%D0%B0%D1%83%D0%BD%D0%BE%D0%B2%D0%BE_%D0%B4%D0%B2%D0%B8%D0%B6%D0%B5%D0%BD%D0%B8%D0%B5" TargetMode="External"/><Relationship Id="rId60" Type="http://schemas.openxmlformats.org/officeDocument/2006/relationships/hyperlink" Target="https://bg.wikipedia.org/wiki/%D0%A2%D0%B5%D0%BE%D1%80%D0%B8%D1%8F_%D0%BD%D0%B0_%D0%BF%D0%BE%D0%BB%D0%B5%D1%82%D0%BE_(%D1%84%D0%B8%D0%B7%D0%B8%D0%BA%D0%B0)" TargetMode="External"/><Relationship Id="rId65" Type="http://schemas.openxmlformats.org/officeDocument/2006/relationships/hyperlink" Target="https://bg.wikipedia.org/wiki/%D0%9F%D1%8A%D0%B3%D1%83%D0%BE%D1%88%D0%BA%D0%B8_%D0%BA%D0%BE%D0%BD%D1%84%D0%B5%D1%80%D0%B5%D0%BD%D1%86%D0%B8%D0%B8_%D0%B7%D0%B0_%D0%BD%D0%B0%D1%83%D0%BA%D0%B0_%D0%B8_%D1%81%D0%B2%D0%B5%D1%82%D0%BE%D0%B2%D0%BD%D0%B8_%D0%BF%D1%80%D0%BE%D0%B1%D0%BB%D0%B5%D0%BC%D0%B8" TargetMode="External"/><Relationship Id="rId73" Type="http://schemas.openxmlformats.org/officeDocument/2006/relationships/hyperlink" Target="https://bg.wikipedia.org/wiki/%D0%94%D0%B6%D0%B5%D0%B9%D0%BC%D1%81_%D0%9C%D0%B0%D0%BA%D1%81%D1%83%D0%B5%D0%BB" TargetMode="External"/><Relationship Id="rId78" Type="http://schemas.openxmlformats.org/officeDocument/2006/relationships/hyperlink" Target="https://bg.wikipedia.org/wiki/%D0%A0%D0%B0%D0%B2%D0%B8%D0%BD" TargetMode="External"/><Relationship Id="rId81" Type="http://schemas.openxmlformats.org/officeDocument/2006/relationships/hyperlink" Target="https://bg.wikipedia.org/wiki/%D0%A0%D0%B5%D0%BB%D0%B8%D0%B3%D0%B8%D1%8F" TargetMode="External"/><Relationship Id="rId86" Type="http://schemas.openxmlformats.org/officeDocument/2006/relationships/hyperlink" Target="https://bg.wikipedia.org/wiki/%D0%9A%D1%83%D0%BB%D1%82%D1%83%D1%80%D0%B0" TargetMode="External"/><Relationship Id="rId94" Type="http://schemas.openxmlformats.org/officeDocument/2006/relationships/hyperlink" Target="https://bg.wikipedia.org/wiki/%D0%A1%D0%BE%D1%86%D0%B8%D0%B0%D0%BB%D0%B8%D0%B7%D1%8A%D0%BC" TargetMode="External"/><Relationship Id="rId99" Type="http://schemas.openxmlformats.org/officeDocument/2006/relationships/hyperlink" Target="https://bg.wikipedia.org/wiki/%D0%95%D0%B2%D1%80%D0%B5%D0%B9%D1%81%D0%BA%D0%B8_%D1%83%D0%BD%D0%B8%D0%B2%D0%B5%D1%80%D1%81%D0%B8%D1%82%D0%B5%D1%82_%D0%B2_%D0%99%D0%B5%D1%80%D1%83%D1%81%D0%B0%D0%BB%D0%B8%D0%BC" TargetMode="External"/><Relationship Id="rId101" Type="http://schemas.openxmlformats.org/officeDocument/2006/relationships/fontTable" Target="fontTable.xml"/><Relationship Id="rId4" Type="http://schemas.openxmlformats.org/officeDocument/2006/relationships/hyperlink" Target="https://bg.wikipedia.org/wiki/14_%D0%BC%D0%B0%D1%80%D1%82" TargetMode="External"/><Relationship Id="rId9" Type="http://schemas.openxmlformats.org/officeDocument/2006/relationships/hyperlink" Target="https://bg.wikipedia.org/wiki/%D0%9C%D1%8E%D0%BD%D1%85%D0%B5%D0%BD" TargetMode="External"/><Relationship Id="rId13" Type="http://schemas.openxmlformats.org/officeDocument/2006/relationships/hyperlink" Target="https://bg.wikipedia.org/wiki/%D0%90%D0%BB%D0%B1%D0%B5%D1%80%D1%82_%D0%90%D0%B9%D0%BD%D1%89%D0%B0%D0%B9%D0%BD" TargetMode="External"/><Relationship Id="rId18" Type="http://schemas.openxmlformats.org/officeDocument/2006/relationships/hyperlink" Target="https://bg.wikipedia.org/wiki/%D0%95%D0%BB%D0%B5%D0%BC%D0%B5%D0%BD%D1%82%D0%B8" TargetMode="External"/><Relationship Id="rId39" Type="http://schemas.openxmlformats.org/officeDocument/2006/relationships/hyperlink" Target="https://bg.wikipedia.org/wiki/%D0%95%D0%BB%D0%B5%D0%BA%D1%82%D1%80%D0%BE%D0%BC%D0%B0%D0%B3%D0%BD%D0%B5%D1%82%D0%B8%D0%B7%D1%8A%D0%BC" TargetMode="External"/><Relationship Id="rId34" Type="http://schemas.openxmlformats.org/officeDocument/2006/relationships/hyperlink" Target="https://bg.wikipedia.org/wiki/%D0%9C%D0%B0%D1%82%D1%83%D1%80%D0%B0" TargetMode="External"/><Relationship Id="rId50" Type="http://schemas.openxmlformats.org/officeDocument/2006/relationships/hyperlink" Target="https://bg.wikipedia.org/wiki/%D0%98%D0%BD%D1%82%D0%B5%D0%BB%D0%B5%D0%BA%D1%82" TargetMode="External"/><Relationship Id="rId55" Type="http://schemas.openxmlformats.org/officeDocument/2006/relationships/hyperlink" Target="https://bg.wikipedia.org/wiki/%D0%95%D0%BA%D1%81%D0%BF%D0%B5%D1%80%D0%B8%D0%BC%D0%B5%D0%BD%D1%82" TargetMode="External"/><Relationship Id="rId76" Type="http://schemas.openxmlformats.org/officeDocument/2006/relationships/hyperlink" Target="https://bg.wikipedia.org/wiki/%D0%94%D0%B5%D1%82%D0%B5%D1%80%D0%BC%D0%B8%D0%BD%D0%B8%D0%B7%D1%8A%D0%BC" TargetMode="External"/><Relationship Id="rId97" Type="http://schemas.openxmlformats.org/officeDocument/2006/relationships/hyperlink" Target="https://bg.wikipedia.org/wiki/%D0%A4%D0%B0%D1%88%D0%B8%D0%B7%D1%8A%D0%BC" TargetMode="External"/><Relationship Id="rId7" Type="http://schemas.openxmlformats.org/officeDocument/2006/relationships/hyperlink" Target="https://bg.wikipedia.org/wiki/%D0%92%D1%8E%D1%80%D1%82%D0%B5%D0%BC%D0%B1%D0%B5%D1%80%D0%B3" TargetMode="External"/><Relationship Id="rId71" Type="http://schemas.openxmlformats.org/officeDocument/2006/relationships/hyperlink" Target="https://bg.wikipedia.org/w/index.php?title=%D0%9A%D1%80%D0%B8%D0%B2%D0%B8%D0%BD%D0%B0_(%D0%BC%D0%B0%D1%82%D0%B5%D0%BC%D0%B0%D1%82%D0%B8%D0%BA%D0%B0)&amp;action=edit&amp;redlink=1" TargetMode="External"/><Relationship Id="rId92" Type="http://schemas.openxmlformats.org/officeDocument/2006/relationships/hyperlink" Target="https://bg.wikipedia.org/wiki/%D0%94%D0%B5%D0%BC%D0%BE%D0%BA%D1%80%D0%B0%D1%82%D0%B8%D1%87%D0%B5%D1%81%D0%BA%D0%B8_%D1%81%D0%BE%D1%86%D0%B8%D0%B0%D0%BB%D0%B8%D0%B7%D1%8A%D0%BC" TargetMode="External"/><Relationship Id="rId2" Type="http://schemas.openxmlformats.org/officeDocument/2006/relationships/settings" Target="settings.xml"/><Relationship Id="rId29" Type="http://schemas.openxmlformats.org/officeDocument/2006/relationships/hyperlink" Target="https://bg.wikipedia.org/wiki/%D0%90%D0%BB%D0%B1%D0%B5%D1%80%D1%82_%D0%90%D0%B9%D0%BD%D1%89%D0%B0%D0%B9%D0%BD" TargetMode="External"/><Relationship Id="rId24" Type="http://schemas.openxmlformats.org/officeDocument/2006/relationships/hyperlink" Target="https://bg.wikipedia.org/wiki/%D0%9F%D1%80%D0%BE%D0%BC%D0%B5%D0%BD%D0%BB%D0%B8%D0%B2_%D1%82%D0%BE%D0%BA" TargetMode="External"/><Relationship Id="rId40" Type="http://schemas.openxmlformats.org/officeDocument/2006/relationships/hyperlink" Target="https://bg.wikipedia.org/wiki/%D0%94%D0%B6%D0%B5%D0%B9%D0%BC%D1%81_%D0%9A%D0%BB%D0%B0%D1%80%D0%BA_%D0%9C%D0%B0%D0%BA%D1%81%D1%83%D0%B5%D0%BB" TargetMode="External"/><Relationship Id="rId45" Type="http://schemas.openxmlformats.org/officeDocument/2006/relationships/hyperlink" Target="https://bg.wikipedia.org/wiki/%D0%90%D0%BB%D0%B1%D0%B5%D1%80%D1%82_%D0%90%D0%B9%D0%BD%D1%89%D0%B0%D0%B9%D0%BD" TargetMode="External"/><Relationship Id="rId66" Type="http://schemas.openxmlformats.org/officeDocument/2006/relationships/hyperlink" Target="https://bg.wikipedia.org/wiki/%D0%92%D0%BE%D0%B4%D0%BE%D1%80%D0%BE%D0%B4%D0%BD%D0%B0_%D0%B1%D0%BE%D0%BC%D0%B1%D0%B0" TargetMode="External"/><Relationship Id="rId87" Type="http://schemas.openxmlformats.org/officeDocument/2006/relationships/hyperlink" Target="https://bg.wikipedia.org/wiki/%D0%A5%D1%83%D0%BC%D0%B0%D0%BD%D0%B8%D1%81%D1%82" TargetMode="External"/><Relationship Id="rId61" Type="http://schemas.openxmlformats.org/officeDocument/2006/relationships/hyperlink" Target="https://bg.wikipedia.org/wiki/%D0%9A%D0%BE%D1%81%D0%BC%D0%BE%D0%BB%D0%BE%D0%B3%D0%B8%D1%8F" TargetMode="External"/><Relationship Id="rId82" Type="http://schemas.openxmlformats.org/officeDocument/2006/relationships/hyperlink" Target="https://bg.wikipedia.org/wiki/%D0%9F%D0%B0%D1%86%D0%B8%D1%84%D0%B8%D1%81%D1%82" TargetMode="External"/><Relationship Id="rId19" Type="http://schemas.openxmlformats.org/officeDocument/2006/relationships/hyperlink" Target="https://bg.wikipedia.org/wiki/%D0%95%D0%B2%D0%BA%D0%BB%D0%B8%D0%B4" TargetMode="External"/><Relationship Id="rId14" Type="http://schemas.openxmlformats.org/officeDocument/2006/relationships/hyperlink" Target="https://bg.wikipedia.org/wiki/%D0%9C%D0%B0%D1%82%D0%B5%D0%BC%D0%B0%D1%82%D0%B8%D0%BA%D0%B0" TargetMode="External"/><Relationship Id="rId30" Type="http://schemas.openxmlformats.org/officeDocument/2006/relationships/hyperlink" Target="https://bg.wikipedia.org/wiki/%D0%95%D1%82%D0%B5%D1%80_(%D1%84%D0%B8%D0%B7%D0%B8%D0%BA%D0%B0)" TargetMode="External"/><Relationship Id="rId35" Type="http://schemas.openxmlformats.org/officeDocument/2006/relationships/hyperlink" Target="https://bg.wikipedia.org/wiki/%D0%90%D0%BB%D0%B1%D0%B5%D1%80%D1%82_%D0%90%D0%B9%D0%BD%D1%89%D0%B0%D0%B9%D0%BD" TargetMode="External"/><Relationship Id="rId56" Type="http://schemas.openxmlformats.org/officeDocument/2006/relationships/hyperlink" Target="https://bg.wikipedia.org/wiki/%D0%9F%D1%80%D0%B8%D1%80%D0%BE%D0%B4%D0%B0" TargetMode="External"/><Relationship Id="rId77" Type="http://schemas.openxmlformats.org/officeDocument/2006/relationships/hyperlink" Target="https://bg.wikipedia.org/wiki/%D0%91%D0%BE%D0%B3" TargetMode="External"/><Relationship Id="rId100" Type="http://schemas.openxmlformats.org/officeDocument/2006/relationships/hyperlink" Target="https://bg.wikipedia.org/wiki/%D0%98%D0%B7%D1%80%D0%B0%D0%B5%D0%BB" TargetMode="External"/><Relationship Id="rId8" Type="http://schemas.openxmlformats.org/officeDocument/2006/relationships/hyperlink" Target="https://bg.wikipedia.org/wiki/%D0%93%D0%B5%D1%80%D0%BC%D0%B0%D0%BD%D1%81%D0%BA%D0%B0%D1%82%D0%B0_%D0%98%D0%BC%D0%BF%D0%B5%D1%80%D0%B8%D1%8F" TargetMode="External"/><Relationship Id="rId51" Type="http://schemas.openxmlformats.org/officeDocument/2006/relationships/hyperlink" Target="http://physicsweb.org/articles/world/18/1/2/1" TargetMode="External"/><Relationship Id="rId72" Type="http://schemas.openxmlformats.org/officeDocument/2006/relationships/hyperlink" Target="https://bg.wikipedia.org/wiki/%D0%A3%D1%81%D1%83%D0%BA%D0%B2%D0%B0%D0%BD%D0%B5" TargetMode="External"/><Relationship Id="rId93" Type="http://schemas.openxmlformats.org/officeDocument/2006/relationships/hyperlink" Target="https://bg.wikipedia.org/wiki/%D0%A1%D0%BE%D1%86%D0%B8%D0%B0%D0%BB%D0%BD%D0%BE_%D1%80%D0%B0%D0%B2%D0%B5%D0%BD%D1%81%D1%82%D0%B2%D0%BE" TargetMode="External"/><Relationship Id="rId98" Type="http://schemas.openxmlformats.org/officeDocument/2006/relationships/hyperlink" Target="https://bg.wikipedia.org/wiki/%D0%9D%D0%B0%D1%86%D0%B8%D0%B7%D1%8A%D0%BC"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Пламен Цонев</dc:creator>
  <cp:keywords/>
  <dc:description/>
  <cp:lastModifiedBy>Пламен Цонев</cp:lastModifiedBy>
  <cp:revision>3</cp:revision>
  <dcterms:created xsi:type="dcterms:W3CDTF">2017-06-10T14:56:00Z</dcterms:created>
  <dcterms:modified xsi:type="dcterms:W3CDTF">2017-06-10T15:12:00Z</dcterms:modified>
</cp:coreProperties>
</file>