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1F" w:rsidRDefault="00AC3A73" w:rsidP="00AC3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73">
        <w:rPr>
          <w:rFonts w:ascii="Times New Roman" w:hAnsi="Times New Roman" w:cs="Times New Roman"/>
          <w:b/>
          <w:sz w:val="28"/>
          <w:szCs w:val="28"/>
        </w:rPr>
        <w:t>Левски</w:t>
      </w:r>
    </w:p>
    <w:p w:rsidR="00AC3A73" w:rsidRDefault="00AC3A73" w:rsidP="00AC3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Звучи химна/</w:t>
      </w:r>
    </w:p>
    <w:p w:rsidR="00AC3A73" w:rsidRDefault="00AC3A73" w:rsidP="00AC3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Аз съм българче, обичам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планини зелени.</w:t>
      </w:r>
    </w:p>
    <w:p w:rsidR="00AC3A73" w:rsidRDefault="00AC3A73" w:rsidP="00AC3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Българин да се наричам първа радост е за мене.</w:t>
      </w:r>
    </w:p>
    <w:p w:rsidR="00AC3A73" w:rsidRDefault="00AC3A73" w:rsidP="00AC3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A73" w:rsidRDefault="00AC3A73" w:rsidP="00AC3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аз се гордея, че съм българче!</w:t>
      </w:r>
    </w:p>
    <w:p w:rsidR="00AC3A73" w:rsidRDefault="00AC3A73" w:rsidP="00AC3A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A73" w:rsidRDefault="00AC3A73" w:rsidP="00AC3A73">
      <w:pPr>
        <w:pStyle w:val="a3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България има много герои, но има един, който се е борил за чиста и свята република.</w:t>
      </w:r>
    </w:p>
    <w:p w:rsidR="00AC3A73" w:rsidRDefault="00AC3A73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A73" w:rsidRDefault="00AC3A73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 е Апостолът на свободата Васил Левски.</w:t>
      </w:r>
    </w:p>
    <w:p w:rsidR="007C29B5" w:rsidRDefault="007C29B5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9B5" w:rsidRDefault="007C29B5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/Звучи „Къде си, вярна ти любов народна“, влизат останалите деца/</w:t>
      </w:r>
    </w:p>
    <w:p w:rsidR="007C29B5" w:rsidRDefault="007C29B5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9B5" w:rsidRDefault="007C29B5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Ела в полите тучни на Балкана, където ручеят в река тече,</w:t>
      </w:r>
    </w:p>
    <w:p w:rsidR="007C29B5" w:rsidRDefault="007C29B5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долината в рози е постлана и виж на Левски родното градче.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Карлово накрай градчето син очакван се родил.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Бързо раснало момчето, кръстено с любов Васил.</w:t>
      </w: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Гаснели главните бавно под комина, </w:t>
      </w: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нощ е но не спяла карловката Гина.</w:t>
      </w: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приспивна песен тази майка пяла, </w:t>
      </w: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нито в робска люлка свиден син люляла.</w:t>
      </w: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Хвърляла тя съчки в бялата жарава</w:t>
      </w: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го клетва клела роб да не остава.  </w:t>
      </w: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Майчините думи Левски не забравил, </w:t>
      </w:r>
    </w:p>
    <w:p w:rsidR="00084942" w:rsidRDefault="00084942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борба за правда цял народ изправил.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тъмното иго, в най-гъстия мрак, българска майка родила юнак.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покорил умове и сърца. Готвел за бунт и бащи и деца.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Вредом бил чакан и с трепет приет,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Левски,Апостола,смелия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Дякон.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на слепеца дарявал очи, златна зора, синева и лъчи.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Давал на плахия храбро сърце, а на сакатия – здрави ръце.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Слабия вдигал за трудни дела, на окования давал крила.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Силен и страшен Апостола бил, стария турски султан разгневил.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Рекъл султанът: „Яхнете конете, в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слезнете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Левски хванете!“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Диви потери от черни злодеи спирали пътници: „Левски къде е?“,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нощем го чакали в тъмни гори, по кръстопътища, по канари.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Чакали, но не могли да дочакат. Шапка невидима носел смелчакът.</w:t>
      </w:r>
    </w:p>
    <w:p w:rsidR="00585A50" w:rsidRDefault="00585A50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Срещали чер изтощен въглищар, срещали турчин, замислен и стар, </w:t>
      </w:r>
    </w:p>
    <w:p w:rsidR="00585A50" w:rsidRDefault="00585A50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просяк, търговец, младеж голобрад, и големец от големия град.</w:t>
      </w:r>
    </w:p>
    <w:p w:rsidR="00585A50" w:rsidRDefault="00585A50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Ала бунтовникът смел, волнокрил, </w:t>
      </w:r>
      <w:r w:rsidR="001D40F5">
        <w:rPr>
          <w:rFonts w:ascii="Times New Roman" w:hAnsi="Times New Roman" w:cs="Times New Roman"/>
          <w:sz w:val="28"/>
          <w:szCs w:val="28"/>
        </w:rPr>
        <w:t xml:space="preserve">никой на прашния път не открил. </w:t>
      </w: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 пред българин с честно лице Левски откривал засмяно лице.</w:t>
      </w: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и днес от портрета най- нов Левски на честния гледа с любов.</w:t>
      </w: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Кой създаде безброй комитети? Кой въстание готвеше, кой?</w:t>
      </w: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Кой бе съден с кокиче в ръцете? Васил Левски бе тоя герой. </w:t>
      </w: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CD8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република чиста и св</w:t>
      </w:r>
      <w:r w:rsidR="00C85CD8">
        <w:rPr>
          <w:rFonts w:ascii="Times New Roman" w:hAnsi="Times New Roman" w:cs="Times New Roman"/>
          <w:sz w:val="28"/>
          <w:szCs w:val="28"/>
        </w:rPr>
        <w:t>ята, за живот без султан и без цар,</w:t>
      </w:r>
    </w:p>
    <w:p w:rsidR="001D40F5" w:rsidRDefault="00C85CD8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умря, но изгря свободата и народът е днес господар</w:t>
      </w:r>
      <w:r w:rsidR="001D4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CD8" w:rsidRDefault="00C85CD8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CD8" w:rsidRDefault="00C85CD8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настана туй време чудесно, в слънце греят над нас върхове.</w:t>
      </w:r>
    </w:p>
    <w:p w:rsidR="00C85CD8" w:rsidRDefault="00C85CD8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 е Левски в легенди и песни и сърцата за подвиг зове.</w:t>
      </w: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Той загина сред лют февруари! Но бе нашето време видял!</w:t>
      </w: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цъфти днес в свободна България туй което бе Левски мечтал!</w:t>
      </w:r>
    </w:p>
    <w:p w:rsidR="00084942" w:rsidRDefault="00084942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4942" w:rsidRDefault="00084942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високо ме гледа смело синеокият храбър борец.</w:t>
      </w:r>
    </w:p>
    <w:p w:rsidR="00084942" w:rsidRDefault="00084942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признателност свеждам аз чело във ръцете с букетче синчец.</w:t>
      </w: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40F5" w:rsidRDefault="001D40F5" w:rsidP="00585A50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Всички: Тоз, който падне в бой за свобода, той не умира!</w:t>
      </w:r>
      <w:r w:rsidR="001C3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DE5" w:rsidRDefault="00B46DE5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DE5" w:rsidRDefault="00B46DE5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A50" w:rsidRDefault="00B46DE5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DE5">
        <w:rPr>
          <w:rFonts w:ascii="Times New Roman" w:hAnsi="Times New Roman" w:cs="Times New Roman"/>
          <w:sz w:val="28"/>
          <w:szCs w:val="28"/>
        </w:rPr>
        <w:t>Васил Левски е си</w:t>
      </w:r>
      <w:r w:rsidR="00305E34">
        <w:rPr>
          <w:rFonts w:ascii="Times New Roman" w:hAnsi="Times New Roman" w:cs="Times New Roman"/>
          <w:sz w:val="28"/>
          <w:szCs w:val="28"/>
        </w:rPr>
        <w:t xml:space="preserve">ноним на свобода. </w:t>
      </w:r>
      <w:r w:rsidRPr="00B46DE5">
        <w:rPr>
          <w:rFonts w:ascii="Times New Roman" w:hAnsi="Times New Roman" w:cs="Times New Roman"/>
          <w:sz w:val="28"/>
          <w:szCs w:val="28"/>
        </w:rPr>
        <w:t>Силният характер, будният ум, несломимият дух и неизмеримата му смелост са го направили безсмъртен. Левски не е просто личност, а философия и пример, който не бива да се забравя. Той е символ на решителност и любов към родината. “Дела трябват, а не думи.” – послание, което е валидно и в наши дни. Днес сме свободни и от нас зависи каква история ще напишем. Децата са нашето бъдеще.</w:t>
      </w:r>
    </w:p>
    <w:p w:rsidR="00585A50" w:rsidRDefault="00585A50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9B5" w:rsidRPr="00AC3A73" w:rsidRDefault="007C29B5" w:rsidP="00AC3A73">
      <w:pPr>
        <w:pStyle w:val="a3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9B5" w:rsidRPr="00AC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9"/>
    <w:rsid w:val="00084942"/>
    <w:rsid w:val="001C39CF"/>
    <w:rsid w:val="001D40F5"/>
    <w:rsid w:val="00305E34"/>
    <w:rsid w:val="00344ED7"/>
    <w:rsid w:val="00576699"/>
    <w:rsid w:val="00585A50"/>
    <w:rsid w:val="0069451E"/>
    <w:rsid w:val="007C29B5"/>
    <w:rsid w:val="00961769"/>
    <w:rsid w:val="00AA701F"/>
    <w:rsid w:val="00AC3A73"/>
    <w:rsid w:val="00B46DE5"/>
    <w:rsid w:val="00C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BA7A"/>
  <w15:chartTrackingRefBased/>
  <w15:docId w15:val="{DABE7DFE-99D4-4357-947A-48D75DF4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9</cp:revision>
  <dcterms:created xsi:type="dcterms:W3CDTF">2021-01-20T14:42:00Z</dcterms:created>
  <dcterms:modified xsi:type="dcterms:W3CDTF">2021-02-19T13:55:00Z</dcterms:modified>
</cp:coreProperties>
</file>