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17" w:rsidRP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52C17">
        <w:rPr>
          <w:rFonts w:ascii="Times New Roman" w:hAnsi="Times New Roman" w:cs="Times New Roman"/>
          <w:sz w:val="28"/>
          <w:szCs w:val="28"/>
        </w:rPr>
        <w:t>Вали, вали дъжд, да се роди ръж, да ям, да ям – да стана голям.</w:t>
      </w:r>
    </w:p>
    <w:p w:rsid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Вали, вали дъжд, да се роди дъжд, жито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пита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Роси, роси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порасне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- мене – дълга косица.</w:t>
      </w:r>
    </w:p>
    <w:p w:rsid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Роси, роси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ми расте косица колкото една лозница.</w:t>
      </w:r>
    </w:p>
    <w:p w:rsidR="00E52C17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96A34" w:rsidRDefault="00E52C17" w:rsidP="00696A3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Роси, роси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потече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2C17" w:rsidRDefault="00696A34" w:rsidP="00696A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C17">
        <w:rPr>
          <w:rFonts w:ascii="Times New Roman" w:hAnsi="Times New Roman" w:cs="Times New Roman"/>
          <w:sz w:val="28"/>
          <w:szCs w:val="28"/>
        </w:rPr>
        <w:t>мама да ме умие, баба да ме изтрие,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C17">
        <w:rPr>
          <w:rFonts w:ascii="Times New Roman" w:hAnsi="Times New Roman" w:cs="Times New Roman"/>
          <w:sz w:val="28"/>
          <w:szCs w:val="28"/>
        </w:rPr>
        <w:t>да ми порасне косата дълга до земята.</w:t>
      </w:r>
    </w:p>
    <w:p w:rsidR="00E52C17" w:rsidRDefault="00E52C17" w:rsidP="00E52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C17" w:rsidRDefault="00E52C17" w:rsidP="00E52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C17">
        <w:rPr>
          <w:rFonts w:ascii="Times New Roman" w:hAnsi="Times New Roman" w:cs="Times New Roman"/>
          <w:b/>
          <w:sz w:val="28"/>
          <w:szCs w:val="28"/>
        </w:rPr>
        <w:t>Стопанка:</w:t>
      </w:r>
      <w:r>
        <w:rPr>
          <w:rFonts w:ascii="Times New Roman" w:hAnsi="Times New Roman" w:cs="Times New Roman"/>
          <w:sz w:val="28"/>
          <w:szCs w:val="28"/>
        </w:rPr>
        <w:t xml:space="preserve"> - Добре дошли, лазарки!</w:t>
      </w: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C17">
        <w:rPr>
          <w:rFonts w:ascii="Times New Roman" w:hAnsi="Times New Roman" w:cs="Times New Roman"/>
          <w:b/>
          <w:sz w:val="28"/>
          <w:szCs w:val="28"/>
        </w:rPr>
        <w:t>Лазарка: -</w:t>
      </w:r>
      <w:r>
        <w:rPr>
          <w:rFonts w:ascii="Times New Roman" w:hAnsi="Times New Roman" w:cs="Times New Roman"/>
          <w:sz w:val="28"/>
          <w:szCs w:val="28"/>
        </w:rPr>
        <w:t xml:space="preserve"> Добре заварила, стопанке! Здраве и берекет  на таз къща! Щастие и любов на тез деца! Ха, дружки, да попеем за здраве! Ще попеем „Прехвръкна птичка“.</w:t>
      </w: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Ой, Лазаре, Лазаре, тука са ни казали, че има момък и мома. </w:t>
      </w: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Я, момата годете, я, момъка женете.</w:t>
      </w: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Радвай се, стопанке! Колко шума по гората–толкоз здраве на таз къща! Колко дърва по полето – толкоз здраве на таз къща.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Стопанка:</w:t>
      </w:r>
      <w:r>
        <w:rPr>
          <w:rFonts w:ascii="Times New Roman" w:hAnsi="Times New Roman" w:cs="Times New Roman"/>
          <w:sz w:val="28"/>
          <w:szCs w:val="28"/>
        </w:rPr>
        <w:t xml:space="preserve"> - Сполай ви! Да сте живи и здрави! Ха, сега речете нещо и за момата.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Ще речем и ще попеем! 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/Пеят/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Елин Дойна у градина, под къпина, та си шила сърмен колан.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Пошивала сърмен колан, пошивала, задрямала, задрямала, сънувала.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Насън й се присънило чудно дърво чудновато.-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вършето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 – дор до небо,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стълпето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му- дор до земи.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Листата 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 родило две ябълки,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щото било чудно дърво.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</w:t>
      </w:r>
      <w:r>
        <w:rPr>
          <w:rFonts w:ascii="Times New Roman" w:hAnsi="Times New Roman" w:cs="Times New Roman"/>
          <w:sz w:val="28"/>
          <w:szCs w:val="28"/>
        </w:rPr>
        <w:t xml:space="preserve">: - Оно било тежка сватба, тежка сватба на двама млади, 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двама млади под два венци.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lastRenderedPageBreak/>
        <w:t>Всички:-</w:t>
      </w:r>
      <w:r>
        <w:rPr>
          <w:rFonts w:ascii="Times New Roman" w:hAnsi="Times New Roman" w:cs="Times New Roman"/>
          <w:sz w:val="28"/>
          <w:szCs w:val="28"/>
        </w:rPr>
        <w:t xml:space="preserve"> Здраве и любов на таз мома хубава. 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/Играят „Жълтото цвете цъфтеше“/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Стопанка:</w:t>
      </w:r>
      <w:r>
        <w:rPr>
          <w:rFonts w:ascii="Times New Roman" w:hAnsi="Times New Roman" w:cs="Times New Roman"/>
          <w:sz w:val="28"/>
          <w:szCs w:val="28"/>
        </w:rPr>
        <w:t xml:space="preserve"> - Сполай ви, сполай! А сега за юначето да попеете и поиграете.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Щем, стопанке. Първо да поиграем.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/Играят………………………………………………./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C17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А сега кажете благи думи за туй юначе. 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Подухнал ми тих бял вятър, та е духал тъкмо три дни,</w:t>
      </w:r>
    </w:p>
    <w:p w:rsidR="008426B2" w:rsidRDefault="008426B2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тъкмо три дни и три нощи, </w:t>
      </w:r>
      <w:r w:rsidR="002E3260">
        <w:rPr>
          <w:rFonts w:ascii="Times New Roman" w:hAnsi="Times New Roman" w:cs="Times New Roman"/>
          <w:sz w:val="28"/>
          <w:szCs w:val="28"/>
        </w:rPr>
        <w:t>та издухал медно гумно.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Лазарки:</w:t>
      </w:r>
      <w:r>
        <w:rPr>
          <w:rFonts w:ascii="Times New Roman" w:hAnsi="Times New Roman" w:cs="Times New Roman"/>
          <w:sz w:val="28"/>
          <w:szCs w:val="28"/>
        </w:rPr>
        <w:t xml:space="preserve"> - На гумното – златен стожер, за стожера – врана коня,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коня – синьо седло. 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Лазарки:</w:t>
      </w:r>
      <w:r>
        <w:rPr>
          <w:rFonts w:ascii="Times New Roman" w:hAnsi="Times New Roman" w:cs="Times New Roman"/>
          <w:sz w:val="28"/>
          <w:szCs w:val="28"/>
        </w:rPr>
        <w:t xml:space="preserve"> - Юздата му – ясна звезда, седлото му нанизано – 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шарено, изписано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И на него – малко дете, у ръка му – златна чаша, 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чашата  - студена вода, у водата – росна китка.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Стопанка:</w:t>
      </w:r>
      <w:r>
        <w:rPr>
          <w:rFonts w:ascii="Times New Roman" w:hAnsi="Times New Roman" w:cs="Times New Roman"/>
          <w:sz w:val="28"/>
          <w:szCs w:val="28"/>
        </w:rPr>
        <w:t xml:space="preserve"> - Да сте живи и здрави! Радост и благодат да носите всяка година. Ха, сега вземете по едно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яйчице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Велики четвъртък да го нагиздите от шарено – по-шарено. </w:t>
      </w: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260" w:rsidRDefault="002E3260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6A34">
        <w:rPr>
          <w:rFonts w:ascii="Times New Roman" w:hAnsi="Times New Roman" w:cs="Times New Roman"/>
          <w:b/>
          <w:sz w:val="28"/>
          <w:szCs w:val="28"/>
        </w:rPr>
        <w:t>Лазарка:</w:t>
      </w:r>
      <w:r>
        <w:rPr>
          <w:rFonts w:ascii="Times New Roman" w:hAnsi="Times New Roman" w:cs="Times New Roman"/>
          <w:sz w:val="28"/>
          <w:szCs w:val="28"/>
        </w:rPr>
        <w:t xml:space="preserve"> - Здрави бъдете, от здраве да не се отървете! Да вървим, дружки!</w:t>
      </w:r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/Лазарките излизат/</w:t>
      </w:r>
      <w:bookmarkStart w:id="0" w:name="_GoBack"/>
      <w:bookmarkEnd w:id="0"/>
    </w:p>
    <w:p w:rsidR="00696A34" w:rsidRDefault="00696A34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A34" w:rsidRDefault="00696A34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Дете: - Мамо, къде отиват лазарките?</w:t>
      </w:r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Стопанка: - Подготвят се за Връбница. Утре също е празник. Ако искате можете да ги видите край реката. Рано сутринта ще ви събудят с думите:       </w:t>
      </w:r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Хайде, ставайте дечица и от клончета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върбица</w:t>
      </w:r>
      <w:proofErr w:type="spellEnd"/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колелца си изплетете, на дъсчица ги сложете </w:t>
      </w:r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реката ги хвърлете.</w:t>
      </w:r>
    </w:p>
    <w:p w:rsidR="00E64807" w:rsidRDefault="00E6480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Туй, що тръгне най-напред </w:t>
      </w:r>
      <w:r w:rsidR="00696A34">
        <w:rPr>
          <w:rFonts w:ascii="Times New Roman" w:hAnsi="Times New Roman" w:cs="Times New Roman"/>
          <w:sz w:val="28"/>
          <w:szCs w:val="28"/>
        </w:rPr>
        <w:t>носи най-голям късмет.</w:t>
      </w:r>
    </w:p>
    <w:p w:rsid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52C17" w:rsidRPr="00E52C17" w:rsidRDefault="00E52C17" w:rsidP="00E52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2C17" w:rsidRPr="00E5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6F"/>
    <w:rsid w:val="002E3260"/>
    <w:rsid w:val="00526502"/>
    <w:rsid w:val="00696A34"/>
    <w:rsid w:val="008426B2"/>
    <w:rsid w:val="00C3246F"/>
    <w:rsid w:val="00E52C17"/>
    <w:rsid w:val="00E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476"/>
  <w15:chartTrackingRefBased/>
  <w15:docId w15:val="{96131447-A9D4-497C-B945-8A222DAD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4</cp:revision>
  <dcterms:created xsi:type="dcterms:W3CDTF">2021-04-05T07:22:00Z</dcterms:created>
  <dcterms:modified xsi:type="dcterms:W3CDTF">2021-04-05T10:19:00Z</dcterms:modified>
</cp:coreProperties>
</file>