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19" w:rsidRPr="00112619" w:rsidRDefault="00112619" w:rsidP="0011261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65AC3">
        <w:rPr>
          <w:rFonts w:ascii="Times New Roman" w:hAnsi="Times New Roman" w:cs="Times New Roman"/>
          <w:i/>
          <w:sz w:val="24"/>
          <w:szCs w:val="24"/>
        </w:rPr>
        <w:t>Квалификация- 01., 02.,03.2018г.</w:t>
      </w:r>
    </w:p>
    <w:p w:rsidR="00112619" w:rsidRPr="00112619" w:rsidRDefault="00112619" w:rsidP="001126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619">
        <w:rPr>
          <w:rFonts w:ascii="Times New Roman" w:hAnsi="Times New Roman" w:cs="Times New Roman"/>
          <w:b/>
          <w:sz w:val="24"/>
          <w:szCs w:val="24"/>
        </w:rPr>
        <w:t>Работна среща: „ Светът на детето е този, в който го водим”</w:t>
      </w:r>
    </w:p>
    <w:p w:rsidR="00112619" w:rsidRDefault="00112619" w:rsidP="0003028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30288" w:rsidRPr="00030288" w:rsidRDefault="00030288" w:rsidP="00030288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30288">
        <w:rPr>
          <w:rFonts w:ascii="Times New Roman" w:hAnsi="Times New Roman" w:cs="Times New Roman"/>
          <w:sz w:val="28"/>
        </w:rPr>
        <w:t>Развитието на интересите</w:t>
      </w:r>
    </w:p>
    <w:p w:rsid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2619" w:rsidRPr="00112619" w:rsidRDefault="00112619" w:rsidP="00112619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112619">
        <w:rPr>
          <w:rFonts w:ascii="Times New Roman" w:hAnsi="Times New Roman" w:cs="Times New Roman"/>
          <w:i/>
          <w:sz w:val="24"/>
        </w:rPr>
        <w:t>Ст. учител С. Лазарова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 xml:space="preserve">Въпросът за развитието на интересите вълнува много родители, които биха желали да насочат по правилен начин детето си и да осигурят подходяща атмосфера за развитието на неговите таланти, желания и способности. За щастие, днес съществуват редица клубове по интереси, детски центрове и кръжоци, предназначени да помогнат на родителите </w:t>
      </w:r>
      <w:r>
        <w:rPr>
          <w:rFonts w:ascii="Times New Roman" w:hAnsi="Times New Roman" w:cs="Times New Roman"/>
          <w:sz w:val="24"/>
        </w:rPr>
        <w:t>да развият заложбите на децата.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>Предлагаме ви един съвсем кратък, но насочващ курс за р</w:t>
      </w:r>
      <w:r>
        <w:rPr>
          <w:rFonts w:ascii="Times New Roman" w:hAnsi="Times New Roman" w:cs="Times New Roman"/>
          <w:sz w:val="24"/>
        </w:rPr>
        <w:t>азвитието на детските интереси: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>- Наблюдавай детето по отношение на нещата, които най-много о</w:t>
      </w:r>
      <w:r>
        <w:rPr>
          <w:rFonts w:ascii="Times New Roman" w:hAnsi="Times New Roman" w:cs="Times New Roman"/>
          <w:sz w:val="24"/>
        </w:rPr>
        <w:t>бича да прави и го интересуват.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>- Когато детето прояви ентусиазъм по отношение на определена дейност, не се впечатлявай прекалено – просто му дай шанс да се заеме с нея и наблюдавай реакцията му във време на изпитание и трудности. Ще продължи ли да се занима</w:t>
      </w:r>
      <w:r>
        <w:rPr>
          <w:rFonts w:ascii="Times New Roman" w:hAnsi="Times New Roman" w:cs="Times New Roman"/>
          <w:sz w:val="24"/>
        </w:rPr>
        <w:t>ва със същото или ще се откаже?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 xml:space="preserve">- Не бързай да дефинираш прекалено бързо в коя насока ще се реализира в живота. По-скоро постарай се да му предложиш достатъчен брой дейности и го остави само да </w:t>
      </w:r>
      <w:r>
        <w:rPr>
          <w:rFonts w:ascii="Times New Roman" w:hAnsi="Times New Roman" w:cs="Times New Roman"/>
          <w:sz w:val="24"/>
        </w:rPr>
        <w:t>прецени коя му пасва най-добре.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>- Не изисквай от детето да избере твоята професия – постарай се да откриеш неговата уникалност, вместо да произв</w:t>
      </w:r>
      <w:r>
        <w:rPr>
          <w:rFonts w:ascii="Times New Roman" w:hAnsi="Times New Roman" w:cs="Times New Roman"/>
          <w:sz w:val="24"/>
        </w:rPr>
        <w:t>еждаш клонинг на самия себе си!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>- Някои дейности ще пасват на детето много по-добре от други и то ще трябва да открие кое е онова, което го пали най-много. Разбира се, има дейности, които трябва да се изискват от детето, като например, помаг</w:t>
      </w:r>
      <w:r>
        <w:rPr>
          <w:rFonts w:ascii="Times New Roman" w:hAnsi="Times New Roman" w:cs="Times New Roman"/>
          <w:sz w:val="24"/>
        </w:rPr>
        <w:t>ането в къщи – това не е опция.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>- Избягвай крайностите. Едната крайност е: детето да бъде до такава степен ентусиазирано от дадената дейност, че това да се отрази и върху останалите му взаимоотношения. Другата крайност е: детето да сменя много дейности, без да прояви и най-малко воля, самоконтрол и дисциплина, за да до</w:t>
      </w:r>
      <w:r>
        <w:rPr>
          <w:rFonts w:ascii="Times New Roman" w:hAnsi="Times New Roman" w:cs="Times New Roman"/>
          <w:sz w:val="24"/>
        </w:rPr>
        <w:t>върши онова, което е започнало.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>- Старай се да насърчаваш детето да завърши нещо, което е започнало. По този начин, то ще развие търпение – ключовото качество, коет</w:t>
      </w:r>
      <w:r>
        <w:rPr>
          <w:rFonts w:ascii="Times New Roman" w:hAnsi="Times New Roman" w:cs="Times New Roman"/>
          <w:sz w:val="24"/>
        </w:rPr>
        <w:t>о му е необходимо, за да успее.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>- Следи внимателно по какъв начин се развиват взаимоотношенията на детето в определена група по интереси, понеже е възможно да се развият нездравословни взаимоотношения, неправилн</w:t>
      </w:r>
      <w:r>
        <w:rPr>
          <w:rFonts w:ascii="Times New Roman" w:hAnsi="Times New Roman" w:cs="Times New Roman"/>
          <w:sz w:val="24"/>
        </w:rPr>
        <w:t>и влияния и емоционален натиск.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 xml:space="preserve">- Един добър сигнал за правилно развитие на детето в определена дейност е, че то ще преодолява лошите дни и ще продължи напред, без да мърмори и да се оплаква. Ранното отказване </w:t>
      </w:r>
      <w:r>
        <w:rPr>
          <w:rFonts w:ascii="Times New Roman" w:hAnsi="Times New Roman" w:cs="Times New Roman"/>
          <w:sz w:val="24"/>
        </w:rPr>
        <w:t>от дадена дейност е лош сигнал.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  <w:lang w:val="en-GB"/>
        </w:rPr>
      </w:pPr>
      <w:r w:rsidRPr="00030288">
        <w:rPr>
          <w:rFonts w:ascii="Times New Roman" w:hAnsi="Times New Roman" w:cs="Times New Roman"/>
          <w:sz w:val="24"/>
        </w:rPr>
        <w:t>- Щом веднъж си открил коя е дейността, която предизвиква ентусиазъм у детето, въвлечи се максимално. Демонстрирай, че си заинтересован. Включвай се в дейността (доколкот</w:t>
      </w:r>
      <w:r>
        <w:rPr>
          <w:rFonts w:ascii="Times New Roman" w:hAnsi="Times New Roman" w:cs="Times New Roman"/>
          <w:sz w:val="24"/>
        </w:rPr>
        <w:t>о ти позволяват способностите).</w:t>
      </w:r>
    </w:p>
    <w:p w:rsidR="00030288" w:rsidRPr="00030288" w:rsidRDefault="00030288" w:rsidP="00030288">
      <w:pPr>
        <w:pStyle w:val="a3"/>
        <w:jc w:val="both"/>
        <w:rPr>
          <w:rFonts w:ascii="Times New Roman" w:hAnsi="Times New Roman" w:cs="Times New Roman"/>
          <w:sz w:val="24"/>
        </w:rPr>
      </w:pPr>
      <w:r w:rsidRPr="00030288">
        <w:rPr>
          <w:rFonts w:ascii="Times New Roman" w:hAnsi="Times New Roman" w:cs="Times New Roman"/>
          <w:sz w:val="24"/>
        </w:rPr>
        <w:t xml:space="preserve"> Надяваме се, че този списък от съвети ще ти даде една добра ориентация за това, как да спомогнеш на детето да развие пълния си потенциал.</w:t>
      </w:r>
    </w:p>
    <w:p w:rsidR="0079636B" w:rsidRPr="00030288" w:rsidRDefault="0079636B" w:rsidP="00030288">
      <w:pPr>
        <w:pStyle w:val="a3"/>
        <w:rPr>
          <w:rFonts w:ascii="Times New Roman" w:hAnsi="Times New Roman" w:cs="Times New Roman"/>
          <w:sz w:val="24"/>
        </w:rPr>
      </w:pPr>
    </w:p>
    <w:sectPr w:rsidR="0079636B" w:rsidRPr="0003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4"/>
    <w:rsid w:val="00030288"/>
    <w:rsid w:val="00112619"/>
    <w:rsid w:val="0079636B"/>
    <w:rsid w:val="00B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2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CDG</cp:lastModifiedBy>
  <cp:revision>2</cp:revision>
  <dcterms:created xsi:type="dcterms:W3CDTF">2018-03-14T08:28:00Z</dcterms:created>
  <dcterms:modified xsi:type="dcterms:W3CDTF">2018-03-14T08:28:00Z</dcterms:modified>
</cp:coreProperties>
</file>