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F9C" w:rsidRDefault="004B4C7A" w:rsidP="004B4C7A">
      <w:pPr>
        <w:jc w:val="center"/>
        <w:rPr>
          <w:rFonts w:ascii="Times New Roman" w:hAnsi="Times New Roman" w:cs="Times New Roman"/>
          <w:sz w:val="40"/>
          <w:szCs w:val="40"/>
          <w:lang w:val="en-US"/>
        </w:rPr>
      </w:pPr>
      <w:r w:rsidRPr="004B4C7A">
        <w:rPr>
          <w:rFonts w:ascii="Times New Roman" w:hAnsi="Times New Roman" w:cs="Times New Roman"/>
          <w:sz w:val="40"/>
          <w:szCs w:val="40"/>
        </w:rPr>
        <w:t>План – конспект</w:t>
      </w:r>
    </w:p>
    <w:p w:rsidR="004B4C7A" w:rsidRDefault="003F433F" w:rsidP="004B4C7A">
      <w:pPr>
        <w:jc w:val="center"/>
        <w:rPr>
          <w:rFonts w:ascii="Times New Roman" w:hAnsi="Times New Roman" w:cs="Times New Roman"/>
          <w:sz w:val="28"/>
          <w:szCs w:val="28"/>
        </w:rPr>
      </w:pPr>
      <w:r>
        <w:rPr>
          <w:rFonts w:ascii="Times New Roman" w:hAnsi="Times New Roman" w:cs="Times New Roman"/>
          <w:sz w:val="28"/>
          <w:szCs w:val="28"/>
          <w:lang w:val="en-US"/>
        </w:rPr>
        <w:t>IV</w:t>
      </w:r>
      <w:r w:rsidR="004B4C7A">
        <w:rPr>
          <w:rFonts w:ascii="Times New Roman" w:hAnsi="Times New Roman" w:cs="Times New Roman"/>
          <w:sz w:val="28"/>
          <w:szCs w:val="28"/>
        </w:rPr>
        <w:t>а подготвителна група</w:t>
      </w:r>
    </w:p>
    <w:p w:rsidR="004B4C7A" w:rsidRPr="004B4C7A" w:rsidRDefault="004B4C7A" w:rsidP="004B4C7A">
      <w:pPr>
        <w:jc w:val="center"/>
        <w:rPr>
          <w:rFonts w:ascii="Times New Roman" w:hAnsi="Times New Roman" w:cs="Times New Roman"/>
          <w:sz w:val="28"/>
          <w:szCs w:val="28"/>
        </w:rPr>
      </w:pPr>
      <w:r>
        <w:rPr>
          <w:rFonts w:ascii="Times New Roman" w:hAnsi="Times New Roman" w:cs="Times New Roman"/>
          <w:sz w:val="28"/>
          <w:szCs w:val="28"/>
        </w:rPr>
        <w:t>Изготвил</w:t>
      </w:r>
      <w:r w:rsidR="003F433F">
        <w:rPr>
          <w:rFonts w:ascii="Times New Roman" w:hAnsi="Times New Roman" w:cs="Times New Roman"/>
          <w:sz w:val="28"/>
          <w:szCs w:val="28"/>
        </w:rPr>
        <w:t>и</w:t>
      </w:r>
      <w:r>
        <w:rPr>
          <w:rFonts w:ascii="Times New Roman" w:hAnsi="Times New Roman" w:cs="Times New Roman"/>
          <w:sz w:val="28"/>
          <w:szCs w:val="28"/>
        </w:rPr>
        <w:t>:  С. Лазарова</w:t>
      </w:r>
      <w:r w:rsidR="003F433F">
        <w:rPr>
          <w:rFonts w:ascii="Times New Roman" w:hAnsi="Times New Roman" w:cs="Times New Roman"/>
          <w:sz w:val="28"/>
          <w:szCs w:val="28"/>
        </w:rPr>
        <w:t>, Н. Димитрова</w:t>
      </w:r>
    </w:p>
    <w:p w:rsidR="00157F9C" w:rsidRPr="0076283D" w:rsidRDefault="00157F9C"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О</w:t>
      </w:r>
      <w:r w:rsidR="004B4C7A" w:rsidRPr="0076283D">
        <w:rPr>
          <w:rFonts w:ascii="Times New Roman" w:hAnsi="Times New Roman" w:cs="Times New Roman"/>
          <w:sz w:val="28"/>
          <w:szCs w:val="28"/>
        </w:rPr>
        <w:t xml:space="preserve">бразователно направление: </w:t>
      </w:r>
      <w:bookmarkStart w:id="0" w:name="_GoBack"/>
      <w:r w:rsidRPr="0076283D">
        <w:rPr>
          <w:rFonts w:ascii="Times New Roman" w:hAnsi="Times New Roman" w:cs="Times New Roman"/>
          <w:sz w:val="28"/>
          <w:szCs w:val="28"/>
        </w:rPr>
        <w:t>И</w:t>
      </w:r>
      <w:r w:rsidR="004B4C7A" w:rsidRPr="0076283D">
        <w:rPr>
          <w:rFonts w:ascii="Times New Roman" w:hAnsi="Times New Roman" w:cs="Times New Roman"/>
          <w:sz w:val="28"/>
          <w:szCs w:val="28"/>
        </w:rPr>
        <w:t>зобразително изкуство</w:t>
      </w:r>
      <w:bookmarkEnd w:id="0"/>
    </w:p>
    <w:p w:rsidR="00157F9C" w:rsidRPr="0076283D" w:rsidRDefault="00157F9C"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 xml:space="preserve"> Ядро</w:t>
      </w:r>
      <w:r w:rsidR="004B4C7A" w:rsidRPr="0076283D">
        <w:rPr>
          <w:rFonts w:ascii="Times New Roman" w:hAnsi="Times New Roman" w:cs="Times New Roman"/>
          <w:sz w:val="28"/>
          <w:szCs w:val="28"/>
        </w:rPr>
        <w:t>: „Художествено пресъздаване“</w:t>
      </w:r>
    </w:p>
    <w:p w:rsidR="00157F9C" w:rsidRPr="0076283D" w:rsidRDefault="009C50DB"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Тема: „Автопортрет</w:t>
      </w:r>
      <w:r w:rsidR="00157F9C" w:rsidRPr="0076283D">
        <w:rPr>
          <w:rFonts w:ascii="Times New Roman" w:hAnsi="Times New Roman" w:cs="Times New Roman"/>
          <w:sz w:val="28"/>
          <w:szCs w:val="28"/>
        </w:rPr>
        <w:t>“</w:t>
      </w:r>
    </w:p>
    <w:p w:rsidR="00465135" w:rsidRPr="0076283D" w:rsidRDefault="00157F9C"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1.Цел</w:t>
      </w:r>
      <w:r w:rsidR="00DA6CD5" w:rsidRPr="0076283D">
        <w:rPr>
          <w:rFonts w:ascii="Times New Roman" w:hAnsi="Times New Roman" w:cs="Times New Roman"/>
          <w:sz w:val="28"/>
          <w:szCs w:val="28"/>
        </w:rPr>
        <w:t>и</w:t>
      </w:r>
      <w:r w:rsidRPr="0076283D">
        <w:rPr>
          <w:rFonts w:ascii="Times New Roman" w:hAnsi="Times New Roman" w:cs="Times New Roman"/>
          <w:sz w:val="28"/>
          <w:szCs w:val="28"/>
        </w:rPr>
        <w:t xml:space="preserve">: </w:t>
      </w:r>
      <w:r w:rsidR="00DA6CD5" w:rsidRPr="0076283D">
        <w:rPr>
          <w:rFonts w:ascii="Times New Roman" w:hAnsi="Times New Roman" w:cs="Times New Roman"/>
          <w:sz w:val="28"/>
          <w:szCs w:val="28"/>
        </w:rPr>
        <w:t xml:space="preserve"> </w:t>
      </w:r>
    </w:p>
    <w:p w:rsidR="009C50DB" w:rsidRPr="0076283D" w:rsidRDefault="00465135"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lang w:val="en-US"/>
        </w:rPr>
        <w:t>a)</w:t>
      </w:r>
      <w:r w:rsidR="00B3276B" w:rsidRPr="0076283D">
        <w:rPr>
          <w:rFonts w:ascii="Times New Roman" w:hAnsi="Times New Roman" w:cs="Times New Roman"/>
          <w:sz w:val="28"/>
          <w:szCs w:val="28"/>
        </w:rPr>
        <w:t xml:space="preserve"> О</w:t>
      </w:r>
      <w:proofErr w:type="spellStart"/>
      <w:r w:rsidR="00B3276B" w:rsidRPr="0076283D">
        <w:rPr>
          <w:rFonts w:ascii="Times New Roman" w:hAnsi="Times New Roman" w:cs="Times New Roman"/>
          <w:sz w:val="28"/>
          <w:szCs w:val="28"/>
          <w:lang w:val="en-US"/>
        </w:rPr>
        <w:t>бразователни</w:t>
      </w:r>
      <w:proofErr w:type="spellEnd"/>
      <w:r w:rsidR="00B3276B" w:rsidRPr="0076283D">
        <w:rPr>
          <w:rFonts w:ascii="Times New Roman" w:hAnsi="Times New Roman" w:cs="Times New Roman"/>
          <w:sz w:val="28"/>
          <w:szCs w:val="28"/>
          <w:lang w:val="en-US"/>
        </w:rPr>
        <w:t xml:space="preserve">: </w:t>
      </w:r>
      <w:r w:rsidR="009C50DB" w:rsidRPr="0076283D">
        <w:rPr>
          <w:rFonts w:ascii="Times New Roman" w:hAnsi="Times New Roman" w:cs="Times New Roman"/>
          <w:sz w:val="28"/>
          <w:szCs w:val="28"/>
        </w:rPr>
        <w:t>Да се конкретизират, диференцират и обогат</w:t>
      </w:r>
      <w:r w:rsidR="003F433F" w:rsidRPr="0076283D">
        <w:rPr>
          <w:rFonts w:ascii="Times New Roman" w:hAnsi="Times New Roman" w:cs="Times New Roman"/>
          <w:sz w:val="28"/>
          <w:szCs w:val="28"/>
        </w:rPr>
        <w:t>ят образните представи на децата</w:t>
      </w:r>
      <w:r w:rsidR="009C50DB" w:rsidRPr="0076283D">
        <w:rPr>
          <w:rFonts w:ascii="Times New Roman" w:hAnsi="Times New Roman" w:cs="Times New Roman"/>
          <w:sz w:val="28"/>
          <w:szCs w:val="28"/>
        </w:rPr>
        <w:t xml:space="preserve"> за видовете и жанровете в ИИ</w:t>
      </w:r>
      <w:r w:rsidR="003F433F" w:rsidRPr="0076283D">
        <w:rPr>
          <w:rFonts w:ascii="Times New Roman" w:hAnsi="Times New Roman" w:cs="Times New Roman"/>
          <w:sz w:val="28"/>
          <w:szCs w:val="28"/>
        </w:rPr>
        <w:t xml:space="preserve">; </w:t>
      </w:r>
    </w:p>
    <w:p w:rsidR="003F433F" w:rsidRPr="0076283D" w:rsidRDefault="003F433F"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Да се бобщят представите на децата за портрет и автопортрет като жанр в изобразителното изкуство;</w:t>
      </w:r>
    </w:p>
    <w:p w:rsidR="00DA6CD5" w:rsidRPr="0076283D" w:rsidRDefault="00465135"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б</w:t>
      </w:r>
      <w:r w:rsidRPr="0076283D">
        <w:rPr>
          <w:rFonts w:ascii="Times New Roman" w:hAnsi="Times New Roman" w:cs="Times New Roman"/>
          <w:sz w:val="28"/>
          <w:szCs w:val="28"/>
          <w:lang w:val="en-US"/>
        </w:rPr>
        <w:t>)</w:t>
      </w:r>
      <w:r w:rsidR="00B3276B" w:rsidRPr="0076283D">
        <w:rPr>
          <w:rFonts w:ascii="Times New Roman" w:hAnsi="Times New Roman" w:cs="Times New Roman"/>
          <w:sz w:val="28"/>
          <w:szCs w:val="28"/>
        </w:rPr>
        <w:t xml:space="preserve"> Възпитателни: Д</w:t>
      </w:r>
      <w:r w:rsidR="00DA6CD5" w:rsidRPr="0076283D">
        <w:rPr>
          <w:rFonts w:ascii="Times New Roman" w:hAnsi="Times New Roman" w:cs="Times New Roman"/>
          <w:sz w:val="28"/>
          <w:szCs w:val="28"/>
        </w:rPr>
        <w:t>а се възпитава у децата естетически вкус, емоционално-оценъчно отношение</w:t>
      </w:r>
      <w:r w:rsidR="003F433F" w:rsidRPr="0076283D">
        <w:rPr>
          <w:rFonts w:ascii="Times New Roman" w:hAnsi="Times New Roman" w:cs="Times New Roman"/>
          <w:sz w:val="28"/>
          <w:szCs w:val="28"/>
        </w:rPr>
        <w:t>;</w:t>
      </w:r>
    </w:p>
    <w:p w:rsidR="003F433F" w:rsidRPr="0076283D" w:rsidRDefault="003F433F"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Да се създаде емоционална нагласа у децата, свързана с предстоящата раздяла.</w:t>
      </w:r>
    </w:p>
    <w:p w:rsidR="00157F9C" w:rsidRPr="0076283D" w:rsidRDefault="00157F9C"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2.</w:t>
      </w:r>
      <w:r w:rsidR="00B3276B" w:rsidRPr="0076283D">
        <w:rPr>
          <w:rFonts w:ascii="Times New Roman" w:hAnsi="Times New Roman" w:cs="Times New Roman"/>
          <w:sz w:val="28"/>
          <w:szCs w:val="28"/>
        </w:rPr>
        <w:t xml:space="preserve"> З</w:t>
      </w:r>
      <w:r w:rsidRPr="0076283D">
        <w:rPr>
          <w:rFonts w:ascii="Times New Roman" w:hAnsi="Times New Roman" w:cs="Times New Roman"/>
          <w:sz w:val="28"/>
          <w:szCs w:val="28"/>
        </w:rPr>
        <w:t>адачи:</w:t>
      </w:r>
    </w:p>
    <w:p w:rsidR="00B3276B" w:rsidRPr="0076283D" w:rsidRDefault="00157F9C"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а</w:t>
      </w:r>
      <w:r w:rsidRPr="0076283D">
        <w:rPr>
          <w:rFonts w:ascii="Times New Roman" w:hAnsi="Times New Roman" w:cs="Times New Roman"/>
          <w:sz w:val="28"/>
          <w:szCs w:val="28"/>
          <w:lang w:val="en-US"/>
        </w:rPr>
        <w:t>)</w:t>
      </w:r>
      <w:r w:rsidRPr="0076283D">
        <w:rPr>
          <w:rFonts w:ascii="Times New Roman" w:hAnsi="Times New Roman" w:cs="Times New Roman"/>
          <w:sz w:val="28"/>
          <w:szCs w:val="28"/>
        </w:rPr>
        <w:t xml:space="preserve"> </w:t>
      </w:r>
      <w:r w:rsidR="00B3276B" w:rsidRPr="0076283D">
        <w:rPr>
          <w:rFonts w:ascii="Times New Roman" w:hAnsi="Times New Roman" w:cs="Times New Roman"/>
          <w:sz w:val="28"/>
          <w:szCs w:val="28"/>
        </w:rPr>
        <w:t xml:space="preserve">Образователни: </w:t>
      </w:r>
    </w:p>
    <w:p w:rsidR="00157F9C" w:rsidRPr="0076283D" w:rsidRDefault="00B3276B"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 xml:space="preserve">Децата </w:t>
      </w:r>
      <w:r w:rsidR="00157F9C" w:rsidRPr="0076283D">
        <w:rPr>
          <w:rFonts w:ascii="Times New Roman" w:hAnsi="Times New Roman" w:cs="Times New Roman"/>
          <w:sz w:val="28"/>
          <w:szCs w:val="28"/>
        </w:rPr>
        <w:t xml:space="preserve">да </w:t>
      </w:r>
      <w:r w:rsidRPr="0076283D">
        <w:rPr>
          <w:rFonts w:ascii="Times New Roman" w:hAnsi="Times New Roman" w:cs="Times New Roman"/>
          <w:sz w:val="28"/>
          <w:szCs w:val="28"/>
        </w:rPr>
        <w:t xml:space="preserve">усъвършенстват изобразителните умения и техники на работа </w:t>
      </w:r>
      <w:r w:rsidR="009C50DB" w:rsidRPr="0076283D">
        <w:rPr>
          <w:rFonts w:ascii="Times New Roman" w:hAnsi="Times New Roman" w:cs="Times New Roman"/>
          <w:sz w:val="28"/>
          <w:szCs w:val="28"/>
        </w:rPr>
        <w:t>с водни бои</w:t>
      </w:r>
      <w:r w:rsidR="00157F9C" w:rsidRPr="0076283D">
        <w:rPr>
          <w:rFonts w:ascii="Times New Roman" w:hAnsi="Times New Roman" w:cs="Times New Roman"/>
          <w:sz w:val="28"/>
          <w:szCs w:val="28"/>
        </w:rPr>
        <w:t>;</w:t>
      </w:r>
    </w:p>
    <w:p w:rsidR="003F433F" w:rsidRPr="0076283D" w:rsidRDefault="003F433F"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Да развият уменията си за разкриване на характерните части и тяхната форма, прoпорция, взаимно разположение, белези, локален цвят.</w:t>
      </w:r>
    </w:p>
    <w:p w:rsidR="00B3276B" w:rsidRPr="0076283D" w:rsidRDefault="00B3276B"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б</w:t>
      </w:r>
      <w:r w:rsidRPr="0076283D">
        <w:rPr>
          <w:rFonts w:ascii="Times New Roman" w:hAnsi="Times New Roman" w:cs="Times New Roman"/>
          <w:sz w:val="28"/>
          <w:szCs w:val="28"/>
          <w:lang w:val="en-US"/>
        </w:rPr>
        <w:t>)</w:t>
      </w:r>
      <w:r w:rsidRPr="0076283D">
        <w:rPr>
          <w:rFonts w:ascii="Times New Roman" w:hAnsi="Times New Roman" w:cs="Times New Roman"/>
          <w:sz w:val="28"/>
          <w:szCs w:val="28"/>
        </w:rPr>
        <w:t xml:space="preserve"> </w:t>
      </w:r>
      <w:r w:rsidR="00157F9C" w:rsidRPr="0076283D">
        <w:rPr>
          <w:rFonts w:ascii="Times New Roman" w:hAnsi="Times New Roman" w:cs="Times New Roman"/>
          <w:sz w:val="28"/>
          <w:szCs w:val="28"/>
        </w:rPr>
        <w:t>Възпитателни:</w:t>
      </w:r>
    </w:p>
    <w:p w:rsidR="00B3276B" w:rsidRPr="0076283D" w:rsidRDefault="00465135"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Децата да разв</w:t>
      </w:r>
      <w:r w:rsidR="009C50DB" w:rsidRPr="0076283D">
        <w:rPr>
          <w:rFonts w:ascii="Times New Roman" w:hAnsi="Times New Roman" w:cs="Times New Roman"/>
          <w:sz w:val="28"/>
          <w:szCs w:val="28"/>
        </w:rPr>
        <w:t>и</w:t>
      </w:r>
      <w:r w:rsidRPr="0076283D">
        <w:rPr>
          <w:rFonts w:ascii="Times New Roman" w:hAnsi="Times New Roman" w:cs="Times New Roman"/>
          <w:sz w:val="28"/>
          <w:szCs w:val="28"/>
        </w:rPr>
        <w:t>ят своята самостоятелност;</w:t>
      </w:r>
    </w:p>
    <w:p w:rsidR="00157F9C" w:rsidRPr="0076283D" w:rsidRDefault="00465135"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 xml:space="preserve">да формират </w:t>
      </w:r>
      <w:r w:rsidR="00157F9C" w:rsidRPr="0076283D">
        <w:rPr>
          <w:rFonts w:ascii="Times New Roman" w:hAnsi="Times New Roman" w:cs="Times New Roman"/>
          <w:sz w:val="28"/>
          <w:szCs w:val="28"/>
        </w:rPr>
        <w:t>емо</w:t>
      </w:r>
      <w:r w:rsidRPr="0076283D">
        <w:rPr>
          <w:rFonts w:ascii="Times New Roman" w:hAnsi="Times New Roman" w:cs="Times New Roman"/>
          <w:sz w:val="28"/>
          <w:szCs w:val="28"/>
        </w:rPr>
        <w:t>ц</w:t>
      </w:r>
      <w:r w:rsidR="003F433F" w:rsidRPr="0076283D">
        <w:rPr>
          <w:rFonts w:ascii="Times New Roman" w:hAnsi="Times New Roman" w:cs="Times New Roman"/>
          <w:sz w:val="28"/>
          <w:szCs w:val="28"/>
        </w:rPr>
        <w:t>ионално, оценъчно и естетическо</w:t>
      </w:r>
      <w:r w:rsidRPr="0076283D">
        <w:rPr>
          <w:rFonts w:ascii="Times New Roman" w:hAnsi="Times New Roman" w:cs="Times New Roman"/>
          <w:sz w:val="28"/>
          <w:szCs w:val="28"/>
        </w:rPr>
        <w:t xml:space="preserve"> отношение.</w:t>
      </w:r>
    </w:p>
    <w:p w:rsidR="00465135" w:rsidRPr="0076283D" w:rsidRDefault="00B3276B"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в</w:t>
      </w:r>
      <w:r w:rsidRPr="0076283D">
        <w:rPr>
          <w:rFonts w:ascii="Times New Roman" w:hAnsi="Times New Roman" w:cs="Times New Roman"/>
          <w:sz w:val="28"/>
          <w:szCs w:val="28"/>
          <w:lang w:val="en-US"/>
        </w:rPr>
        <w:t>)</w:t>
      </w:r>
      <w:r w:rsidRPr="0076283D">
        <w:rPr>
          <w:rFonts w:ascii="Times New Roman" w:hAnsi="Times New Roman" w:cs="Times New Roman"/>
          <w:sz w:val="28"/>
          <w:szCs w:val="28"/>
        </w:rPr>
        <w:t xml:space="preserve"> Р</w:t>
      </w:r>
      <w:r w:rsidR="00465135" w:rsidRPr="0076283D">
        <w:rPr>
          <w:rFonts w:ascii="Times New Roman" w:hAnsi="Times New Roman" w:cs="Times New Roman"/>
          <w:sz w:val="28"/>
          <w:szCs w:val="28"/>
        </w:rPr>
        <w:t>азвиващи</w:t>
      </w:r>
      <w:r w:rsidR="00465135" w:rsidRPr="0076283D">
        <w:rPr>
          <w:rFonts w:ascii="Times New Roman" w:hAnsi="Times New Roman" w:cs="Times New Roman"/>
          <w:sz w:val="28"/>
          <w:szCs w:val="28"/>
          <w:lang w:val="en-US"/>
        </w:rPr>
        <w:t>:</w:t>
      </w:r>
    </w:p>
    <w:p w:rsidR="00B3276B" w:rsidRPr="0076283D" w:rsidRDefault="00465135" w:rsidP="0076283D">
      <w:pPr>
        <w:pStyle w:val="NoSpacing"/>
        <w:jc w:val="both"/>
        <w:rPr>
          <w:rFonts w:ascii="Times New Roman" w:hAnsi="Times New Roman" w:cs="Times New Roman"/>
          <w:sz w:val="28"/>
          <w:szCs w:val="28"/>
          <w:lang w:val="en-US"/>
        </w:rPr>
      </w:pPr>
      <w:r w:rsidRPr="0076283D">
        <w:rPr>
          <w:rFonts w:ascii="Times New Roman" w:hAnsi="Times New Roman" w:cs="Times New Roman"/>
          <w:sz w:val="28"/>
          <w:szCs w:val="28"/>
        </w:rPr>
        <w:t>Децата да развият своет</w:t>
      </w:r>
      <w:r w:rsidR="00B3276B" w:rsidRPr="0076283D">
        <w:rPr>
          <w:rFonts w:ascii="Times New Roman" w:hAnsi="Times New Roman" w:cs="Times New Roman"/>
          <w:sz w:val="28"/>
          <w:szCs w:val="28"/>
        </w:rPr>
        <w:t>о образно мислене;</w:t>
      </w:r>
    </w:p>
    <w:p w:rsidR="00B3276B" w:rsidRPr="0076283D" w:rsidRDefault="00465135" w:rsidP="0076283D">
      <w:pPr>
        <w:pStyle w:val="NoSpacing"/>
        <w:jc w:val="both"/>
        <w:rPr>
          <w:rFonts w:ascii="Times New Roman" w:hAnsi="Times New Roman" w:cs="Times New Roman"/>
          <w:sz w:val="28"/>
          <w:szCs w:val="28"/>
          <w:lang w:val="en-US"/>
        </w:rPr>
      </w:pPr>
      <w:r w:rsidRPr="0076283D">
        <w:rPr>
          <w:rFonts w:ascii="Times New Roman" w:hAnsi="Times New Roman" w:cs="Times New Roman"/>
          <w:sz w:val="28"/>
          <w:szCs w:val="28"/>
        </w:rPr>
        <w:t>да развият уменията си за анализ, сравнение и  конкретизация;</w:t>
      </w:r>
    </w:p>
    <w:p w:rsidR="001C2A60" w:rsidRPr="0076283D" w:rsidRDefault="001C2A60" w:rsidP="0076283D">
      <w:pPr>
        <w:pStyle w:val="NoSpacing"/>
        <w:jc w:val="both"/>
        <w:rPr>
          <w:rFonts w:ascii="Times New Roman" w:hAnsi="Times New Roman" w:cs="Times New Roman"/>
          <w:sz w:val="28"/>
          <w:szCs w:val="28"/>
          <w:lang w:val="en-US"/>
        </w:rPr>
      </w:pPr>
      <w:r w:rsidRPr="0076283D">
        <w:rPr>
          <w:rFonts w:ascii="Times New Roman" w:hAnsi="Times New Roman" w:cs="Times New Roman"/>
          <w:sz w:val="28"/>
          <w:szCs w:val="28"/>
        </w:rPr>
        <w:t>да развият своите моторни навици.</w:t>
      </w:r>
    </w:p>
    <w:p w:rsidR="00157F9C" w:rsidRPr="0076283D" w:rsidRDefault="00B3276B"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3</w:t>
      </w:r>
      <w:r w:rsidR="00157F9C" w:rsidRPr="0076283D">
        <w:rPr>
          <w:rFonts w:ascii="Times New Roman" w:hAnsi="Times New Roman" w:cs="Times New Roman"/>
          <w:sz w:val="28"/>
          <w:szCs w:val="28"/>
        </w:rPr>
        <w:t>.Предварителна подготовка на учител и деца</w:t>
      </w:r>
      <w:r w:rsidR="00465135" w:rsidRPr="0076283D">
        <w:rPr>
          <w:rFonts w:ascii="Times New Roman" w:hAnsi="Times New Roman" w:cs="Times New Roman"/>
          <w:sz w:val="28"/>
          <w:szCs w:val="28"/>
        </w:rPr>
        <w:t>:</w:t>
      </w:r>
    </w:p>
    <w:p w:rsidR="00401CB3" w:rsidRPr="0076283D" w:rsidRDefault="00401CB3" w:rsidP="0076283D">
      <w:pPr>
        <w:pStyle w:val="NoSpacing"/>
        <w:jc w:val="both"/>
        <w:rPr>
          <w:rFonts w:ascii="Times New Roman" w:hAnsi="Times New Roman" w:cs="Times New Roman"/>
          <w:sz w:val="28"/>
          <w:szCs w:val="28"/>
          <w:lang w:val="en-US"/>
        </w:rPr>
      </w:pPr>
      <w:r w:rsidRPr="0076283D">
        <w:rPr>
          <w:rFonts w:ascii="Times New Roman" w:hAnsi="Times New Roman" w:cs="Times New Roman"/>
          <w:sz w:val="28"/>
          <w:szCs w:val="28"/>
        </w:rPr>
        <w:t>а</w:t>
      </w:r>
      <w:r w:rsidRPr="0076283D">
        <w:rPr>
          <w:rFonts w:ascii="Times New Roman" w:hAnsi="Times New Roman" w:cs="Times New Roman"/>
          <w:sz w:val="28"/>
          <w:szCs w:val="28"/>
          <w:lang w:val="en-US"/>
        </w:rPr>
        <w:t xml:space="preserve">) </w:t>
      </w:r>
      <w:r w:rsidRPr="0076283D">
        <w:rPr>
          <w:rFonts w:ascii="Times New Roman" w:hAnsi="Times New Roman" w:cs="Times New Roman"/>
          <w:sz w:val="28"/>
          <w:szCs w:val="28"/>
        </w:rPr>
        <w:t xml:space="preserve">Подготовка на </w:t>
      </w:r>
      <w:r w:rsidR="00465135" w:rsidRPr="0076283D">
        <w:rPr>
          <w:rFonts w:ascii="Times New Roman" w:hAnsi="Times New Roman" w:cs="Times New Roman"/>
          <w:sz w:val="28"/>
          <w:szCs w:val="28"/>
        </w:rPr>
        <w:t>учител</w:t>
      </w:r>
      <w:r w:rsidRPr="0076283D">
        <w:rPr>
          <w:rFonts w:ascii="Times New Roman" w:hAnsi="Times New Roman" w:cs="Times New Roman"/>
          <w:sz w:val="28"/>
          <w:szCs w:val="28"/>
        </w:rPr>
        <w:t>я</w:t>
      </w:r>
      <w:r w:rsidR="00465135" w:rsidRPr="0076283D">
        <w:rPr>
          <w:rFonts w:ascii="Times New Roman" w:hAnsi="Times New Roman" w:cs="Times New Roman"/>
          <w:sz w:val="28"/>
          <w:szCs w:val="28"/>
        </w:rPr>
        <w:t xml:space="preserve">: </w:t>
      </w:r>
    </w:p>
    <w:p w:rsidR="00401CB3" w:rsidRPr="0076283D" w:rsidRDefault="00401CB3"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Теоретико-методическа подготовка:</w:t>
      </w:r>
    </w:p>
    <w:p w:rsidR="00401CB3" w:rsidRPr="0076283D" w:rsidRDefault="00401CB3"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 xml:space="preserve"> запознаване с програмните изисквания;</w:t>
      </w:r>
    </w:p>
    <w:p w:rsidR="00401CB3" w:rsidRPr="0076283D" w:rsidRDefault="00401CB3"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 xml:space="preserve">Практическа подготовка: </w:t>
      </w:r>
    </w:p>
    <w:p w:rsidR="00BD27DF" w:rsidRPr="0076283D" w:rsidRDefault="00BD27DF"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В близките дни са извършени преднамерени и непосредствени наблюдения</w:t>
      </w:r>
      <w:r w:rsidR="009C50DB" w:rsidRPr="0076283D">
        <w:rPr>
          <w:rFonts w:ascii="Times New Roman" w:hAnsi="Times New Roman" w:cs="Times New Roman"/>
          <w:sz w:val="28"/>
          <w:szCs w:val="28"/>
        </w:rPr>
        <w:t xml:space="preserve"> на произведения на изкуството в Картинна галерия- гр. Балчик, разгледана и обсъдена е презентация на тема „Жанрове в изобразителното изкуство“;</w:t>
      </w:r>
    </w:p>
    <w:p w:rsidR="003F433F" w:rsidRPr="0076283D" w:rsidRDefault="003F433F"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Изготвен е албум с портрети с графичен материал на децата от групата;</w:t>
      </w:r>
    </w:p>
    <w:p w:rsidR="00401CB3" w:rsidRPr="0076283D" w:rsidRDefault="00401CB3"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Осигуряване на р</w:t>
      </w:r>
      <w:r w:rsidR="009C50DB" w:rsidRPr="0076283D">
        <w:rPr>
          <w:rFonts w:ascii="Times New Roman" w:hAnsi="Times New Roman" w:cs="Times New Roman"/>
          <w:sz w:val="28"/>
          <w:szCs w:val="28"/>
        </w:rPr>
        <w:t>аботни материали за всяко дете</w:t>
      </w:r>
      <w:r w:rsidR="00BD27DF" w:rsidRPr="0076283D">
        <w:rPr>
          <w:rFonts w:ascii="Times New Roman" w:hAnsi="Times New Roman" w:cs="Times New Roman"/>
          <w:sz w:val="28"/>
          <w:szCs w:val="28"/>
        </w:rPr>
        <w:t>;</w:t>
      </w:r>
    </w:p>
    <w:p w:rsidR="00BD27DF" w:rsidRPr="0076283D" w:rsidRDefault="00BD27DF"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б</w:t>
      </w:r>
      <w:r w:rsidRPr="0076283D">
        <w:rPr>
          <w:rFonts w:ascii="Times New Roman" w:hAnsi="Times New Roman" w:cs="Times New Roman"/>
          <w:sz w:val="28"/>
          <w:szCs w:val="28"/>
          <w:lang w:val="en-US"/>
        </w:rPr>
        <w:t>)</w:t>
      </w:r>
      <w:r w:rsidRPr="0076283D">
        <w:rPr>
          <w:rFonts w:ascii="Times New Roman" w:hAnsi="Times New Roman" w:cs="Times New Roman"/>
          <w:sz w:val="28"/>
          <w:szCs w:val="28"/>
        </w:rPr>
        <w:t xml:space="preserve"> Подготовка на децата:</w:t>
      </w:r>
    </w:p>
    <w:p w:rsidR="00465135" w:rsidRPr="0076283D" w:rsidRDefault="00B413D2"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lastRenderedPageBreak/>
        <w:t>-  Д</w:t>
      </w:r>
      <w:r w:rsidR="001C2A60" w:rsidRPr="0076283D">
        <w:rPr>
          <w:rFonts w:ascii="Times New Roman" w:hAnsi="Times New Roman" w:cs="Times New Roman"/>
          <w:sz w:val="28"/>
          <w:szCs w:val="28"/>
        </w:rPr>
        <w:t xml:space="preserve">ецата </w:t>
      </w:r>
      <w:r w:rsidRPr="0076283D">
        <w:rPr>
          <w:rFonts w:ascii="Times New Roman" w:hAnsi="Times New Roman" w:cs="Times New Roman"/>
          <w:sz w:val="28"/>
          <w:szCs w:val="28"/>
        </w:rPr>
        <w:t xml:space="preserve">са </w:t>
      </w:r>
      <w:r w:rsidR="003F433F" w:rsidRPr="0076283D">
        <w:rPr>
          <w:rFonts w:ascii="Times New Roman" w:hAnsi="Times New Roman" w:cs="Times New Roman"/>
          <w:sz w:val="28"/>
          <w:szCs w:val="28"/>
        </w:rPr>
        <w:t xml:space="preserve">рисували в близките дни </w:t>
      </w:r>
      <w:r w:rsidR="009C50DB" w:rsidRPr="0076283D">
        <w:rPr>
          <w:rFonts w:ascii="Times New Roman" w:hAnsi="Times New Roman" w:cs="Times New Roman"/>
          <w:sz w:val="28"/>
          <w:szCs w:val="28"/>
        </w:rPr>
        <w:t>портрет</w:t>
      </w:r>
      <w:r w:rsidR="003F433F" w:rsidRPr="0076283D">
        <w:rPr>
          <w:rFonts w:ascii="Times New Roman" w:hAnsi="Times New Roman" w:cs="Times New Roman"/>
          <w:sz w:val="28"/>
          <w:szCs w:val="28"/>
        </w:rPr>
        <w:t xml:space="preserve"> на приятел</w:t>
      </w:r>
      <w:r w:rsidR="009C50DB" w:rsidRPr="0076283D">
        <w:rPr>
          <w:rFonts w:ascii="Times New Roman" w:hAnsi="Times New Roman" w:cs="Times New Roman"/>
          <w:sz w:val="28"/>
          <w:szCs w:val="28"/>
        </w:rPr>
        <w:t xml:space="preserve"> с графичен материал;</w:t>
      </w:r>
    </w:p>
    <w:p w:rsidR="00157F9C" w:rsidRPr="0076283D" w:rsidRDefault="00B3276B"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4</w:t>
      </w:r>
      <w:r w:rsidR="00157F9C" w:rsidRPr="0076283D">
        <w:rPr>
          <w:rFonts w:ascii="Times New Roman" w:hAnsi="Times New Roman" w:cs="Times New Roman"/>
          <w:sz w:val="28"/>
          <w:szCs w:val="28"/>
        </w:rPr>
        <w:t>.Материали, пособия</w:t>
      </w:r>
      <w:r w:rsidRPr="0076283D">
        <w:rPr>
          <w:rFonts w:ascii="Times New Roman" w:hAnsi="Times New Roman" w:cs="Times New Roman"/>
          <w:sz w:val="28"/>
          <w:szCs w:val="28"/>
        </w:rPr>
        <w:t xml:space="preserve">: </w:t>
      </w:r>
      <w:r w:rsidR="009C50DB" w:rsidRPr="0076283D">
        <w:rPr>
          <w:rFonts w:ascii="Times New Roman" w:hAnsi="Times New Roman" w:cs="Times New Roman"/>
          <w:sz w:val="28"/>
          <w:szCs w:val="28"/>
        </w:rPr>
        <w:t xml:space="preserve">черни моливи, </w:t>
      </w:r>
      <w:r w:rsidR="00F444B2" w:rsidRPr="0076283D">
        <w:rPr>
          <w:rFonts w:ascii="Times New Roman" w:hAnsi="Times New Roman" w:cs="Times New Roman"/>
          <w:sz w:val="28"/>
          <w:szCs w:val="28"/>
        </w:rPr>
        <w:t xml:space="preserve">гумички, </w:t>
      </w:r>
      <w:r w:rsidR="009C50DB" w:rsidRPr="0076283D">
        <w:rPr>
          <w:rFonts w:ascii="Times New Roman" w:hAnsi="Times New Roman" w:cs="Times New Roman"/>
          <w:sz w:val="28"/>
          <w:szCs w:val="28"/>
        </w:rPr>
        <w:t>четки с ра</w:t>
      </w:r>
      <w:r w:rsidR="00992486" w:rsidRPr="0076283D">
        <w:rPr>
          <w:rFonts w:ascii="Times New Roman" w:hAnsi="Times New Roman" w:cs="Times New Roman"/>
          <w:sz w:val="28"/>
          <w:szCs w:val="28"/>
        </w:rPr>
        <w:t>злична дебелина на косъма, темперни</w:t>
      </w:r>
      <w:r w:rsidR="009C50DB" w:rsidRPr="0076283D">
        <w:rPr>
          <w:rFonts w:ascii="Times New Roman" w:hAnsi="Times New Roman" w:cs="Times New Roman"/>
          <w:sz w:val="28"/>
          <w:szCs w:val="28"/>
        </w:rPr>
        <w:t xml:space="preserve"> бои, плат за избърсване, огледала, бели листи</w:t>
      </w:r>
      <w:r w:rsidR="003F433F" w:rsidRPr="0076283D">
        <w:rPr>
          <w:rFonts w:ascii="Times New Roman" w:hAnsi="Times New Roman" w:cs="Times New Roman"/>
          <w:sz w:val="28"/>
          <w:szCs w:val="28"/>
        </w:rPr>
        <w:t xml:space="preserve"> А4</w:t>
      </w:r>
      <w:r w:rsidR="009E0EEE" w:rsidRPr="0076283D">
        <w:rPr>
          <w:rFonts w:ascii="Times New Roman" w:hAnsi="Times New Roman" w:cs="Times New Roman"/>
          <w:sz w:val="28"/>
          <w:szCs w:val="28"/>
        </w:rPr>
        <w:t>, чаши с вода</w:t>
      </w:r>
      <w:r w:rsidR="00551A5B" w:rsidRPr="0076283D">
        <w:rPr>
          <w:rFonts w:ascii="Times New Roman" w:hAnsi="Times New Roman" w:cs="Times New Roman"/>
          <w:sz w:val="28"/>
          <w:szCs w:val="28"/>
        </w:rPr>
        <w:t xml:space="preserve"> </w:t>
      </w:r>
      <w:r w:rsidR="009E0EEE" w:rsidRPr="0076283D">
        <w:rPr>
          <w:rFonts w:ascii="Times New Roman" w:hAnsi="Times New Roman" w:cs="Times New Roman"/>
          <w:sz w:val="28"/>
          <w:szCs w:val="28"/>
        </w:rPr>
        <w:t>за изплакване</w:t>
      </w:r>
      <w:r w:rsidR="003F433F" w:rsidRPr="0076283D">
        <w:rPr>
          <w:rFonts w:ascii="Times New Roman" w:hAnsi="Times New Roman" w:cs="Times New Roman"/>
          <w:sz w:val="28"/>
          <w:szCs w:val="28"/>
        </w:rPr>
        <w:t xml:space="preserve"> и кърпички </w:t>
      </w:r>
      <w:r w:rsidR="00551A5B" w:rsidRPr="0076283D">
        <w:rPr>
          <w:rFonts w:ascii="Times New Roman" w:hAnsi="Times New Roman" w:cs="Times New Roman"/>
          <w:sz w:val="28"/>
          <w:szCs w:val="28"/>
        </w:rPr>
        <w:t>изтриване</w:t>
      </w:r>
      <w:r w:rsidR="009E0EEE" w:rsidRPr="0076283D">
        <w:rPr>
          <w:rFonts w:ascii="Times New Roman" w:hAnsi="Times New Roman" w:cs="Times New Roman"/>
          <w:sz w:val="28"/>
          <w:szCs w:val="28"/>
        </w:rPr>
        <w:t xml:space="preserve"> на четките</w:t>
      </w:r>
      <w:r w:rsidR="00F444B2" w:rsidRPr="0076283D">
        <w:rPr>
          <w:rFonts w:ascii="Times New Roman" w:hAnsi="Times New Roman" w:cs="Times New Roman"/>
          <w:sz w:val="28"/>
          <w:szCs w:val="28"/>
        </w:rPr>
        <w:t>, помощни бели листчета</w:t>
      </w:r>
      <w:r w:rsidR="003F433F" w:rsidRPr="0076283D">
        <w:rPr>
          <w:rFonts w:ascii="Times New Roman" w:hAnsi="Times New Roman" w:cs="Times New Roman"/>
          <w:sz w:val="28"/>
          <w:szCs w:val="28"/>
        </w:rPr>
        <w:t>,</w:t>
      </w:r>
      <w:r w:rsidR="00992486" w:rsidRPr="0076283D">
        <w:rPr>
          <w:rFonts w:ascii="Times New Roman" w:hAnsi="Times New Roman" w:cs="Times New Roman"/>
          <w:sz w:val="28"/>
          <w:szCs w:val="28"/>
        </w:rPr>
        <w:t xml:space="preserve"> бели листи</w:t>
      </w:r>
      <w:r w:rsidR="003F433F" w:rsidRPr="0076283D">
        <w:rPr>
          <w:rFonts w:ascii="Times New Roman" w:hAnsi="Times New Roman" w:cs="Times New Roman"/>
          <w:sz w:val="28"/>
          <w:szCs w:val="28"/>
        </w:rPr>
        <w:t xml:space="preserve"> А3</w:t>
      </w:r>
      <w:r w:rsidR="00992486" w:rsidRPr="0076283D">
        <w:rPr>
          <w:rFonts w:ascii="Times New Roman" w:hAnsi="Times New Roman" w:cs="Times New Roman"/>
          <w:sz w:val="28"/>
          <w:szCs w:val="28"/>
        </w:rPr>
        <w:t xml:space="preserve"> и флумастери за играта</w:t>
      </w:r>
      <w:r w:rsidR="009C50DB" w:rsidRPr="0076283D">
        <w:rPr>
          <w:rFonts w:ascii="Times New Roman" w:hAnsi="Times New Roman" w:cs="Times New Roman"/>
          <w:sz w:val="28"/>
          <w:szCs w:val="28"/>
        </w:rPr>
        <w:t>;</w:t>
      </w:r>
    </w:p>
    <w:p w:rsidR="00157F9C" w:rsidRPr="0076283D" w:rsidRDefault="00B3276B"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5</w:t>
      </w:r>
      <w:r w:rsidR="00157F9C" w:rsidRPr="0076283D">
        <w:rPr>
          <w:rFonts w:ascii="Times New Roman" w:hAnsi="Times New Roman" w:cs="Times New Roman"/>
          <w:sz w:val="28"/>
          <w:szCs w:val="28"/>
        </w:rPr>
        <w:t>.Методи</w:t>
      </w:r>
      <w:r w:rsidR="001C2A60" w:rsidRPr="0076283D">
        <w:rPr>
          <w:rFonts w:ascii="Times New Roman" w:hAnsi="Times New Roman" w:cs="Times New Roman"/>
          <w:sz w:val="28"/>
          <w:szCs w:val="28"/>
        </w:rPr>
        <w:t xml:space="preserve">: беседа, </w:t>
      </w:r>
      <w:r w:rsidR="001315B1" w:rsidRPr="0076283D">
        <w:rPr>
          <w:rFonts w:ascii="Times New Roman" w:hAnsi="Times New Roman" w:cs="Times New Roman"/>
          <w:sz w:val="28"/>
          <w:szCs w:val="28"/>
        </w:rPr>
        <w:t xml:space="preserve">разкази от децата, обяснение, указание, </w:t>
      </w:r>
      <w:r w:rsidR="009E0EEE" w:rsidRPr="0076283D">
        <w:rPr>
          <w:rFonts w:ascii="Times New Roman" w:hAnsi="Times New Roman" w:cs="Times New Roman"/>
          <w:sz w:val="28"/>
          <w:szCs w:val="28"/>
        </w:rPr>
        <w:t>анализ</w:t>
      </w:r>
      <w:r w:rsidR="001315B1" w:rsidRPr="0076283D">
        <w:rPr>
          <w:rFonts w:ascii="Times New Roman" w:hAnsi="Times New Roman" w:cs="Times New Roman"/>
          <w:sz w:val="28"/>
          <w:szCs w:val="28"/>
        </w:rPr>
        <w:t>.</w:t>
      </w:r>
    </w:p>
    <w:p w:rsidR="001315B1" w:rsidRPr="0076283D" w:rsidRDefault="00B3276B"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 xml:space="preserve">6. </w:t>
      </w:r>
      <w:r w:rsidR="001315B1" w:rsidRPr="0076283D">
        <w:rPr>
          <w:rFonts w:ascii="Times New Roman" w:hAnsi="Times New Roman" w:cs="Times New Roman"/>
          <w:sz w:val="28"/>
          <w:szCs w:val="28"/>
        </w:rPr>
        <w:t>Похвати: проблемно-игрови показ на действие;</w:t>
      </w:r>
    </w:p>
    <w:p w:rsidR="00157F9C" w:rsidRPr="0076283D" w:rsidRDefault="00B3276B"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7</w:t>
      </w:r>
      <w:r w:rsidR="00157F9C" w:rsidRPr="0076283D">
        <w:rPr>
          <w:rFonts w:ascii="Times New Roman" w:hAnsi="Times New Roman" w:cs="Times New Roman"/>
          <w:sz w:val="28"/>
          <w:szCs w:val="28"/>
        </w:rPr>
        <w:t>.</w:t>
      </w:r>
      <w:r w:rsidRPr="0076283D">
        <w:rPr>
          <w:rFonts w:ascii="Times New Roman" w:hAnsi="Times New Roman" w:cs="Times New Roman"/>
          <w:sz w:val="28"/>
          <w:szCs w:val="28"/>
        </w:rPr>
        <w:t xml:space="preserve"> </w:t>
      </w:r>
      <w:r w:rsidR="00157F9C" w:rsidRPr="0076283D">
        <w:rPr>
          <w:rFonts w:ascii="Times New Roman" w:hAnsi="Times New Roman" w:cs="Times New Roman"/>
          <w:sz w:val="28"/>
          <w:szCs w:val="28"/>
        </w:rPr>
        <w:t>Интегративни връзки</w:t>
      </w:r>
      <w:r w:rsidR="00844F76" w:rsidRPr="0076283D">
        <w:rPr>
          <w:rFonts w:ascii="Times New Roman" w:hAnsi="Times New Roman" w:cs="Times New Roman"/>
          <w:sz w:val="28"/>
          <w:szCs w:val="28"/>
        </w:rPr>
        <w:t xml:space="preserve">: </w:t>
      </w:r>
    </w:p>
    <w:p w:rsidR="00844F76" w:rsidRPr="0076283D" w:rsidRDefault="002D13F4"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 xml:space="preserve">Околен свят: </w:t>
      </w:r>
    </w:p>
    <w:p w:rsidR="00157F9C" w:rsidRPr="0076283D" w:rsidRDefault="002D13F4"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8</w:t>
      </w:r>
      <w:r w:rsidR="00157F9C" w:rsidRPr="0076283D">
        <w:rPr>
          <w:rFonts w:ascii="Times New Roman" w:hAnsi="Times New Roman" w:cs="Times New Roman"/>
          <w:sz w:val="28"/>
          <w:szCs w:val="28"/>
        </w:rPr>
        <w:t>.</w:t>
      </w:r>
      <w:r w:rsidRPr="0076283D">
        <w:rPr>
          <w:rFonts w:ascii="Times New Roman" w:hAnsi="Times New Roman" w:cs="Times New Roman"/>
          <w:sz w:val="28"/>
          <w:szCs w:val="28"/>
        </w:rPr>
        <w:t xml:space="preserve"> </w:t>
      </w:r>
      <w:r w:rsidR="00157F9C" w:rsidRPr="0076283D">
        <w:rPr>
          <w:rFonts w:ascii="Times New Roman" w:hAnsi="Times New Roman" w:cs="Times New Roman"/>
          <w:sz w:val="28"/>
          <w:szCs w:val="28"/>
        </w:rPr>
        <w:t>Очаквани резултат</w:t>
      </w:r>
      <w:r w:rsidR="00844F76" w:rsidRPr="0076283D">
        <w:rPr>
          <w:rFonts w:ascii="Times New Roman" w:hAnsi="Times New Roman" w:cs="Times New Roman"/>
          <w:sz w:val="28"/>
          <w:szCs w:val="28"/>
        </w:rPr>
        <w:t>и:</w:t>
      </w:r>
    </w:p>
    <w:p w:rsidR="00844F76" w:rsidRPr="0076283D" w:rsidRDefault="00844F76"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 Децата да имат диференцирани представи за</w:t>
      </w:r>
      <w:r w:rsidR="00A31999" w:rsidRPr="0076283D">
        <w:rPr>
          <w:rFonts w:ascii="Times New Roman" w:hAnsi="Times New Roman" w:cs="Times New Roman"/>
          <w:sz w:val="28"/>
          <w:szCs w:val="28"/>
        </w:rPr>
        <w:t xml:space="preserve"> портрет и автопортрет като жанр в изобразителното изкуство</w:t>
      </w:r>
      <w:r w:rsidRPr="0076283D">
        <w:rPr>
          <w:rFonts w:ascii="Times New Roman" w:hAnsi="Times New Roman" w:cs="Times New Roman"/>
          <w:sz w:val="28"/>
          <w:szCs w:val="28"/>
        </w:rPr>
        <w:t>;</w:t>
      </w:r>
    </w:p>
    <w:p w:rsidR="00844F76" w:rsidRPr="0076283D" w:rsidRDefault="00844F76"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 xml:space="preserve">- </w:t>
      </w:r>
      <w:r w:rsidR="00A31999" w:rsidRPr="0076283D">
        <w:rPr>
          <w:rFonts w:ascii="Times New Roman" w:hAnsi="Times New Roman" w:cs="Times New Roman"/>
          <w:sz w:val="28"/>
          <w:szCs w:val="28"/>
        </w:rPr>
        <w:t>Да п</w:t>
      </w:r>
      <w:r w:rsidR="00EE3EEC" w:rsidRPr="0076283D">
        <w:rPr>
          <w:rFonts w:ascii="Times New Roman" w:hAnsi="Times New Roman" w:cs="Times New Roman"/>
          <w:sz w:val="28"/>
          <w:szCs w:val="28"/>
        </w:rPr>
        <w:t>роявяват репродуктивно въображение и творческо отношение при пресъздаване;</w:t>
      </w:r>
    </w:p>
    <w:p w:rsidR="00EE3EEC" w:rsidRPr="0076283D" w:rsidRDefault="00EE3EEC"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 xml:space="preserve">- </w:t>
      </w:r>
      <w:r w:rsidR="00A31999" w:rsidRPr="0076283D">
        <w:rPr>
          <w:rFonts w:ascii="Times New Roman" w:hAnsi="Times New Roman" w:cs="Times New Roman"/>
          <w:sz w:val="28"/>
          <w:szCs w:val="28"/>
        </w:rPr>
        <w:t>Да проявят</w:t>
      </w:r>
      <w:r w:rsidRPr="0076283D">
        <w:rPr>
          <w:rFonts w:ascii="Times New Roman" w:hAnsi="Times New Roman" w:cs="Times New Roman"/>
          <w:sz w:val="28"/>
          <w:szCs w:val="28"/>
        </w:rPr>
        <w:t xml:space="preserve"> наблюдателност и устойчивост на вниманието;</w:t>
      </w:r>
    </w:p>
    <w:p w:rsidR="00844F76" w:rsidRPr="0076283D" w:rsidRDefault="00844F76"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 Да имат усъвършенствани изобразителни умения и</w:t>
      </w:r>
      <w:r w:rsidR="009F7DBE" w:rsidRPr="0076283D">
        <w:rPr>
          <w:rFonts w:ascii="Times New Roman" w:hAnsi="Times New Roman" w:cs="Times New Roman"/>
          <w:sz w:val="28"/>
          <w:szCs w:val="28"/>
        </w:rPr>
        <w:t xml:space="preserve"> техники на работа по рисуване</w:t>
      </w:r>
      <w:r w:rsidRPr="0076283D">
        <w:rPr>
          <w:rFonts w:ascii="Times New Roman" w:hAnsi="Times New Roman" w:cs="Times New Roman"/>
          <w:sz w:val="28"/>
          <w:szCs w:val="28"/>
        </w:rPr>
        <w:t>.</w:t>
      </w:r>
    </w:p>
    <w:p w:rsidR="005332A1" w:rsidRPr="0076283D" w:rsidRDefault="005332A1" w:rsidP="0076283D">
      <w:pPr>
        <w:pStyle w:val="NoSpacing"/>
        <w:jc w:val="both"/>
        <w:rPr>
          <w:rStyle w:val="Emphasis"/>
          <w:sz w:val="28"/>
          <w:szCs w:val="28"/>
        </w:rPr>
      </w:pPr>
      <w:r w:rsidRPr="0076283D">
        <w:rPr>
          <w:rFonts w:ascii="Times New Roman" w:hAnsi="Times New Roman" w:cs="Times New Roman"/>
          <w:sz w:val="28"/>
          <w:szCs w:val="28"/>
        </w:rPr>
        <w:t xml:space="preserve">Самостоятелно </w:t>
      </w:r>
      <w:r w:rsidR="00102ED1" w:rsidRPr="0076283D">
        <w:rPr>
          <w:rFonts w:ascii="Times New Roman" w:hAnsi="Times New Roman" w:cs="Times New Roman"/>
          <w:sz w:val="28"/>
          <w:szCs w:val="28"/>
        </w:rPr>
        <w:t>да пресъздават характерните особености на собствения си образ като го</w:t>
      </w:r>
      <w:r w:rsidR="00A31999" w:rsidRPr="0076283D">
        <w:rPr>
          <w:rFonts w:ascii="Times New Roman" w:hAnsi="Times New Roman" w:cs="Times New Roman"/>
          <w:sz w:val="28"/>
          <w:szCs w:val="28"/>
        </w:rPr>
        <w:t xml:space="preserve"> </w:t>
      </w:r>
      <w:r w:rsidRPr="0076283D">
        <w:rPr>
          <w:rFonts w:ascii="Times New Roman" w:hAnsi="Times New Roman" w:cs="Times New Roman"/>
          <w:sz w:val="28"/>
          <w:szCs w:val="28"/>
        </w:rPr>
        <w:t>анализира</w:t>
      </w:r>
      <w:r w:rsidR="00A31999" w:rsidRPr="0076283D">
        <w:rPr>
          <w:rFonts w:ascii="Times New Roman" w:hAnsi="Times New Roman" w:cs="Times New Roman"/>
          <w:sz w:val="28"/>
          <w:szCs w:val="28"/>
        </w:rPr>
        <w:t>т</w:t>
      </w:r>
      <w:r w:rsidRPr="0076283D">
        <w:rPr>
          <w:rFonts w:ascii="Times New Roman" w:hAnsi="Times New Roman" w:cs="Times New Roman"/>
          <w:sz w:val="28"/>
          <w:szCs w:val="28"/>
        </w:rPr>
        <w:t>, сравнява</w:t>
      </w:r>
      <w:r w:rsidR="00A31999" w:rsidRPr="0076283D">
        <w:rPr>
          <w:rFonts w:ascii="Times New Roman" w:hAnsi="Times New Roman" w:cs="Times New Roman"/>
          <w:sz w:val="28"/>
          <w:szCs w:val="28"/>
        </w:rPr>
        <w:t>т</w:t>
      </w:r>
      <w:r w:rsidRPr="0076283D">
        <w:rPr>
          <w:rFonts w:ascii="Times New Roman" w:hAnsi="Times New Roman" w:cs="Times New Roman"/>
          <w:sz w:val="28"/>
          <w:szCs w:val="28"/>
        </w:rPr>
        <w:t xml:space="preserve"> и пресъздава</w:t>
      </w:r>
      <w:r w:rsidR="00A31999" w:rsidRPr="0076283D">
        <w:rPr>
          <w:rFonts w:ascii="Times New Roman" w:hAnsi="Times New Roman" w:cs="Times New Roman"/>
          <w:sz w:val="28"/>
          <w:szCs w:val="28"/>
        </w:rPr>
        <w:t>т</w:t>
      </w:r>
      <w:r w:rsidRPr="0076283D">
        <w:rPr>
          <w:rFonts w:ascii="Times New Roman" w:hAnsi="Times New Roman" w:cs="Times New Roman"/>
          <w:sz w:val="28"/>
          <w:szCs w:val="28"/>
        </w:rPr>
        <w:t xml:space="preserve"> от натура с живописни материали и техники на работа.</w:t>
      </w:r>
    </w:p>
    <w:p w:rsidR="005332A1" w:rsidRPr="0076283D" w:rsidRDefault="005332A1"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 xml:space="preserve">• </w:t>
      </w:r>
      <w:r w:rsidR="00A31999" w:rsidRPr="0076283D">
        <w:rPr>
          <w:rFonts w:ascii="Times New Roman" w:hAnsi="Times New Roman" w:cs="Times New Roman"/>
          <w:sz w:val="28"/>
          <w:szCs w:val="28"/>
        </w:rPr>
        <w:t xml:space="preserve">Да изразят </w:t>
      </w:r>
      <w:r w:rsidRPr="0076283D">
        <w:rPr>
          <w:rFonts w:ascii="Times New Roman" w:hAnsi="Times New Roman" w:cs="Times New Roman"/>
          <w:sz w:val="28"/>
          <w:szCs w:val="28"/>
        </w:rPr>
        <w:t xml:space="preserve">зразява емоционално </w:t>
      </w:r>
      <w:r w:rsidR="00102ED1" w:rsidRPr="0076283D">
        <w:rPr>
          <w:rFonts w:ascii="Times New Roman" w:hAnsi="Times New Roman" w:cs="Times New Roman"/>
          <w:sz w:val="28"/>
          <w:szCs w:val="28"/>
        </w:rPr>
        <w:t xml:space="preserve">и оценъчно </w:t>
      </w:r>
      <w:r w:rsidRPr="0076283D">
        <w:rPr>
          <w:rFonts w:ascii="Times New Roman" w:hAnsi="Times New Roman" w:cs="Times New Roman"/>
          <w:sz w:val="28"/>
          <w:szCs w:val="28"/>
        </w:rPr>
        <w:t>отношение към резултата от изобразителната дейност</w:t>
      </w:r>
    </w:p>
    <w:p w:rsidR="00157F9C" w:rsidRPr="0076283D" w:rsidRDefault="002D13F4"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9</w:t>
      </w:r>
      <w:r w:rsidR="00157F9C" w:rsidRPr="0076283D">
        <w:rPr>
          <w:rFonts w:ascii="Times New Roman" w:hAnsi="Times New Roman" w:cs="Times New Roman"/>
          <w:sz w:val="28"/>
          <w:szCs w:val="28"/>
        </w:rPr>
        <w:t>.</w:t>
      </w:r>
      <w:r w:rsidRPr="0076283D">
        <w:rPr>
          <w:rFonts w:ascii="Times New Roman" w:hAnsi="Times New Roman" w:cs="Times New Roman"/>
          <w:sz w:val="28"/>
          <w:szCs w:val="28"/>
        </w:rPr>
        <w:t xml:space="preserve"> </w:t>
      </w:r>
      <w:r w:rsidR="00157F9C" w:rsidRPr="0076283D">
        <w:rPr>
          <w:rFonts w:ascii="Times New Roman" w:hAnsi="Times New Roman" w:cs="Times New Roman"/>
          <w:sz w:val="28"/>
          <w:szCs w:val="28"/>
        </w:rPr>
        <w:t>Ключови думи</w:t>
      </w:r>
      <w:r w:rsidR="00844F76" w:rsidRPr="0076283D">
        <w:rPr>
          <w:rFonts w:ascii="Times New Roman" w:hAnsi="Times New Roman" w:cs="Times New Roman"/>
          <w:sz w:val="28"/>
          <w:szCs w:val="28"/>
        </w:rPr>
        <w:t>:</w:t>
      </w:r>
      <w:r w:rsidR="009F7DBE" w:rsidRPr="0076283D">
        <w:rPr>
          <w:rFonts w:ascii="Times New Roman" w:hAnsi="Times New Roman" w:cs="Times New Roman"/>
          <w:sz w:val="28"/>
          <w:szCs w:val="28"/>
        </w:rPr>
        <w:t xml:space="preserve"> портрет, автопортрет, фон, контур</w:t>
      </w:r>
      <w:r w:rsidR="0076283D" w:rsidRPr="0076283D">
        <w:rPr>
          <w:rFonts w:ascii="Times New Roman" w:hAnsi="Times New Roman" w:cs="Times New Roman"/>
          <w:sz w:val="28"/>
          <w:szCs w:val="28"/>
        </w:rPr>
        <w:t>, автограф</w:t>
      </w:r>
      <w:r w:rsidR="00EE3EEC" w:rsidRPr="0076283D">
        <w:rPr>
          <w:rFonts w:ascii="Times New Roman" w:hAnsi="Times New Roman" w:cs="Times New Roman"/>
          <w:sz w:val="28"/>
          <w:szCs w:val="28"/>
        </w:rPr>
        <w:t>.</w:t>
      </w:r>
    </w:p>
    <w:p w:rsidR="00157F9C" w:rsidRPr="0076283D" w:rsidRDefault="002D13F4" w:rsidP="0076283D">
      <w:pPr>
        <w:pStyle w:val="NoSpacing"/>
        <w:jc w:val="both"/>
        <w:rPr>
          <w:rFonts w:ascii="Times New Roman" w:hAnsi="Times New Roman" w:cs="Times New Roman"/>
          <w:sz w:val="28"/>
          <w:szCs w:val="28"/>
        </w:rPr>
      </w:pPr>
      <w:r w:rsidRPr="0076283D">
        <w:rPr>
          <w:rFonts w:ascii="Times New Roman" w:hAnsi="Times New Roman" w:cs="Times New Roman"/>
          <w:sz w:val="28"/>
          <w:szCs w:val="28"/>
        </w:rPr>
        <w:t>10</w:t>
      </w:r>
      <w:r w:rsidR="00157F9C" w:rsidRPr="0076283D">
        <w:rPr>
          <w:rFonts w:ascii="Times New Roman" w:hAnsi="Times New Roman" w:cs="Times New Roman"/>
          <w:sz w:val="28"/>
          <w:szCs w:val="28"/>
        </w:rPr>
        <w:t>.Методическа процедура /ход на ситуацията/</w:t>
      </w:r>
    </w:p>
    <w:p w:rsidR="00BD27DF" w:rsidRPr="0076283D" w:rsidRDefault="00BD27DF" w:rsidP="004B4C7A">
      <w:pPr>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817"/>
        <w:gridCol w:w="7229"/>
        <w:gridCol w:w="1242"/>
      </w:tblGrid>
      <w:tr w:rsidR="00BD27DF" w:rsidRPr="0076283D" w:rsidTr="003A2FBB">
        <w:tc>
          <w:tcPr>
            <w:tcW w:w="817" w:type="dxa"/>
          </w:tcPr>
          <w:p w:rsidR="00BD27DF" w:rsidRPr="0076283D" w:rsidRDefault="00BD27DF" w:rsidP="004B4C7A">
            <w:pPr>
              <w:jc w:val="both"/>
              <w:rPr>
                <w:rFonts w:ascii="Times New Roman" w:hAnsi="Times New Roman" w:cs="Times New Roman"/>
                <w:sz w:val="24"/>
                <w:szCs w:val="24"/>
              </w:rPr>
            </w:pPr>
            <w:r w:rsidRPr="0076283D">
              <w:rPr>
                <w:rFonts w:ascii="Times New Roman" w:hAnsi="Times New Roman" w:cs="Times New Roman"/>
                <w:sz w:val="24"/>
                <w:szCs w:val="24"/>
              </w:rPr>
              <w:t>Ситуационни ядра</w:t>
            </w:r>
          </w:p>
        </w:tc>
        <w:tc>
          <w:tcPr>
            <w:tcW w:w="7229" w:type="dxa"/>
          </w:tcPr>
          <w:p w:rsidR="00BD27DF" w:rsidRPr="0076283D" w:rsidRDefault="00EE3EEC" w:rsidP="003A2FBB">
            <w:pPr>
              <w:jc w:val="center"/>
              <w:rPr>
                <w:rFonts w:ascii="Times New Roman" w:hAnsi="Times New Roman" w:cs="Times New Roman"/>
                <w:sz w:val="24"/>
                <w:szCs w:val="24"/>
              </w:rPr>
            </w:pPr>
            <w:r w:rsidRPr="0076283D">
              <w:rPr>
                <w:rFonts w:ascii="Times New Roman" w:hAnsi="Times New Roman" w:cs="Times New Roman"/>
                <w:sz w:val="24"/>
                <w:szCs w:val="24"/>
              </w:rPr>
              <w:t>Дей</w:t>
            </w:r>
            <w:r w:rsidR="00BD27DF" w:rsidRPr="0076283D">
              <w:rPr>
                <w:rFonts w:ascii="Times New Roman" w:hAnsi="Times New Roman" w:cs="Times New Roman"/>
                <w:sz w:val="24"/>
                <w:szCs w:val="24"/>
              </w:rPr>
              <w:t>ност на учителя</w:t>
            </w:r>
          </w:p>
        </w:tc>
        <w:tc>
          <w:tcPr>
            <w:tcW w:w="1242" w:type="dxa"/>
          </w:tcPr>
          <w:p w:rsidR="00BD27DF" w:rsidRPr="0076283D" w:rsidRDefault="00BD27DF" w:rsidP="004B4C7A">
            <w:pPr>
              <w:jc w:val="both"/>
              <w:rPr>
                <w:rFonts w:ascii="Times New Roman" w:hAnsi="Times New Roman" w:cs="Times New Roman"/>
                <w:sz w:val="24"/>
                <w:szCs w:val="24"/>
              </w:rPr>
            </w:pPr>
            <w:r w:rsidRPr="0076283D">
              <w:rPr>
                <w:rFonts w:ascii="Times New Roman" w:hAnsi="Times New Roman" w:cs="Times New Roman"/>
                <w:sz w:val="24"/>
                <w:szCs w:val="24"/>
              </w:rPr>
              <w:t>Дейност на децата</w:t>
            </w:r>
          </w:p>
        </w:tc>
      </w:tr>
      <w:tr w:rsidR="00BD27DF" w:rsidRPr="0076283D" w:rsidTr="003A2FBB">
        <w:trPr>
          <w:trHeight w:val="1890"/>
        </w:trPr>
        <w:tc>
          <w:tcPr>
            <w:tcW w:w="817" w:type="dxa"/>
          </w:tcPr>
          <w:p w:rsidR="00B64393" w:rsidRPr="0076283D" w:rsidRDefault="005E694D" w:rsidP="004B4C7A">
            <w:pPr>
              <w:jc w:val="both"/>
              <w:rPr>
                <w:rFonts w:ascii="Times New Roman" w:hAnsi="Times New Roman" w:cs="Times New Roman"/>
                <w:sz w:val="24"/>
                <w:szCs w:val="24"/>
              </w:rPr>
            </w:pPr>
            <w:r w:rsidRPr="0076283D">
              <w:rPr>
                <w:rFonts w:ascii="Times New Roman" w:hAnsi="Times New Roman" w:cs="Times New Roman"/>
                <w:sz w:val="24"/>
                <w:szCs w:val="24"/>
              </w:rPr>
              <w:t>Насочване към темата</w:t>
            </w:r>
          </w:p>
          <w:p w:rsidR="00B64393" w:rsidRPr="0076283D" w:rsidRDefault="00B64393" w:rsidP="004B4C7A">
            <w:pPr>
              <w:jc w:val="both"/>
              <w:rPr>
                <w:rFonts w:ascii="Times New Roman" w:hAnsi="Times New Roman" w:cs="Times New Roman"/>
                <w:sz w:val="24"/>
                <w:szCs w:val="24"/>
              </w:rPr>
            </w:pPr>
          </w:p>
          <w:p w:rsidR="00B64393" w:rsidRPr="0076283D" w:rsidRDefault="00B64393" w:rsidP="004B4C7A">
            <w:pPr>
              <w:jc w:val="both"/>
              <w:rPr>
                <w:rFonts w:ascii="Times New Roman" w:hAnsi="Times New Roman" w:cs="Times New Roman"/>
                <w:sz w:val="24"/>
                <w:szCs w:val="24"/>
              </w:rPr>
            </w:pPr>
          </w:p>
          <w:p w:rsidR="00B64393" w:rsidRPr="0076283D" w:rsidRDefault="00B64393" w:rsidP="004B4C7A">
            <w:pPr>
              <w:jc w:val="both"/>
              <w:rPr>
                <w:rFonts w:ascii="Times New Roman" w:hAnsi="Times New Roman" w:cs="Times New Roman"/>
                <w:sz w:val="24"/>
                <w:szCs w:val="24"/>
              </w:rPr>
            </w:pPr>
          </w:p>
          <w:p w:rsidR="00BD27DF" w:rsidRPr="0076283D" w:rsidRDefault="00BD27DF" w:rsidP="004B4C7A">
            <w:pPr>
              <w:jc w:val="both"/>
              <w:rPr>
                <w:rFonts w:ascii="Times New Roman" w:hAnsi="Times New Roman" w:cs="Times New Roman"/>
                <w:sz w:val="24"/>
                <w:szCs w:val="24"/>
              </w:rPr>
            </w:pPr>
          </w:p>
        </w:tc>
        <w:tc>
          <w:tcPr>
            <w:tcW w:w="7229" w:type="dxa"/>
          </w:tcPr>
          <w:p w:rsidR="005E694D" w:rsidRPr="0076283D" w:rsidRDefault="003A2FBB" w:rsidP="004B4C7A">
            <w:pPr>
              <w:jc w:val="both"/>
              <w:rPr>
                <w:rFonts w:ascii="Times New Roman" w:hAnsi="Times New Roman" w:cs="Times New Roman"/>
                <w:sz w:val="24"/>
                <w:szCs w:val="24"/>
              </w:rPr>
            </w:pPr>
            <w:r w:rsidRPr="0076283D">
              <w:rPr>
                <w:rFonts w:ascii="Times New Roman" w:hAnsi="Times New Roman" w:cs="Times New Roman"/>
                <w:sz w:val="24"/>
                <w:szCs w:val="24"/>
              </w:rPr>
              <w:t xml:space="preserve">На масичките вече са поставени огледалата и белите листи. </w:t>
            </w:r>
            <w:r w:rsidR="005E694D" w:rsidRPr="0076283D">
              <w:rPr>
                <w:rFonts w:ascii="Times New Roman" w:hAnsi="Times New Roman" w:cs="Times New Roman"/>
                <w:sz w:val="24"/>
                <w:szCs w:val="24"/>
              </w:rPr>
              <w:t>Децата са в кръг  на утринна среща. След поздравите</w:t>
            </w:r>
            <w:r w:rsidR="00BB7E3D" w:rsidRPr="0076283D">
              <w:rPr>
                <w:rFonts w:ascii="Times New Roman" w:hAnsi="Times New Roman" w:cs="Times New Roman"/>
                <w:sz w:val="24"/>
                <w:szCs w:val="24"/>
              </w:rPr>
              <w:t>:</w:t>
            </w:r>
          </w:p>
          <w:p w:rsidR="009843F1" w:rsidRPr="0076283D" w:rsidRDefault="005E694D" w:rsidP="009843F1">
            <w:pPr>
              <w:jc w:val="both"/>
              <w:rPr>
                <w:rFonts w:ascii="Times New Roman" w:hAnsi="Times New Roman" w:cs="Times New Roman"/>
                <w:sz w:val="24"/>
                <w:szCs w:val="24"/>
              </w:rPr>
            </w:pPr>
            <w:r w:rsidRPr="0076283D">
              <w:rPr>
                <w:rFonts w:ascii="Times New Roman" w:hAnsi="Times New Roman" w:cs="Times New Roman"/>
                <w:sz w:val="24"/>
                <w:szCs w:val="24"/>
              </w:rPr>
              <w:t>У</w:t>
            </w:r>
            <w:r w:rsidR="00794C05" w:rsidRPr="0076283D">
              <w:rPr>
                <w:rFonts w:ascii="Times New Roman" w:hAnsi="Times New Roman" w:cs="Times New Roman"/>
                <w:sz w:val="24"/>
                <w:szCs w:val="24"/>
              </w:rPr>
              <w:t>:</w:t>
            </w:r>
            <w:r w:rsidR="00462B46" w:rsidRPr="0076283D">
              <w:rPr>
                <w:rFonts w:ascii="Times New Roman" w:hAnsi="Times New Roman" w:cs="Times New Roman"/>
                <w:sz w:val="24"/>
                <w:szCs w:val="24"/>
              </w:rPr>
              <w:t xml:space="preserve"> - </w:t>
            </w:r>
            <w:r w:rsidR="00BB7E3D" w:rsidRPr="0076283D">
              <w:rPr>
                <w:rFonts w:ascii="Times New Roman" w:hAnsi="Times New Roman" w:cs="Times New Roman"/>
                <w:sz w:val="24"/>
                <w:szCs w:val="24"/>
              </w:rPr>
              <w:t>Деца, приготвила съм Ви албум, пълен с чудесни спомени – нашите снимки от екскурзията до картинната галерия. Искате ли да го разгледаме заедно?</w:t>
            </w:r>
          </w:p>
          <w:p w:rsidR="00BB7E3D" w:rsidRPr="0076283D" w:rsidRDefault="00BB7E3D" w:rsidP="009843F1">
            <w:pPr>
              <w:jc w:val="both"/>
              <w:rPr>
                <w:rFonts w:ascii="Times New Roman" w:hAnsi="Times New Roman" w:cs="Times New Roman"/>
                <w:sz w:val="24"/>
                <w:szCs w:val="24"/>
              </w:rPr>
            </w:pPr>
            <w:r w:rsidRPr="0076283D">
              <w:rPr>
                <w:rFonts w:ascii="Times New Roman" w:hAnsi="Times New Roman" w:cs="Times New Roman"/>
                <w:sz w:val="24"/>
                <w:szCs w:val="24"/>
              </w:rPr>
              <w:t>/Показвам в презентация снимките от скорошната екскурзия./</w:t>
            </w:r>
          </w:p>
          <w:p w:rsidR="00BB7E3D" w:rsidRPr="0076283D" w:rsidRDefault="00BB7E3D" w:rsidP="009843F1">
            <w:pPr>
              <w:jc w:val="both"/>
              <w:rPr>
                <w:rFonts w:ascii="Times New Roman" w:hAnsi="Times New Roman" w:cs="Times New Roman"/>
                <w:sz w:val="24"/>
                <w:szCs w:val="24"/>
              </w:rPr>
            </w:pPr>
            <w:r w:rsidRPr="0076283D">
              <w:rPr>
                <w:rFonts w:ascii="Times New Roman" w:hAnsi="Times New Roman" w:cs="Times New Roman"/>
                <w:sz w:val="24"/>
                <w:szCs w:val="24"/>
              </w:rPr>
              <w:t xml:space="preserve">У: - Можете ли да разпознаете жанровете на картините, подредени по стените на Галерията? </w:t>
            </w:r>
          </w:p>
          <w:p w:rsidR="00794C05" w:rsidRPr="0076283D" w:rsidRDefault="00BB7E3D" w:rsidP="00551A5B">
            <w:pPr>
              <w:jc w:val="both"/>
              <w:rPr>
                <w:rFonts w:ascii="Times New Roman" w:hAnsi="Times New Roman" w:cs="Times New Roman"/>
                <w:sz w:val="24"/>
                <w:szCs w:val="24"/>
              </w:rPr>
            </w:pPr>
            <w:r w:rsidRPr="0076283D">
              <w:rPr>
                <w:rFonts w:ascii="Times New Roman" w:hAnsi="Times New Roman" w:cs="Times New Roman"/>
                <w:sz w:val="24"/>
                <w:szCs w:val="24"/>
              </w:rPr>
              <w:t>/Децата изброяват./</w:t>
            </w:r>
            <w:r w:rsidR="00551A5B" w:rsidRPr="0076283D">
              <w:rPr>
                <w:rFonts w:ascii="Times New Roman" w:hAnsi="Times New Roman" w:cs="Times New Roman"/>
                <w:sz w:val="24"/>
                <w:szCs w:val="24"/>
              </w:rPr>
              <w:t xml:space="preserve"> А спомняте ли си презентацията на леля Ина, която ни посрещна в галерията? В нея тя беше обърнала голямо внимание на портрета като жанр. Какво си спомняте от нея?</w:t>
            </w:r>
          </w:p>
        </w:tc>
        <w:tc>
          <w:tcPr>
            <w:tcW w:w="1242" w:type="dxa"/>
          </w:tcPr>
          <w:p w:rsidR="00146601" w:rsidRPr="0076283D" w:rsidRDefault="00146601" w:rsidP="004B4C7A">
            <w:pPr>
              <w:jc w:val="both"/>
              <w:rPr>
                <w:rFonts w:ascii="Times New Roman" w:hAnsi="Times New Roman" w:cs="Times New Roman"/>
                <w:sz w:val="24"/>
                <w:szCs w:val="24"/>
              </w:rPr>
            </w:pPr>
            <w:r w:rsidRPr="0076283D">
              <w:rPr>
                <w:rFonts w:ascii="Times New Roman" w:hAnsi="Times New Roman" w:cs="Times New Roman"/>
                <w:sz w:val="24"/>
                <w:szCs w:val="24"/>
              </w:rPr>
              <w:t>Децата разглеждат и обсъждат презентацията „Животните в пластичното изкуство“</w:t>
            </w:r>
          </w:p>
        </w:tc>
      </w:tr>
      <w:tr w:rsidR="005E694D" w:rsidRPr="0076283D" w:rsidTr="003A2FBB">
        <w:trPr>
          <w:trHeight w:val="873"/>
        </w:trPr>
        <w:tc>
          <w:tcPr>
            <w:tcW w:w="817" w:type="dxa"/>
          </w:tcPr>
          <w:p w:rsidR="005E694D" w:rsidRPr="0076283D" w:rsidRDefault="003A2FBB" w:rsidP="004B4C7A">
            <w:pPr>
              <w:jc w:val="both"/>
              <w:rPr>
                <w:rFonts w:ascii="Times New Roman" w:hAnsi="Times New Roman" w:cs="Times New Roman"/>
                <w:sz w:val="24"/>
                <w:szCs w:val="24"/>
              </w:rPr>
            </w:pPr>
            <w:r w:rsidRPr="0076283D">
              <w:rPr>
                <w:rFonts w:ascii="Times New Roman" w:hAnsi="Times New Roman" w:cs="Times New Roman"/>
                <w:sz w:val="24"/>
                <w:szCs w:val="24"/>
              </w:rPr>
              <w:t>Поставяне на задач</w:t>
            </w:r>
            <w:r w:rsidRPr="0076283D">
              <w:rPr>
                <w:rFonts w:ascii="Times New Roman" w:hAnsi="Times New Roman" w:cs="Times New Roman"/>
                <w:sz w:val="24"/>
                <w:szCs w:val="24"/>
              </w:rPr>
              <w:lastRenderedPageBreak/>
              <w:t>ата,</w:t>
            </w:r>
            <w:r w:rsidR="004A22AF" w:rsidRPr="0076283D">
              <w:rPr>
                <w:rFonts w:ascii="Times New Roman" w:hAnsi="Times New Roman" w:cs="Times New Roman"/>
                <w:sz w:val="24"/>
                <w:szCs w:val="24"/>
              </w:rPr>
              <w:t xml:space="preserve"> мотивиране за дейността</w:t>
            </w:r>
          </w:p>
        </w:tc>
        <w:tc>
          <w:tcPr>
            <w:tcW w:w="7229" w:type="dxa"/>
          </w:tcPr>
          <w:p w:rsidR="00462B46" w:rsidRPr="0076283D" w:rsidRDefault="00551A5B" w:rsidP="004B4C7A">
            <w:pPr>
              <w:jc w:val="both"/>
              <w:rPr>
                <w:rFonts w:ascii="Times New Roman" w:hAnsi="Times New Roman" w:cs="Times New Roman"/>
                <w:sz w:val="24"/>
                <w:szCs w:val="24"/>
              </w:rPr>
            </w:pPr>
            <w:r w:rsidRPr="0076283D">
              <w:rPr>
                <w:rFonts w:ascii="Times New Roman" w:hAnsi="Times New Roman" w:cs="Times New Roman"/>
                <w:sz w:val="24"/>
                <w:szCs w:val="24"/>
              </w:rPr>
              <w:lastRenderedPageBreak/>
              <w:t xml:space="preserve">У: А ние скоро рисувахме портрет на наш приятел с цветни моливи и флумастери. </w:t>
            </w:r>
            <w:r w:rsidR="00304FF3" w:rsidRPr="0076283D">
              <w:rPr>
                <w:rFonts w:ascii="Times New Roman" w:hAnsi="Times New Roman" w:cs="Times New Roman"/>
                <w:sz w:val="24"/>
                <w:szCs w:val="24"/>
              </w:rPr>
              <w:t xml:space="preserve">Често художниците рисуват портрети на самите себе си, </w:t>
            </w:r>
            <w:r w:rsidR="009852CC" w:rsidRPr="0076283D">
              <w:rPr>
                <w:rFonts w:ascii="Times New Roman" w:hAnsi="Times New Roman" w:cs="Times New Roman"/>
                <w:sz w:val="24"/>
                <w:szCs w:val="24"/>
              </w:rPr>
              <w:t>помните ли как се нарича творбата тогава?</w:t>
            </w:r>
            <w:r w:rsidR="00304FF3" w:rsidRPr="0076283D">
              <w:rPr>
                <w:rFonts w:ascii="Times New Roman" w:hAnsi="Times New Roman" w:cs="Times New Roman"/>
                <w:sz w:val="24"/>
                <w:szCs w:val="24"/>
              </w:rPr>
              <w:t xml:space="preserve"> Ще Ви покажа такива творби на някои от най- </w:t>
            </w:r>
            <w:r w:rsidR="009852CC" w:rsidRPr="0076283D">
              <w:rPr>
                <w:rFonts w:ascii="Times New Roman" w:hAnsi="Times New Roman" w:cs="Times New Roman"/>
                <w:sz w:val="24"/>
                <w:szCs w:val="24"/>
              </w:rPr>
              <w:t>великите творци</w:t>
            </w:r>
            <w:r w:rsidR="00304FF3" w:rsidRPr="0076283D">
              <w:rPr>
                <w:rFonts w:ascii="Times New Roman" w:hAnsi="Times New Roman" w:cs="Times New Roman"/>
                <w:sz w:val="24"/>
                <w:szCs w:val="24"/>
              </w:rPr>
              <w:t xml:space="preserve">.  </w:t>
            </w:r>
            <w:r w:rsidRPr="0076283D">
              <w:rPr>
                <w:rFonts w:ascii="Times New Roman" w:hAnsi="Times New Roman" w:cs="Times New Roman"/>
                <w:sz w:val="24"/>
                <w:szCs w:val="24"/>
              </w:rPr>
              <w:t xml:space="preserve">Искате ли днес </w:t>
            </w:r>
            <w:r w:rsidR="00304FF3" w:rsidRPr="0076283D">
              <w:rPr>
                <w:rFonts w:ascii="Times New Roman" w:hAnsi="Times New Roman" w:cs="Times New Roman"/>
                <w:sz w:val="24"/>
                <w:szCs w:val="24"/>
              </w:rPr>
              <w:t xml:space="preserve">и </w:t>
            </w:r>
            <w:r w:rsidR="00304FF3" w:rsidRPr="0076283D">
              <w:rPr>
                <w:rFonts w:ascii="Times New Roman" w:hAnsi="Times New Roman" w:cs="Times New Roman"/>
                <w:sz w:val="24"/>
                <w:szCs w:val="24"/>
              </w:rPr>
              <w:lastRenderedPageBreak/>
              <w:t xml:space="preserve">ние </w:t>
            </w:r>
            <w:r w:rsidRPr="0076283D">
              <w:rPr>
                <w:rFonts w:ascii="Times New Roman" w:hAnsi="Times New Roman" w:cs="Times New Roman"/>
                <w:sz w:val="24"/>
                <w:szCs w:val="24"/>
              </w:rPr>
              <w:t xml:space="preserve">да направим своите автопортрети  като използваме </w:t>
            </w:r>
            <w:r w:rsidR="00102ED1" w:rsidRPr="0076283D">
              <w:rPr>
                <w:rFonts w:ascii="Times New Roman" w:hAnsi="Times New Roman" w:cs="Times New Roman"/>
                <w:sz w:val="24"/>
                <w:szCs w:val="24"/>
              </w:rPr>
              <w:t>водни</w:t>
            </w:r>
            <w:r w:rsidRPr="0076283D">
              <w:rPr>
                <w:rFonts w:ascii="Times New Roman" w:hAnsi="Times New Roman" w:cs="Times New Roman"/>
                <w:sz w:val="24"/>
                <w:szCs w:val="24"/>
              </w:rPr>
              <w:t xml:space="preserve"> бои?</w:t>
            </w:r>
          </w:p>
          <w:p w:rsidR="00551A5B" w:rsidRPr="0076283D" w:rsidRDefault="00551A5B" w:rsidP="003A2FBB">
            <w:pPr>
              <w:jc w:val="both"/>
              <w:rPr>
                <w:rFonts w:ascii="Times New Roman" w:hAnsi="Times New Roman" w:cs="Times New Roman"/>
                <w:sz w:val="24"/>
                <w:szCs w:val="24"/>
              </w:rPr>
            </w:pPr>
          </w:p>
        </w:tc>
        <w:tc>
          <w:tcPr>
            <w:tcW w:w="1242" w:type="dxa"/>
          </w:tcPr>
          <w:p w:rsidR="005E694D" w:rsidRPr="0076283D" w:rsidRDefault="002D13F4" w:rsidP="00551A5B">
            <w:pPr>
              <w:jc w:val="both"/>
              <w:rPr>
                <w:rFonts w:ascii="Times New Roman" w:hAnsi="Times New Roman" w:cs="Times New Roman"/>
                <w:sz w:val="24"/>
                <w:szCs w:val="24"/>
              </w:rPr>
            </w:pPr>
            <w:r w:rsidRPr="0076283D">
              <w:rPr>
                <w:rFonts w:ascii="Times New Roman" w:hAnsi="Times New Roman" w:cs="Times New Roman"/>
                <w:sz w:val="24"/>
                <w:szCs w:val="24"/>
              </w:rPr>
              <w:lastRenderedPageBreak/>
              <w:t xml:space="preserve">Децата обсъждат </w:t>
            </w:r>
            <w:r w:rsidR="00551A5B" w:rsidRPr="0076283D">
              <w:rPr>
                <w:rFonts w:ascii="Times New Roman" w:hAnsi="Times New Roman" w:cs="Times New Roman"/>
                <w:sz w:val="24"/>
                <w:szCs w:val="24"/>
              </w:rPr>
              <w:t xml:space="preserve">разгледаната преди </w:t>
            </w:r>
            <w:r w:rsidR="00551A5B" w:rsidRPr="0076283D">
              <w:rPr>
                <w:rFonts w:ascii="Times New Roman" w:hAnsi="Times New Roman" w:cs="Times New Roman"/>
                <w:sz w:val="24"/>
                <w:szCs w:val="24"/>
              </w:rPr>
              <w:lastRenderedPageBreak/>
              <w:t xml:space="preserve">дни презентация. </w:t>
            </w:r>
            <w:r w:rsidR="003A2FBB" w:rsidRPr="0076283D">
              <w:rPr>
                <w:rFonts w:ascii="Times New Roman" w:hAnsi="Times New Roman" w:cs="Times New Roman"/>
                <w:sz w:val="24"/>
                <w:szCs w:val="24"/>
              </w:rPr>
              <w:t>Разполагат се на масичките.</w:t>
            </w:r>
          </w:p>
        </w:tc>
      </w:tr>
      <w:tr w:rsidR="005E694D" w:rsidRPr="0076283D" w:rsidTr="003A2FBB">
        <w:trPr>
          <w:trHeight w:val="720"/>
        </w:trPr>
        <w:tc>
          <w:tcPr>
            <w:tcW w:w="817" w:type="dxa"/>
          </w:tcPr>
          <w:p w:rsidR="005E694D" w:rsidRPr="0076283D" w:rsidRDefault="004A22AF" w:rsidP="004B4C7A">
            <w:pPr>
              <w:jc w:val="both"/>
              <w:rPr>
                <w:rFonts w:ascii="Times New Roman" w:hAnsi="Times New Roman" w:cs="Times New Roman"/>
                <w:sz w:val="24"/>
                <w:szCs w:val="24"/>
              </w:rPr>
            </w:pPr>
            <w:r w:rsidRPr="0076283D">
              <w:rPr>
                <w:rFonts w:ascii="Times New Roman" w:hAnsi="Times New Roman" w:cs="Times New Roman"/>
                <w:sz w:val="24"/>
                <w:szCs w:val="24"/>
              </w:rPr>
              <w:lastRenderedPageBreak/>
              <w:t>Основна част</w:t>
            </w:r>
          </w:p>
          <w:p w:rsidR="004A22AF" w:rsidRPr="0076283D" w:rsidRDefault="004A22AF" w:rsidP="004B4C7A">
            <w:pPr>
              <w:jc w:val="both"/>
              <w:rPr>
                <w:rFonts w:ascii="Times New Roman" w:hAnsi="Times New Roman" w:cs="Times New Roman"/>
                <w:sz w:val="24"/>
                <w:szCs w:val="24"/>
              </w:rPr>
            </w:pPr>
            <w:r w:rsidRPr="0076283D">
              <w:rPr>
                <w:rFonts w:ascii="Times New Roman" w:hAnsi="Times New Roman" w:cs="Times New Roman"/>
                <w:sz w:val="24"/>
                <w:szCs w:val="24"/>
              </w:rPr>
              <w:t>Самостоятелна работа</w:t>
            </w:r>
          </w:p>
          <w:p w:rsidR="005E694D" w:rsidRPr="0076283D" w:rsidRDefault="005E694D" w:rsidP="004B4C7A">
            <w:pPr>
              <w:jc w:val="both"/>
              <w:rPr>
                <w:rFonts w:ascii="Times New Roman" w:hAnsi="Times New Roman" w:cs="Times New Roman"/>
                <w:sz w:val="24"/>
                <w:szCs w:val="24"/>
              </w:rPr>
            </w:pPr>
          </w:p>
        </w:tc>
        <w:tc>
          <w:tcPr>
            <w:tcW w:w="7229" w:type="dxa"/>
          </w:tcPr>
          <w:p w:rsidR="005E694D" w:rsidRPr="0076283D" w:rsidRDefault="00551A5B" w:rsidP="005210DE">
            <w:pPr>
              <w:jc w:val="both"/>
              <w:rPr>
                <w:rFonts w:ascii="Times New Roman" w:hAnsi="Times New Roman" w:cs="Times New Roman"/>
                <w:sz w:val="24"/>
                <w:szCs w:val="24"/>
              </w:rPr>
            </w:pPr>
            <w:r w:rsidRPr="0076283D">
              <w:rPr>
                <w:rFonts w:ascii="Times New Roman" w:hAnsi="Times New Roman" w:cs="Times New Roman"/>
                <w:sz w:val="24"/>
                <w:szCs w:val="24"/>
              </w:rPr>
              <w:t xml:space="preserve">У: -За да започнем да рисуваме своят автопортрет, нека хубаво разгледаме своят образ в огледалото. Като за начало </w:t>
            </w:r>
            <w:r w:rsidR="00F444B2" w:rsidRPr="0076283D">
              <w:rPr>
                <w:rFonts w:ascii="Times New Roman" w:hAnsi="Times New Roman" w:cs="Times New Roman"/>
                <w:sz w:val="24"/>
                <w:szCs w:val="24"/>
              </w:rPr>
              <w:t xml:space="preserve">ви предлагам да </w:t>
            </w:r>
            <w:r w:rsidR="00102ED1" w:rsidRPr="0076283D">
              <w:rPr>
                <w:rFonts w:ascii="Times New Roman" w:hAnsi="Times New Roman" w:cs="Times New Roman"/>
                <w:sz w:val="24"/>
                <w:szCs w:val="24"/>
              </w:rPr>
              <w:t>нарисуваме</w:t>
            </w:r>
            <w:r w:rsidR="00F444B2" w:rsidRPr="0076283D">
              <w:rPr>
                <w:rFonts w:ascii="Times New Roman" w:hAnsi="Times New Roman" w:cs="Times New Roman"/>
                <w:sz w:val="24"/>
                <w:szCs w:val="24"/>
              </w:rPr>
              <w:t xml:space="preserve"> нашите автопортрети с молив. К</w:t>
            </w:r>
            <w:r w:rsidRPr="0076283D">
              <w:rPr>
                <w:rFonts w:ascii="Times New Roman" w:hAnsi="Times New Roman" w:cs="Times New Roman"/>
                <w:sz w:val="24"/>
                <w:szCs w:val="24"/>
              </w:rPr>
              <w:t>акво трябва първо да</w:t>
            </w:r>
            <w:r w:rsidR="00F444B2" w:rsidRPr="0076283D">
              <w:rPr>
                <w:rFonts w:ascii="Times New Roman" w:hAnsi="Times New Roman" w:cs="Times New Roman"/>
                <w:sz w:val="24"/>
                <w:szCs w:val="24"/>
              </w:rPr>
              <w:t xml:space="preserve"> нарисуваме? /О</w:t>
            </w:r>
            <w:r w:rsidRPr="0076283D">
              <w:rPr>
                <w:rFonts w:ascii="Times New Roman" w:hAnsi="Times New Roman" w:cs="Times New Roman"/>
                <w:sz w:val="24"/>
                <w:szCs w:val="24"/>
              </w:rPr>
              <w:t>вала на лицето</w:t>
            </w:r>
            <w:r w:rsidR="00F444B2" w:rsidRPr="0076283D">
              <w:rPr>
                <w:rFonts w:ascii="Times New Roman" w:hAnsi="Times New Roman" w:cs="Times New Roman"/>
                <w:sz w:val="24"/>
                <w:szCs w:val="24"/>
              </w:rPr>
              <w:t>, достатъчно голям, че да покрие по – голямата част от листа, шията и раменете, а след това да добавим характерните черти на лицето – очи, нос, уста, уши.</w:t>
            </w:r>
            <w:r w:rsidRPr="0076283D">
              <w:rPr>
                <w:rFonts w:ascii="Times New Roman" w:hAnsi="Times New Roman" w:cs="Times New Roman"/>
                <w:sz w:val="24"/>
                <w:szCs w:val="24"/>
              </w:rPr>
              <w:t>/</w:t>
            </w:r>
            <w:r w:rsidR="00F444B2" w:rsidRPr="0076283D">
              <w:rPr>
                <w:rFonts w:ascii="Times New Roman" w:hAnsi="Times New Roman" w:cs="Times New Roman"/>
                <w:sz w:val="24"/>
                <w:szCs w:val="24"/>
              </w:rPr>
              <w:t xml:space="preserve"> След като приключихме със скицирането с молива, дойде ред на полагането на водните бои. Най – лесно ще ни бъде да нарисуваме първо тена – цвета на кожата на лицето,</w:t>
            </w:r>
            <w:r w:rsidR="00014B9C" w:rsidRPr="0076283D">
              <w:rPr>
                <w:rFonts w:ascii="Times New Roman" w:hAnsi="Times New Roman" w:cs="Times New Roman"/>
                <w:sz w:val="24"/>
                <w:szCs w:val="24"/>
              </w:rPr>
              <w:t xml:space="preserve"> шията и раменете</w:t>
            </w:r>
            <w:r w:rsidR="00F444B2" w:rsidRPr="0076283D">
              <w:rPr>
                <w:rFonts w:ascii="Times New Roman" w:hAnsi="Times New Roman" w:cs="Times New Roman"/>
                <w:sz w:val="24"/>
                <w:szCs w:val="24"/>
              </w:rPr>
              <w:t xml:space="preserve"> </w:t>
            </w:r>
            <w:r w:rsidR="00014B9C" w:rsidRPr="0076283D">
              <w:rPr>
                <w:rFonts w:ascii="Times New Roman" w:hAnsi="Times New Roman" w:cs="Times New Roman"/>
                <w:sz w:val="24"/>
                <w:szCs w:val="24"/>
              </w:rPr>
              <w:t xml:space="preserve">като използваме дебелите четки, </w:t>
            </w:r>
            <w:r w:rsidR="00F444B2" w:rsidRPr="0076283D">
              <w:rPr>
                <w:rFonts w:ascii="Times New Roman" w:hAnsi="Times New Roman" w:cs="Times New Roman"/>
                <w:sz w:val="24"/>
                <w:szCs w:val="24"/>
              </w:rPr>
              <w:t>а след това – да очертаем и запълним с цвят останалите части – очи, уста, нос, вежди, мигли</w:t>
            </w:r>
            <w:r w:rsidR="005210DE" w:rsidRPr="0076283D">
              <w:rPr>
                <w:rFonts w:ascii="Times New Roman" w:hAnsi="Times New Roman" w:cs="Times New Roman"/>
                <w:sz w:val="24"/>
                <w:szCs w:val="24"/>
              </w:rPr>
              <w:t xml:space="preserve">, </w:t>
            </w:r>
            <w:r w:rsidR="00014B9C" w:rsidRPr="0076283D">
              <w:rPr>
                <w:rFonts w:ascii="Times New Roman" w:hAnsi="Times New Roman" w:cs="Times New Roman"/>
                <w:sz w:val="24"/>
                <w:szCs w:val="24"/>
              </w:rPr>
              <w:t xml:space="preserve">като изполваме тънките – за очертаване и оцветяване на фините детайли </w:t>
            </w:r>
            <w:r w:rsidR="00F444B2" w:rsidRPr="0076283D">
              <w:rPr>
                <w:rFonts w:ascii="Times New Roman" w:hAnsi="Times New Roman" w:cs="Times New Roman"/>
                <w:sz w:val="24"/>
                <w:szCs w:val="24"/>
              </w:rPr>
              <w:t xml:space="preserve">. Преди да започнете искам само да Ви припомня още нещо </w:t>
            </w:r>
            <w:r w:rsidR="005210DE" w:rsidRPr="0076283D">
              <w:rPr>
                <w:rFonts w:ascii="Times New Roman" w:hAnsi="Times New Roman" w:cs="Times New Roman"/>
                <w:sz w:val="24"/>
                <w:szCs w:val="24"/>
              </w:rPr>
              <w:t>за рисуването на мокро върху мокро и мокро върху сухо петно</w:t>
            </w:r>
            <w:r w:rsidR="00F444B2" w:rsidRPr="0076283D">
              <w:rPr>
                <w:rFonts w:ascii="Times New Roman" w:hAnsi="Times New Roman" w:cs="Times New Roman"/>
                <w:sz w:val="24"/>
                <w:szCs w:val="24"/>
              </w:rPr>
              <w:t>– когато полагаме цвят върху вече оцветена основа, каквато ще бъде вашето лице, за да не се смесват отделните цветове, основата Ви трябва да бъде достатъчно суха. Нека направим опит ако не изчакаме да изсъхне цветното петно и започнем веднага да рисуваме върху него с друг цвят, какво ще се случи – за това съм поставила до Вашите големи листи и по едно малко, на което Вие мо</w:t>
            </w:r>
            <w:r w:rsidR="00102ED1" w:rsidRPr="0076283D">
              <w:rPr>
                <w:rFonts w:ascii="Times New Roman" w:hAnsi="Times New Roman" w:cs="Times New Roman"/>
                <w:sz w:val="24"/>
                <w:szCs w:val="24"/>
              </w:rPr>
              <w:t>жете да поставите</w:t>
            </w:r>
            <w:r w:rsidR="00F444B2" w:rsidRPr="0076283D">
              <w:rPr>
                <w:rFonts w:ascii="Times New Roman" w:hAnsi="Times New Roman" w:cs="Times New Roman"/>
                <w:sz w:val="24"/>
                <w:szCs w:val="24"/>
              </w:rPr>
              <w:t xml:space="preserve"> цветно петно. Вземете след това друга боичка и рисувайте върху първото петно. Какво се случва с двете боички? /смесват се цветовете/. Поради тази причина ако веднага след поставянето на цвета на лицето </w:t>
            </w:r>
            <w:r w:rsidR="00102ED1" w:rsidRPr="0076283D">
              <w:rPr>
                <w:rFonts w:ascii="Times New Roman" w:hAnsi="Times New Roman" w:cs="Times New Roman"/>
                <w:sz w:val="24"/>
                <w:szCs w:val="24"/>
              </w:rPr>
              <w:t>продължим с рисуването на частите му, те ще се с</w:t>
            </w:r>
            <w:r w:rsidR="005210DE" w:rsidRPr="0076283D">
              <w:rPr>
                <w:rFonts w:ascii="Times New Roman" w:hAnsi="Times New Roman" w:cs="Times New Roman"/>
                <w:sz w:val="24"/>
                <w:szCs w:val="24"/>
              </w:rPr>
              <w:t xml:space="preserve">леят и няма да си личат. Затова Ви предлагам след </w:t>
            </w:r>
            <w:r w:rsidR="00102ED1" w:rsidRPr="0076283D">
              <w:rPr>
                <w:rFonts w:ascii="Times New Roman" w:hAnsi="Times New Roman" w:cs="Times New Roman"/>
                <w:sz w:val="24"/>
                <w:szCs w:val="24"/>
              </w:rPr>
              <w:t>като нарисувате</w:t>
            </w:r>
            <w:r w:rsidR="005210DE" w:rsidRPr="0076283D">
              <w:rPr>
                <w:rFonts w:ascii="Times New Roman" w:hAnsi="Times New Roman" w:cs="Times New Roman"/>
                <w:sz w:val="24"/>
                <w:szCs w:val="24"/>
              </w:rPr>
              <w:t xml:space="preserve"> основата на</w:t>
            </w:r>
            <w:r w:rsidR="00102ED1" w:rsidRPr="0076283D">
              <w:rPr>
                <w:rFonts w:ascii="Times New Roman" w:hAnsi="Times New Roman" w:cs="Times New Roman"/>
                <w:sz w:val="24"/>
                <w:szCs w:val="24"/>
              </w:rPr>
              <w:t xml:space="preserve"> лицето да прекъснете работата си</w:t>
            </w:r>
            <w:r w:rsidR="005210DE" w:rsidRPr="0076283D">
              <w:rPr>
                <w:rFonts w:ascii="Times New Roman" w:hAnsi="Times New Roman" w:cs="Times New Roman"/>
                <w:sz w:val="24"/>
                <w:szCs w:val="24"/>
              </w:rPr>
              <w:t xml:space="preserve"> и да дойдете при госпожа Димитрова</w:t>
            </w:r>
            <w:r w:rsidR="00102ED1" w:rsidRPr="0076283D">
              <w:rPr>
                <w:rFonts w:ascii="Times New Roman" w:hAnsi="Times New Roman" w:cs="Times New Roman"/>
                <w:sz w:val="24"/>
                <w:szCs w:val="24"/>
              </w:rPr>
              <w:t xml:space="preserve"> на килима, с която да изиграете Вашата любима игра„</w:t>
            </w:r>
            <w:r w:rsidR="005210DE" w:rsidRPr="0076283D">
              <w:rPr>
                <w:rFonts w:ascii="Times New Roman" w:hAnsi="Times New Roman" w:cs="Times New Roman"/>
                <w:sz w:val="24"/>
                <w:szCs w:val="24"/>
              </w:rPr>
              <w:t>Нарисувай другарче!“ в кратката пауза</w:t>
            </w:r>
            <w:r w:rsidR="00102ED1" w:rsidRPr="0076283D">
              <w:rPr>
                <w:rFonts w:ascii="Times New Roman" w:hAnsi="Times New Roman" w:cs="Times New Roman"/>
                <w:sz w:val="24"/>
                <w:szCs w:val="24"/>
              </w:rPr>
              <w:t xml:space="preserve"> докато изсъхнат боичките</w:t>
            </w:r>
            <w:r w:rsidR="005210DE" w:rsidRPr="0076283D">
              <w:rPr>
                <w:rFonts w:ascii="Times New Roman" w:hAnsi="Times New Roman" w:cs="Times New Roman"/>
                <w:sz w:val="24"/>
                <w:szCs w:val="24"/>
              </w:rPr>
              <w:t>. Освен за Вашият експеримент, който направихте сега, малките листчета мож</w:t>
            </w:r>
            <w:r w:rsidR="00102ED1" w:rsidRPr="0076283D">
              <w:rPr>
                <w:rFonts w:ascii="Times New Roman" w:hAnsi="Times New Roman" w:cs="Times New Roman"/>
                <w:sz w:val="24"/>
                <w:szCs w:val="24"/>
              </w:rPr>
              <w:t xml:space="preserve">ете да използвате и като </w:t>
            </w:r>
            <w:r w:rsidR="005210DE" w:rsidRPr="0076283D">
              <w:rPr>
                <w:rFonts w:ascii="Times New Roman" w:hAnsi="Times New Roman" w:cs="Times New Roman"/>
                <w:sz w:val="24"/>
                <w:szCs w:val="24"/>
              </w:rPr>
              <w:t>основа, върху която да изпробвате смесването на цветовете, които ще използвате. Желая Ви приятна работа!</w:t>
            </w:r>
          </w:p>
          <w:p w:rsidR="005210DE" w:rsidRPr="0076283D" w:rsidRDefault="005210DE" w:rsidP="005210DE">
            <w:pPr>
              <w:jc w:val="both"/>
              <w:rPr>
                <w:rFonts w:ascii="Times New Roman" w:hAnsi="Times New Roman" w:cs="Times New Roman"/>
                <w:sz w:val="24"/>
                <w:szCs w:val="24"/>
              </w:rPr>
            </w:pPr>
            <w:r w:rsidRPr="0076283D">
              <w:rPr>
                <w:rFonts w:ascii="Times New Roman" w:hAnsi="Times New Roman" w:cs="Times New Roman"/>
                <w:sz w:val="24"/>
                <w:szCs w:val="24"/>
              </w:rPr>
              <w:t>/Децата, които са нарисували и оцветили лицата на своите автопортрети, поетапно се включват в играта на килима. След като и последното дете се е включило, се изчаква още няколко минути и децата отново се връщат на масичките./</w:t>
            </w:r>
          </w:p>
          <w:p w:rsidR="005210DE" w:rsidRPr="0076283D" w:rsidRDefault="00014B9C" w:rsidP="005210DE">
            <w:pPr>
              <w:jc w:val="both"/>
              <w:rPr>
                <w:rFonts w:ascii="Times New Roman" w:hAnsi="Times New Roman" w:cs="Times New Roman"/>
                <w:sz w:val="24"/>
                <w:szCs w:val="24"/>
              </w:rPr>
            </w:pPr>
            <w:r w:rsidRPr="0076283D">
              <w:rPr>
                <w:rFonts w:ascii="Times New Roman" w:hAnsi="Times New Roman" w:cs="Times New Roman"/>
                <w:sz w:val="24"/>
                <w:szCs w:val="24"/>
              </w:rPr>
              <w:t xml:space="preserve">У:- Дойде ред и да използваме тънките четки, защото линиите, които ще </w:t>
            </w:r>
            <w:r w:rsidR="003A2FBB" w:rsidRPr="0076283D">
              <w:rPr>
                <w:rFonts w:ascii="Times New Roman" w:hAnsi="Times New Roman" w:cs="Times New Roman"/>
                <w:sz w:val="24"/>
                <w:szCs w:val="24"/>
              </w:rPr>
              <w:t xml:space="preserve">трябва да положим, също са фини. Можем да </w:t>
            </w:r>
            <w:r w:rsidRPr="0076283D">
              <w:rPr>
                <w:rFonts w:ascii="Times New Roman" w:hAnsi="Times New Roman" w:cs="Times New Roman"/>
                <w:sz w:val="24"/>
                <w:szCs w:val="24"/>
              </w:rPr>
              <w:t>използваме отново и дебелите, за да нарису</w:t>
            </w:r>
            <w:r w:rsidR="00102ED1" w:rsidRPr="0076283D">
              <w:rPr>
                <w:rFonts w:ascii="Times New Roman" w:hAnsi="Times New Roman" w:cs="Times New Roman"/>
                <w:sz w:val="24"/>
                <w:szCs w:val="24"/>
              </w:rPr>
              <w:t>ваме косата. Вгледайте се</w:t>
            </w:r>
            <w:r w:rsidRPr="0076283D">
              <w:rPr>
                <w:rFonts w:ascii="Times New Roman" w:hAnsi="Times New Roman" w:cs="Times New Roman"/>
                <w:sz w:val="24"/>
                <w:szCs w:val="24"/>
              </w:rPr>
              <w:t xml:space="preserve"> хубаво в образа в огледалото и обърнете внимание каква форма и какъв цвят са Вашите очи, уста, дължина и цвят на косата,</w:t>
            </w:r>
            <w:r w:rsidR="00102ED1" w:rsidRPr="0076283D">
              <w:rPr>
                <w:rFonts w:ascii="Times New Roman" w:hAnsi="Times New Roman" w:cs="Times New Roman"/>
                <w:sz w:val="24"/>
                <w:szCs w:val="24"/>
              </w:rPr>
              <w:t xml:space="preserve"> както и</w:t>
            </w:r>
            <w:r w:rsidRPr="0076283D">
              <w:rPr>
                <w:rFonts w:ascii="Times New Roman" w:hAnsi="Times New Roman" w:cs="Times New Roman"/>
                <w:sz w:val="24"/>
                <w:szCs w:val="24"/>
              </w:rPr>
              <w:t xml:space="preserve"> цветът на дрехите.</w:t>
            </w:r>
            <w:r w:rsidR="00102ED1" w:rsidRPr="0076283D">
              <w:rPr>
                <w:rFonts w:ascii="Times New Roman" w:hAnsi="Times New Roman" w:cs="Times New Roman"/>
                <w:sz w:val="24"/>
                <w:szCs w:val="24"/>
              </w:rPr>
              <w:t xml:space="preserve"> </w:t>
            </w:r>
            <w:r w:rsidRPr="0076283D">
              <w:rPr>
                <w:rFonts w:ascii="Times New Roman" w:hAnsi="Times New Roman" w:cs="Times New Roman"/>
                <w:sz w:val="24"/>
                <w:szCs w:val="24"/>
              </w:rPr>
              <w:t xml:space="preserve">Припомням само, че не бива да задържаме дълго време четката върху вече нарисуваната основа, защото изсъхналата боя </w:t>
            </w:r>
            <w:r w:rsidRPr="0076283D">
              <w:rPr>
                <w:rFonts w:ascii="Times New Roman" w:hAnsi="Times New Roman" w:cs="Times New Roman"/>
                <w:sz w:val="24"/>
                <w:szCs w:val="24"/>
              </w:rPr>
              <w:lastRenderedPageBreak/>
              <w:t>отново ще овлажнее и ще разтвори новата боичка. Можете да изпробвате това върху вече изсъхналото петно на помощното листче. А също и ако търкаме по – продължително върху листа с четката, има опасност</w:t>
            </w:r>
            <w:r w:rsidR="0095191F" w:rsidRPr="0076283D">
              <w:rPr>
                <w:rFonts w:ascii="Times New Roman" w:hAnsi="Times New Roman" w:cs="Times New Roman"/>
                <w:sz w:val="24"/>
                <w:szCs w:val="24"/>
              </w:rPr>
              <w:t xml:space="preserve"> основата да се раз</w:t>
            </w:r>
            <w:r w:rsidRPr="0076283D">
              <w:rPr>
                <w:rFonts w:ascii="Times New Roman" w:hAnsi="Times New Roman" w:cs="Times New Roman"/>
                <w:sz w:val="24"/>
                <w:szCs w:val="24"/>
              </w:rPr>
              <w:t xml:space="preserve">къса. Можете да изпробвате и това върху допълнителното листче.    </w:t>
            </w:r>
          </w:p>
        </w:tc>
        <w:tc>
          <w:tcPr>
            <w:tcW w:w="1242" w:type="dxa"/>
          </w:tcPr>
          <w:p w:rsidR="005E694D" w:rsidRPr="0076283D" w:rsidRDefault="00877B74" w:rsidP="004B4C7A">
            <w:pPr>
              <w:jc w:val="both"/>
              <w:rPr>
                <w:rFonts w:ascii="Times New Roman" w:hAnsi="Times New Roman" w:cs="Times New Roman"/>
                <w:sz w:val="24"/>
                <w:szCs w:val="24"/>
              </w:rPr>
            </w:pPr>
            <w:r w:rsidRPr="0076283D">
              <w:rPr>
                <w:rFonts w:ascii="Times New Roman" w:hAnsi="Times New Roman" w:cs="Times New Roman"/>
                <w:sz w:val="24"/>
                <w:szCs w:val="24"/>
              </w:rPr>
              <w:lastRenderedPageBreak/>
              <w:t>Всички работят целенасочено.</w:t>
            </w:r>
          </w:p>
          <w:p w:rsidR="005210DE" w:rsidRPr="0076283D" w:rsidRDefault="005210DE" w:rsidP="004B4C7A">
            <w:pPr>
              <w:jc w:val="both"/>
              <w:rPr>
                <w:rFonts w:ascii="Times New Roman" w:hAnsi="Times New Roman" w:cs="Times New Roman"/>
                <w:sz w:val="24"/>
                <w:szCs w:val="24"/>
              </w:rPr>
            </w:pPr>
            <w:r w:rsidRPr="0076283D">
              <w:rPr>
                <w:rFonts w:ascii="Times New Roman" w:hAnsi="Times New Roman" w:cs="Times New Roman"/>
                <w:sz w:val="24"/>
                <w:szCs w:val="24"/>
              </w:rPr>
              <w:t>В паузата децата играят на играта „Нарисувай другарче“</w:t>
            </w:r>
            <w:r w:rsidR="0095191F" w:rsidRPr="0076283D">
              <w:rPr>
                <w:rFonts w:ascii="Times New Roman" w:hAnsi="Times New Roman" w:cs="Times New Roman"/>
                <w:sz w:val="24"/>
                <w:szCs w:val="24"/>
              </w:rPr>
              <w:t>, а след това се връщат да довършат своят автопортрет.</w:t>
            </w:r>
          </w:p>
        </w:tc>
      </w:tr>
      <w:tr w:rsidR="005E694D" w:rsidRPr="0076283D" w:rsidTr="003A2FBB">
        <w:trPr>
          <w:trHeight w:val="608"/>
        </w:trPr>
        <w:tc>
          <w:tcPr>
            <w:tcW w:w="817" w:type="dxa"/>
          </w:tcPr>
          <w:p w:rsidR="005E694D" w:rsidRPr="0076283D" w:rsidRDefault="004A22AF" w:rsidP="004B4C7A">
            <w:pPr>
              <w:jc w:val="both"/>
              <w:rPr>
                <w:rFonts w:ascii="Times New Roman" w:hAnsi="Times New Roman" w:cs="Times New Roman"/>
                <w:sz w:val="24"/>
                <w:szCs w:val="24"/>
              </w:rPr>
            </w:pPr>
            <w:r w:rsidRPr="0076283D">
              <w:rPr>
                <w:rFonts w:ascii="Times New Roman" w:hAnsi="Times New Roman" w:cs="Times New Roman"/>
                <w:sz w:val="24"/>
                <w:szCs w:val="24"/>
              </w:rPr>
              <w:lastRenderedPageBreak/>
              <w:t xml:space="preserve">Заключителна </w:t>
            </w:r>
          </w:p>
          <w:p w:rsidR="005E694D" w:rsidRPr="0076283D" w:rsidRDefault="005E694D" w:rsidP="004B4C7A">
            <w:pPr>
              <w:jc w:val="both"/>
              <w:rPr>
                <w:rFonts w:ascii="Times New Roman" w:hAnsi="Times New Roman" w:cs="Times New Roman"/>
                <w:sz w:val="24"/>
                <w:szCs w:val="24"/>
              </w:rPr>
            </w:pPr>
          </w:p>
        </w:tc>
        <w:tc>
          <w:tcPr>
            <w:tcW w:w="7229" w:type="dxa"/>
          </w:tcPr>
          <w:p w:rsidR="00D6295D" w:rsidRPr="0076283D" w:rsidRDefault="0095191F" w:rsidP="0095191F">
            <w:pPr>
              <w:jc w:val="both"/>
              <w:rPr>
                <w:rFonts w:ascii="Times New Roman" w:hAnsi="Times New Roman" w:cs="Times New Roman"/>
                <w:sz w:val="24"/>
                <w:szCs w:val="24"/>
              </w:rPr>
            </w:pPr>
            <w:r w:rsidRPr="0076283D">
              <w:rPr>
                <w:rFonts w:ascii="Times New Roman" w:hAnsi="Times New Roman" w:cs="Times New Roman"/>
                <w:sz w:val="24"/>
                <w:szCs w:val="24"/>
              </w:rPr>
              <w:t xml:space="preserve">У: -На гърба на листите на готовите деца ще запиша имената, а след това ще ги подредим на нашата изложба. </w:t>
            </w:r>
            <w:r w:rsidR="00304FF3" w:rsidRPr="0076283D">
              <w:rPr>
                <w:rFonts w:ascii="Times New Roman" w:hAnsi="Times New Roman" w:cs="Times New Roman"/>
                <w:sz w:val="24"/>
                <w:szCs w:val="24"/>
              </w:rPr>
              <w:t>А най – добре ще се ориентираме дали вярно сме пресъздали нашият автопортрет от мнението на другите – да видим ще разпознаем ли пр</w:t>
            </w:r>
            <w:r w:rsidR="00EE3EEC" w:rsidRPr="0076283D">
              <w:rPr>
                <w:rFonts w:ascii="Times New Roman" w:hAnsi="Times New Roman" w:cs="Times New Roman"/>
                <w:sz w:val="24"/>
                <w:szCs w:val="24"/>
              </w:rPr>
              <w:t>иятелите си в</w:t>
            </w:r>
            <w:r w:rsidR="00304FF3" w:rsidRPr="0076283D">
              <w:rPr>
                <w:rFonts w:ascii="Times New Roman" w:hAnsi="Times New Roman" w:cs="Times New Roman"/>
                <w:sz w:val="24"/>
                <w:szCs w:val="24"/>
              </w:rPr>
              <w:t xml:space="preserve"> техните творби. </w:t>
            </w:r>
          </w:p>
          <w:p w:rsidR="00304FF3" w:rsidRPr="0076283D" w:rsidRDefault="0076283D" w:rsidP="0076283D">
            <w:pPr>
              <w:jc w:val="both"/>
              <w:rPr>
                <w:rFonts w:ascii="Times New Roman" w:hAnsi="Times New Roman" w:cs="Times New Roman"/>
                <w:sz w:val="24"/>
                <w:szCs w:val="24"/>
              </w:rPr>
            </w:pPr>
            <w:r w:rsidRPr="0076283D">
              <w:rPr>
                <w:rFonts w:ascii="Times New Roman" w:hAnsi="Times New Roman" w:cs="Times New Roman"/>
                <w:sz w:val="24"/>
                <w:szCs w:val="24"/>
              </w:rPr>
              <w:t>У: -</w:t>
            </w:r>
            <w:r w:rsidR="00304FF3" w:rsidRPr="0076283D">
              <w:rPr>
                <w:rFonts w:ascii="Times New Roman" w:hAnsi="Times New Roman" w:cs="Times New Roman"/>
                <w:sz w:val="24"/>
                <w:szCs w:val="24"/>
              </w:rPr>
              <w:t>Справили сте се много добр</w:t>
            </w:r>
            <w:r w:rsidR="00EE3EEC" w:rsidRPr="0076283D">
              <w:rPr>
                <w:rFonts w:ascii="Times New Roman" w:hAnsi="Times New Roman" w:cs="Times New Roman"/>
                <w:sz w:val="24"/>
                <w:szCs w:val="24"/>
              </w:rPr>
              <w:t>е, щом успяхте да откриете кой автопортрет – на кого е</w:t>
            </w:r>
            <w:r w:rsidR="00304FF3" w:rsidRPr="0076283D">
              <w:rPr>
                <w:rFonts w:ascii="Times New Roman" w:hAnsi="Times New Roman" w:cs="Times New Roman"/>
                <w:sz w:val="24"/>
                <w:szCs w:val="24"/>
              </w:rPr>
              <w:t xml:space="preserve">. </w:t>
            </w:r>
            <w:r w:rsidRPr="0076283D">
              <w:rPr>
                <w:rFonts w:ascii="Times New Roman" w:hAnsi="Times New Roman" w:cs="Times New Roman"/>
                <w:sz w:val="24"/>
                <w:szCs w:val="24"/>
              </w:rPr>
              <w:t>След като творбите Ви хубаво изсъхнат, предлагам в единия от долните ъгли да изпишете своето име, за да узнаят и останалите, които разглеждат картините да знаят кои са авторите им – така нареченият автограф на твореца. А след това заедно с госпожа Димитрова ще</w:t>
            </w:r>
            <w:r w:rsidR="00304FF3" w:rsidRPr="0076283D">
              <w:rPr>
                <w:rFonts w:ascii="Times New Roman" w:hAnsi="Times New Roman" w:cs="Times New Roman"/>
                <w:sz w:val="24"/>
                <w:szCs w:val="24"/>
              </w:rPr>
              <w:t xml:space="preserve"> по</w:t>
            </w:r>
            <w:r w:rsidR="00102ED1" w:rsidRPr="0076283D">
              <w:rPr>
                <w:rFonts w:ascii="Times New Roman" w:hAnsi="Times New Roman" w:cs="Times New Roman"/>
                <w:sz w:val="24"/>
                <w:szCs w:val="24"/>
              </w:rPr>
              <w:t>дредим тези красиви картини в албум</w:t>
            </w:r>
            <w:r w:rsidRPr="0076283D">
              <w:rPr>
                <w:rFonts w:ascii="Times New Roman" w:hAnsi="Times New Roman" w:cs="Times New Roman"/>
                <w:sz w:val="24"/>
                <w:szCs w:val="24"/>
              </w:rPr>
              <w:t>чета</w:t>
            </w:r>
            <w:r w:rsidR="00102ED1" w:rsidRPr="0076283D">
              <w:rPr>
                <w:rFonts w:ascii="Times New Roman" w:hAnsi="Times New Roman" w:cs="Times New Roman"/>
                <w:sz w:val="24"/>
                <w:szCs w:val="24"/>
              </w:rPr>
              <w:t>, които ще Ви подарим в последния ден, в който ще бъдем на детска градина заедно</w:t>
            </w:r>
            <w:r w:rsidR="00EE3EEC" w:rsidRPr="0076283D">
              <w:rPr>
                <w:rFonts w:ascii="Times New Roman" w:hAnsi="Times New Roman" w:cs="Times New Roman"/>
                <w:sz w:val="24"/>
                <w:szCs w:val="24"/>
              </w:rPr>
              <w:t>!</w:t>
            </w:r>
          </w:p>
        </w:tc>
        <w:tc>
          <w:tcPr>
            <w:tcW w:w="1242" w:type="dxa"/>
          </w:tcPr>
          <w:p w:rsidR="005E694D" w:rsidRPr="0076283D" w:rsidRDefault="00E83A95" w:rsidP="0095191F">
            <w:pPr>
              <w:jc w:val="both"/>
              <w:rPr>
                <w:rFonts w:ascii="Times New Roman" w:hAnsi="Times New Roman" w:cs="Times New Roman"/>
                <w:sz w:val="24"/>
                <w:szCs w:val="24"/>
              </w:rPr>
            </w:pPr>
            <w:r w:rsidRPr="0076283D">
              <w:rPr>
                <w:rFonts w:ascii="Times New Roman" w:hAnsi="Times New Roman" w:cs="Times New Roman"/>
                <w:sz w:val="24"/>
                <w:szCs w:val="24"/>
              </w:rPr>
              <w:t xml:space="preserve">Децата разглеждат </w:t>
            </w:r>
            <w:r w:rsidR="0095191F" w:rsidRPr="0076283D">
              <w:rPr>
                <w:rFonts w:ascii="Times New Roman" w:hAnsi="Times New Roman" w:cs="Times New Roman"/>
                <w:sz w:val="24"/>
                <w:szCs w:val="24"/>
              </w:rPr>
              <w:t xml:space="preserve">автопортретите </w:t>
            </w:r>
            <w:r w:rsidR="00304FF3" w:rsidRPr="0076283D">
              <w:rPr>
                <w:rFonts w:ascii="Times New Roman" w:hAnsi="Times New Roman" w:cs="Times New Roman"/>
                <w:sz w:val="24"/>
                <w:szCs w:val="24"/>
              </w:rPr>
              <w:t>и обсъждат кой – на кого е, както и по какъв начин са изградени творбите.</w:t>
            </w:r>
          </w:p>
        </w:tc>
      </w:tr>
    </w:tbl>
    <w:p w:rsidR="00BD27DF" w:rsidRPr="004B4C7A" w:rsidRDefault="00BD27DF" w:rsidP="004B4C7A">
      <w:pPr>
        <w:jc w:val="both"/>
        <w:rPr>
          <w:rFonts w:ascii="Times New Roman" w:hAnsi="Times New Roman" w:cs="Times New Roman"/>
        </w:rPr>
      </w:pPr>
    </w:p>
    <w:p w:rsidR="00BD27DF" w:rsidRPr="004B4C7A" w:rsidRDefault="00BD27DF" w:rsidP="004B4C7A">
      <w:pPr>
        <w:jc w:val="both"/>
        <w:rPr>
          <w:rFonts w:ascii="Times New Roman" w:hAnsi="Times New Roman" w:cs="Times New Roman"/>
        </w:rPr>
      </w:pPr>
    </w:p>
    <w:p w:rsidR="00BD27DF" w:rsidRPr="004B4C7A" w:rsidRDefault="00BD27DF" w:rsidP="004B4C7A">
      <w:pPr>
        <w:jc w:val="both"/>
        <w:rPr>
          <w:rFonts w:ascii="Times New Roman" w:hAnsi="Times New Roman" w:cs="Times New Roman"/>
        </w:rPr>
      </w:pPr>
    </w:p>
    <w:p w:rsidR="00BD27DF" w:rsidRPr="004B4C7A" w:rsidRDefault="00BD27DF" w:rsidP="004B4C7A">
      <w:pPr>
        <w:jc w:val="both"/>
        <w:rPr>
          <w:rFonts w:ascii="Times New Roman" w:hAnsi="Times New Roman" w:cs="Times New Roman"/>
        </w:rPr>
      </w:pPr>
    </w:p>
    <w:p w:rsidR="00157F9C" w:rsidRPr="004B4C7A" w:rsidRDefault="00157F9C" w:rsidP="004B4C7A">
      <w:pPr>
        <w:jc w:val="both"/>
        <w:rPr>
          <w:rFonts w:ascii="Times New Roman" w:hAnsi="Times New Roman" w:cs="Times New Roman"/>
        </w:rPr>
      </w:pPr>
    </w:p>
    <w:p w:rsidR="00157F9C" w:rsidRPr="004B4C7A" w:rsidRDefault="00157F9C" w:rsidP="004B4C7A">
      <w:pPr>
        <w:jc w:val="both"/>
        <w:rPr>
          <w:rFonts w:ascii="Times New Roman" w:hAnsi="Times New Roman" w:cs="Times New Roman"/>
        </w:rPr>
      </w:pPr>
    </w:p>
    <w:sectPr w:rsidR="00157F9C" w:rsidRPr="004B4C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D3224"/>
    <w:multiLevelType w:val="hybridMultilevel"/>
    <w:tmpl w:val="BD7277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4277238F"/>
    <w:multiLevelType w:val="hybridMultilevel"/>
    <w:tmpl w:val="E61C67CC"/>
    <w:lvl w:ilvl="0" w:tplc="8B187AC8">
      <w:start w:val="5"/>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43F25694"/>
    <w:multiLevelType w:val="hybridMultilevel"/>
    <w:tmpl w:val="5BEE0E34"/>
    <w:lvl w:ilvl="0" w:tplc="FB360C26">
      <w:start w:val="5"/>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5B00580F"/>
    <w:multiLevelType w:val="hybridMultilevel"/>
    <w:tmpl w:val="0EBEDE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6B433957"/>
    <w:multiLevelType w:val="hybridMultilevel"/>
    <w:tmpl w:val="DDB89B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6EFC18E7"/>
    <w:multiLevelType w:val="hybridMultilevel"/>
    <w:tmpl w:val="F55A20E8"/>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B3D"/>
    <w:rsid w:val="00014B9C"/>
    <w:rsid w:val="00085744"/>
    <w:rsid w:val="000F67E2"/>
    <w:rsid w:val="00102ED1"/>
    <w:rsid w:val="001315B1"/>
    <w:rsid w:val="00146601"/>
    <w:rsid w:val="001557B1"/>
    <w:rsid w:val="00157F9C"/>
    <w:rsid w:val="001C2A60"/>
    <w:rsid w:val="001E54EB"/>
    <w:rsid w:val="00274B3D"/>
    <w:rsid w:val="002D13F4"/>
    <w:rsid w:val="00304FF3"/>
    <w:rsid w:val="003A2FBB"/>
    <w:rsid w:val="003F433F"/>
    <w:rsid w:val="00401CB3"/>
    <w:rsid w:val="00462B46"/>
    <w:rsid w:val="00465135"/>
    <w:rsid w:val="00486F3D"/>
    <w:rsid w:val="004A22AF"/>
    <w:rsid w:val="004B4C7A"/>
    <w:rsid w:val="005210DE"/>
    <w:rsid w:val="005332A1"/>
    <w:rsid w:val="00551A5B"/>
    <w:rsid w:val="005E694D"/>
    <w:rsid w:val="006419ED"/>
    <w:rsid w:val="0076283D"/>
    <w:rsid w:val="00794C05"/>
    <w:rsid w:val="007E0E05"/>
    <w:rsid w:val="00844F76"/>
    <w:rsid w:val="00877B74"/>
    <w:rsid w:val="0095191F"/>
    <w:rsid w:val="009843F1"/>
    <w:rsid w:val="009852CC"/>
    <w:rsid w:val="00992486"/>
    <w:rsid w:val="009C50DB"/>
    <w:rsid w:val="009C5207"/>
    <w:rsid w:val="009E00C1"/>
    <w:rsid w:val="009E0EEE"/>
    <w:rsid w:val="009F7DBE"/>
    <w:rsid w:val="00A31999"/>
    <w:rsid w:val="00B3276B"/>
    <w:rsid w:val="00B413D2"/>
    <w:rsid w:val="00B64393"/>
    <w:rsid w:val="00BB7E3D"/>
    <w:rsid w:val="00BD27DF"/>
    <w:rsid w:val="00C97895"/>
    <w:rsid w:val="00D6295D"/>
    <w:rsid w:val="00DA6CD5"/>
    <w:rsid w:val="00E83A95"/>
    <w:rsid w:val="00E8673D"/>
    <w:rsid w:val="00EE3219"/>
    <w:rsid w:val="00EE3EEC"/>
    <w:rsid w:val="00F3101E"/>
    <w:rsid w:val="00F444B2"/>
    <w:rsid w:val="00F80FFF"/>
    <w:rsid w:val="00F8571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135"/>
    <w:pPr>
      <w:ind w:left="720"/>
      <w:contextualSpacing/>
    </w:pPr>
  </w:style>
  <w:style w:type="table" w:styleId="TableGrid">
    <w:name w:val="Table Grid"/>
    <w:basedOn w:val="TableNormal"/>
    <w:uiPriority w:val="59"/>
    <w:rsid w:val="00BD2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6283D"/>
    <w:pPr>
      <w:spacing w:after="0" w:line="240" w:lineRule="auto"/>
    </w:pPr>
  </w:style>
  <w:style w:type="character" w:styleId="Emphasis">
    <w:name w:val="Emphasis"/>
    <w:basedOn w:val="DefaultParagraphFont"/>
    <w:uiPriority w:val="20"/>
    <w:qFormat/>
    <w:rsid w:val="007628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135"/>
    <w:pPr>
      <w:ind w:left="720"/>
      <w:contextualSpacing/>
    </w:pPr>
  </w:style>
  <w:style w:type="table" w:styleId="TableGrid">
    <w:name w:val="Table Grid"/>
    <w:basedOn w:val="TableNormal"/>
    <w:uiPriority w:val="59"/>
    <w:rsid w:val="00BD2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6283D"/>
    <w:pPr>
      <w:spacing w:after="0" w:line="240" w:lineRule="auto"/>
    </w:pPr>
  </w:style>
  <w:style w:type="character" w:styleId="Emphasis">
    <w:name w:val="Emphasis"/>
    <w:basedOn w:val="DefaultParagraphFont"/>
    <w:uiPriority w:val="20"/>
    <w:qFormat/>
    <w:rsid w:val="007628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2017-08-29T13:58:00Z</dcterms:created>
  <dcterms:modified xsi:type="dcterms:W3CDTF">2017-08-29T13:58:00Z</dcterms:modified>
</cp:coreProperties>
</file>