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263" w:rsidRPr="00372263" w:rsidRDefault="00372263" w:rsidP="0037226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372263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bg-BG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-234315</wp:posOffset>
            </wp:positionH>
            <wp:positionV relativeFrom="paragraph">
              <wp:posOffset>-304800</wp:posOffset>
            </wp:positionV>
            <wp:extent cx="971550" cy="923925"/>
            <wp:effectExtent l="19050" t="0" r="0" b="0"/>
            <wp:wrapTight wrapText="bothSides">
              <wp:wrapPolygon edited="0">
                <wp:start x="-424" y="0"/>
                <wp:lineTo x="-424" y="21377"/>
                <wp:lineTo x="21600" y="21377"/>
                <wp:lineTo x="21600" y="0"/>
                <wp:lineTo x="-424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72263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СУ „Никола Йонков Вапцаров”, гр.Хаджидимово</w:t>
      </w:r>
    </w:p>
    <w:p w:rsidR="00372263" w:rsidRPr="00372263" w:rsidRDefault="00372263" w:rsidP="00372263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</w:pPr>
      <w:r w:rsidRPr="00372263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>Тел: 0879400555</w:t>
      </w:r>
      <w:r w:rsidRPr="00372263">
        <w:rPr>
          <w:rFonts w:ascii="Times New Roman" w:eastAsia="Times New Roman" w:hAnsi="Times New Roman" w:cs="Times New Roman"/>
          <w:b/>
          <w:i/>
          <w:sz w:val="28"/>
          <w:szCs w:val="28"/>
          <w:lang w:val="fr-FR" w:eastAsia="bg-BG"/>
        </w:rPr>
        <w:t>e-mail: vaptsarov_hdm@abv.bg</w:t>
      </w:r>
    </w:p>
    <w:p w:rsidR="00871ADE" w:rsidRPr="00BA59A9" w:rsidRDefault="00871ADE" w:rsidP="00871A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1ADE" w:rsidRPr="00BA59A9" w:rsidRDefault="00871ADE" w:rsidP="00372263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A59A9">
        <w:rPr>
          <w:rFonts w:ascii="Times New Roman" w:hAnsi="Times New Roman" w:cs="Times New Roman"/>
          <w:b/>
          <w:sz w:val="24"/>
          <w:szCs w:val="24"/>
        </w:rPr>
        <w:t xml:space="preserve">ИНСТРУКТАЖ </w:t>
      </w:r>
    </w:p>
    <w:p w:rsidR="00871ADE" w:rsidRDefault="00871ADE" w:rsidP="00871A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9A9">
        <w:rPr>
          <w:rFonts w:ascii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</w:rPr>
        <w:t>МЕДИЦИНСКОТО ЛИЦЕ</w:t>
      </w:r>
    </w:p>
    <w:p w:rsidR="00871ADE" w:rsidRDefault="00871ADE" w:rsidP="00871A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9A9">
        <w:rPr>
          <w:rFonts w:ascii="Times New Roman" w:hAnsi="Times New Roman" w:cs="Times New Roman"/>
          <w:b/>
          <w:sz w:val="24"/>
          <w:szCs w:val="24"/>
        </w:rPr>
        <w:t xml:space="preserve">ВЪВ ВРЪЗКА С  ОРГАНИЗИРАНЕТО И ПРОВЕЖДАНЕТО НА РАБОТНИЯ ПРОЦЕС В УСЛОВИЯТА НА ПАНДЕМИЯ ОТ </w:t>
      </w:r>
      <w:r w:rsidRPr="00BA59A9">
        <w:rPr>
          <w:rFonts w:ascii="Times New Roman" w:hAnsi="Times New Roman" w:cs="Times New Roman"/>
          <w:b/>
          <w:sz w:val="24"/>
          <w:szCs w:val="24"/>
          <w:lang w:val="en-US"/>
        </w:rPr>
        <w:t>COVID-19</w:t>
      </w:r>
    </w:p>
    <w:p w:rsidR="00871ADE" w:rsidRDefault="00871ADE" w:rsidP="00871A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1ADE" w:rsidRPr="00871ADE" w:rsidRDefault="00871ADE" w:rsidP="00871ADE">
      <w:pPr>
        <w:pStyle w:val="ListParagraph"/>
        <w:numPr>
          <w:ilvl w:val="0"/>
          <w:numId w:val="1"/>
        </w:numPr>
        <w:spacing w:after="0" w:line="360" w:lineRule="auto"/>
        <w:ind w:right="144"/>
        <w:jc w:val="both"/>
        <w:rPr>
          <w:rFonts w:ascii="Times New Roman" w:hAnsi="Times New Roman" w:cs="Times New Roman"/>
          <w:sz w:val="24"/>
          <w:szCs w:val="24"/>
        </w:rPr>
      </w:pPr>
      <w:r w:rsidRPr="00871ADE">
        <w:rPr>
          <w:rFonts w:ascii="Times New Roman" w:hAnsi="Times New Roman" w:cs="Times New Roman"/>
          <w:sz w:val="24"/>
          <w:szCs w:val="24"/>
        </w:rPr>
        <w:t>Следи за проявени признаци на неразположения у ученици, като същите се настаня</w:t>
      </w:r>
      <w:r>
        <w:rPr>
          <w:rFonts w:ascii="Times New Roman" w:hAnsi="Times New Roman" w:cs="Times New Roman"/>
          <w:sz w:val="24"/>
          <w:szCs w:val="24"/>
        </w:rPr>
        <w:t>ва</w:t>
      </w:r>
      <w:r w:rsidRPr="00871ADE">
        <w:rPr>
          <w:rFonts w:ascii="Times New Roman" w:hAnsi="Times New Roman" w:cs="Times New Roman"/>
          <w:sz w:val="24"/>
          <w:szCs w:val="24"/>
        </w:rPr>
        <w:t xml:space="preserve">т в </w:t>
      </w:r>
      <w:r w:rsidR="00EE0C33">
        <w:rPr>
          <w:rFonts w:ascii="Times New Roman" w:hAnsi="Times New Roman" w:cs="Times New Roman"/>
          <w:sz w:val="24"/>
          <w:szCs w:val="24"/>
        </w:rPr>
        <w:t>стаята за изолиране на лица със симптоми</w:t>
      </w:r>
      <w:r w:rsidRPr="00871ADE">
        <w:rPr>
          <w:rFonts w:ascii="Times New Roman" w:hAnsi="Times New Roman" w:cs="Times New Roman"/>
          <w:sz w:val="24"/>
          <w:szCs w:val="24"/>
        </w:rPr>
        <w:t xml:space="preserve"> и се уведомят родителите. </w:t>
      </w:r>
    </w:p>
    <w:p w:rsidR="00871ADE" w:rsidRPr="00871ADE" w:rsidRDefault="00871ADE" w:rsidP="00871ADE">
      <w:pPr>
        <w:pStyle w:val="ListParagraph"/>
        <w:numPr>
          <w:ilvl w:val="0"/>
          <w:numId w:val="1"/>
        </w:numPr>
        <w:spacing w:after="0" w:line="360" w:lineRule="auto"/>
        <w:ind w:right="144"/>
        <w:jc w:val="both"/>
        <w:rPr>
          <w:rFonts w:ascii="Times New Roman" w:hAnsi="Times New Roman" w:cs="Times New Roman"/>
          <w:sz w:val="24"/>
          <w:szCs w:val="24"/>
        </w:rPr>
      </w:pPr>
      <w:r w:rsidRPr="00871ADE">
        <w:rPr>
          <w:rFonts w:ascii="Times New Roman" w:hAnsi="Times New Roman" w:cs="Times New Roman"/>
          <w:sz w:val="24"/>
          <w:szCs w:val="24"/>
        </w:rPr>
        <w:t>Инструктира и осъществява контрол над хигиенистите и служителите в училищния стол.</w:t>
      </w:r>
    </w:p>
    <w:p w:rsidR="00BE72FF" w:rsidRPr="00871ADE" w:rsidRDefault="00124464" w:rsidP="00871ADE">
      <w:pPr>
        <w:pStyle w:val="ListParagraph"/>
        <w:numPr>
          <w:ilvl w:val="0"/>
          <w:numId w:val="1"/>
        </w:numPr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>Медици</w:t>
      </w:r>
      <w:r w:rsidR="00871ADE" w:rsidRPr="00871ADE">
        <w:rPr>
          <w:rFonts w:ascii="Times New Roman" w:hAnsi="Times New Roman" w:cs="Times New Roman"/>
          <w:sz w:val="24"/>
          <w:szCs w:val="24"/>
        </w:rPr>
        <w:t>нското лице съдейства на обслужващия персонал при поддържане на хигиената в помещенията и спазване на указанията на Министерството на здравеопазването</w:t>
      </w:r>
      <w:r w:rsidR="00871ADE">
        <w:rPr>
          <w:sz w:val="24"/>
          <w:szCs w:val="24"/>
        </w:rPr>
        <w:t>.</w:t>
      </w:r>
      <w:r w:rsidR="00871ADE" w:rsidRPr="00871ADE">
        <w:rPr>
          <w:rFonts w:ascii="Times New Roman" w:hAnsi="Times New Roman" w:cs="Times New Roman"/>
          <w:sz w:val="24"/>
          <w:szCs w:val="24"/>
        </w:rPr>
        <w:t xml:space="preserve"> Взема участие при дезинфекцирането на чиновете и бравите на класните стаи </w:t>
      </w:r>
      <w:r w:rsidR="00EE0C33">
        <w:rPr>
          <w:rFonts w:ascii="Times New Roman" w:hAnsi="Times New Roman" w:cs="Times New Roman"/>
          <w:sz w:val="24"/>
          <w:szCs w:val="24"/>
        </w:rPr>
        <w:t>по време на</w:t>
      </w:r>
      <w:r w:rsidR="00871ADE" w:rsidRPr="00871ADE">
        <w:rPr>
          <w:rFonts w:ascii="Times New Roman" w:hAnsi="Times New Roman" w:cs="Times New Roman"/>
          <w:sz w:val="24"/>
          <w:szCs w:val="24"/>
        </w:rPr>
        <w:t xml:space="preserve"> голямото междучасие</w:t>
      </w:r>
      <w:r w:rsidR="00871ADE">
        <w:rPr>
          <w:rFonts w:ascii="Times New Roman" w:hAnsi="Times New Roman" w:cs="Times New Roman"/>
          <w:sz w:val="24"/>
          <w:szCs w:val="24"/>
        </w:rPr>
        <w:t>.</w:t>
      </w:r>
    </w:p>
    <w:p w:rsidR="00871ADE" w:rsidRPr="00871ADE" w:rsidRDefault="00871ADE" w:rsidP="00871ADE">
      <w:pPr>
        <w:pStyle w:val="ListParagraph"/>
        <w:numPr>
          <w:ilvl w:val="0"/>
          <w:numId w:val="1"/>
        </w:numPr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>Изисква от родителите информация за здравословното състояние на учениците.</w:t>
      </w:r>
    </w:p>
    <w:p w:rsidR="00871ADE" w:rsidRPr="00871ADE" w:rsidRDefault="00871ADE" w:rsidP="00871ADE">
      <w:pPr>
        <w:pStyle w:val="ListParagraph"/>
        <w:numPr>
          <w:ilvl w:val="0"/>
          <w:numId w:val="1"/>
        </w:numPr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>Поддържа постоянна връзка с лекуващите лекари на учениците и изисква документ за здравословното им състояние.</w:t>
      </w:r>
    </w:p>
    <w:p w:rsidR="00871ADE" w:rsidRPr="00124464" w:rsidRDefault="00124464" w:rsidP="00871ADE">
      <w:pPr>
        <w:pStyle w:val="ListParagraph"/>
        <w:numPr>
          <w:ilvl w:val="0"/>
          <w:numId w:val="1"/>
        </w:numPr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>Да се запознае и да с</w:t>
      </w:r>
      <w:r w:rsidR="00871ADE">
        <w:rPr>
          <w:rFonts w:ascii="Times New Roman" w:hAnsi="Times New Roman" w:cs="Times New Roman"/>
          <w:sz w:val="24"/>
          <w:szCs w:val="24"/>
        </w:rPr>
        <w:t xml:space="preserve">леди за стриктно спазване на насоките за работа </w:t>
      </w:r>
      <w:r>
        <w:rPr>
          <w:rFonts w:ascii="Times New Roman" w:hAnsi="Times New Roman" w:cs="Times New Roman"/>
          <w:sz w:val="24"/>
          <w:szCs w:val="24"/>
        </w:rPr>
        <w:t xml:space="preserve">в системата на училищното образование през учебната 2020/2021 година в условията на 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>
        <w:rPr>
          <w:rFonts w:ascii="Times New Roman" w:hAnsi="Times New Roman" w:cs="Times New Roman"/>
          <w:sz w:val="24"/>
          <w:szCs w:val="24"/>
        </w:rPr>
        <w:t>-19.</w:t>
      </w:r>
    </w:p>
    <w:p w:rsidR="00124464" w:rsidRPr="007928A4" w:rsidRDefault="00124464" w:rsidP="00124464">
      <w:pPr>
        <w:pStyle w:val="ListParagraph"/>
        <w:numPr>
          <w:ilvl w:val="0"/>
          <w:numId w:val="1"/>
        </w:numPr>
        <w:spacing w:line="360" w:lineRule="auto"/>
      </w:pPr>
      <w:r>
        <w:rPr>
          <w:rFonts w:ascii="Times New Roman" w:hAnsi="Times New Roman" w:cs="Times New Roman"/>
          <w:bCs/>
          <w:sz w:val="24"/>
          <w:szCs w:val="24"/>
        </w:rPr>
        <w:t>Да се запознае със с</w:t>
      </w:r>
      <w:r w:rsidRPr="00124464">
        <w:rPr>
          <w:rFonts w:ascii="Times New Roman" w:hAnsi="Times New Roman" w:cs="Times New Roman"/>
          <w:bCs/>
          <w:sz w:val="24"/>
          <w:szCs w:val="24"/>
        </w:rPr>
        <w:t>писък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124464">
        <w:rPr>
          <w:rFonts w:ascii="Times New Roman" w:hAnsi="Times New Roman" w:cs="Times New Roman"/>
          <w:bCs/>
          <w:sz w:val="24"/>
          <w:szCs w:val="24"/>
        </w:rPr>
        <w:t xml:space="preserve"> на заболявания при деца, при които се препоръчва различна от дневнатаформа на обучение, поради установен по-висок риск от СOVID-19</w:t>
      </w:r>
      <w:r>
        <w:rPr>
          <w:rFonts w:ascii="Times New Roman" w:hAnsi="Times New Roman" w:cs="Times New Roman"/>
          <w:bCs/>
          <w:sz w:val="24"/>
          <w:szCs w:val="24"/>
        </w:rPr>
        <w:t xml:space="preserve">, който е поместен в </w:t>
      </w:r>
      <w:r>
        <w:rPr>
          <w:rFonts w:ascii="Times New Roman" w:hAnsi="Times New Roman" w:cs="Times New Roman"/>
          <w:sz w:val="24"/>
          <w:szCs w:val="24"/>
        </w:rPr>
        <w:t xml:space="preserve">Насоките за работа в системата на училищното образование през учебната 2020/2021 година в условията на 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>
        <w:rPr>
          <w:rFonts w:ascii="Times New Roman" w:hAnsi="Times New Roman" w:cs="Times New Roman"/>
          <w:sz w:val="24"/>
          <w:szCs w:val="24"/>
        </w:rPr>
        <w:t>-19.</w:t>
      </w:r>
    </w:p>
    <w:p w:rsidR="007928A4" w:rsidRPr="007928A4" w:rsidRDefault="007928A4" w:rsidP="007928A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8A4">
        <w:rPr>
          <w:rFonts w:ascii="Times New Roman" w:hAnsi="Times New Roman" w:cs="Times New Roman"/>
          <w:sz w:val="24"/>
          <w:szCs w:val="24"/>
        </w:rPr>
        <w:t>Носене на лични предпазни средства (маски или шлемове).</w:t>
      </w:r>
    </w:p>
    <w:p w:rsidR="007928A4" w:rsidRPr="007928A4" w:rsidRDefault="007928A4" w:rsidP="007928A4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8A4">
        <w:rPr>
          <w:rFonts w:ascii="Times New Roman" w:hAnsi="Times New Roman" w:cs="Times New Roman"/>
          <w:sz w:val="24"/>
          <w:szCs w:val="24"/>
        </w:rPr>
        <w:t>Носенето на маска или шлем е задължително:</w:t>
      </w:r>
    </w:p>
    <w:p w:rsidR="007928A4" w:rsidRPr="007928A4" w:rsidRDefault="007928A4" w:rsidP="007928A4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8A4">
        <w:rPr>
          <w:rFonts w:ascii="Times New Roman" w:hAnsi="Times New Roman" w:cs="Times New Roman"/>
          <w:sz w:val="24"/>
          <w:szCs w:val="24"/>
        </w:rPr>
        <w:t>- в общите закрити части на учебната сграда - преддверие, фоайета, стълбища,</w:t>
      </w:r>
    </w:p>
    <w:p w:rsidR="007928A4" w:rsidRPr="007928A4" w:rsidRDefault="007928A4" w:rsidP="007928A4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8A4">
        <w:rPr>
          <w:rFonts w:ascii="Times New Roman" w:hAnsi="Times New Roman" w:cs="Times New Roman"/>
          <w:sz w:val="24"/>
          <w:szCs w:val="24"/>
        </w:rPr>
        <w:t>коридори, санитарни възли, медицински кабинет, учителска стая, библиотека, бюфет и столова (освен при хранене) – за всички ученици, учители, в т.ч. от външните за институцията лица;</w:t>
      </w:r>
    </w:p>
    <w:p w:rsidR="007928A4" w:rsidRPr="00124464" w:rsidRDefault="007928A4" w:rsidP="007928A4">
      <w:pPr>
        <w:pStyle w:val="ListParagraph"/>
        <w:spacing w:line="360" w:lineRule="auto"/>
      </w:pPr>
    </w:p>
    <w:p w:rsidR="00124464" w:rsidRPr="00124464" w:rsidRDefault="00124464" w:rsidP="00124464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124464" w:rsidRPr="00124464" w:rsidSect="00372263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65B5F"/>
    <w:multiLevelType w:val="hybridMultilevel"/>
    <w:tmpl w:val="5D88B57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F25B31"/>
    <w:multiLevelType w:val="hybridMultilevel"/>
    <w:tmpl w:val="5D88B57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71ADE"/>
    <w:rsid w:val="00086004"/>
    <w:rsid w:val="00124464"/>
    <w:rsid w:val="00372263"/>
    <w:rsid w:val="00426EEE"/>
    <w:rsid w:val="007928A4"/>
    <w:rsid w:val="007C0561"/>
    <w:rsid w:val="00871ADE"/>
    <w:rsid w:val="00B72D51"/>
    <w:rsid w:val="00BB6ACD"/>
    <w:rsid w:val="00BE72FF"/>
    <w:rsid w:val="00EB6B6B"/>
    <w:rsid w:val="00EE0C33"/>
    <w:rsid w:val="00F467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A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871AD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A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1ADE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2010-02-23T13:05:00Z</cp:lastPrinted>
  <dcterms:created xsi:type="dcterms:W3CDTF">2020-09-25T12:59:00Z</dcterms:created>
  <dcterms:modified xsi:type="dcterms:W3CDTF">2020-09-25T12:59:00Z</dcterms:modified>
</cp:coreProperties>
</file>