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5CA" w:rsidRPr="00A73811" w:rsidRDefault="000105CA" w:rsidP="000105CA">
      <w:pPr>
        <w:jc w:val="center"/>
        <w:rPr>
          <w:rFonts w:ascii="Cambria" w:hAnsi="Cambria"/>
          <w:b/>
          <w:i/>
        </w:rPr>
      </w:pPr>
      <w:r w:rsidRPr="00A7381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71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D1E" w:rsidRPr="00A73811">
        <w:rPr>
          <w:rFonts w:ascii="Cambria" w:hAnsi="Cambria"/>
          <w:b/>
          <w:i/>
        </w:rPr>
        <w:t xml:space="preserve"> </w:t>
      </w:r>
      <w:r w:rsidRPr="00A73811">
        <w:rPr>
          <w:rFonts w:ascii="Cambria" w:hAnsi="Cambria"/>
          <w:b/>
          <w:i/>
        </w:rPr>
        <w:t>СУ „Никола Йонков Вапцаров”, гр.</w:t>
      </w:r>
      <w:r w:rsidR="00FB3490" w:rsidRPr="00A73811">
        <w:rPr>
          <w:rFonts w:ascii="Cambria" w:hAnsi="Cambria"/>
          <w:b/>
          <w:i/>
        </w:rPr>
        <w:t xml:space="preserve"> </w:t>
      </w:r>
      <w:r w:rsidRPr="00A73811">
        <w:rPr>
          <w:rFonts w:ascii="Cambria" w:hAnsi="Cambria"/>
          <w:b/>
          <w:i/>
        </w:rPr>
        <w:t>Хаджидимово</w:t>
      </w:r>
    </w:p>
    <w:p w:rsidR="000105CA" w:rsidRPr="00A73811" w:rsidRDefault="000105CA" w:rsidP="000105CA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</w:rPr>
      </w:pPr>
      <w:r w:rsidRPr="00A73811">
        <w:rPr>
          <w:rFonts w:ascii="Cambria" w:hAnsi="Cambria"/>
          <w:b/>
          <w:i/>
        </w:rPr>
        <w:t xml:space="preserve">Тел: </w:t>
      </w:r>
      <w:r w:rsidR="00686B6A" w:rsidRPr="00A73811">
        <w:rPr>
          <w:rFonts w:ascii="Cambria" w:hAnsi="Cambria"/>
          <w:b/>
          <w:i/>
          <w:lang w:val="en-US"/>
        </w:rPr>
        <w:t>0879400555</w:t>
      </w:r>
      <w:r w:rsidRPr="00A73811">
        <w:rPr>
          <w:rFonts w:ascii="Cambria" w:hAnsi="Cambria"/>
          <w:b/>
          <w:i/>
        </w:rPr>
        <w:t xml:space="preserve">;  </w:t>
      </w:r>
      <w:r w:rsidRPr="00A73811">
        <w:rPr>
          <w:rFonts w:ascii="Cambria" w:hAnsi="Cambria"/>
          <w:b/>
          <w:i/>
          <w:lang w:val="fr-FR"/>
        </w:rPr>
        <w:t>e-mail: vaptsarov_hdm@abv.bg</w:t>
      </w:r>
    </w:p>
    <w:p w:rsidR="000105CA" w:rsidRPr="00A73811" w:rsidRDefault="000105CA" w:rsidP="000105CA">
      <w:pPr>
        <w:outlineLvl w:val="0"/>
        <w:rPr>
          <w:rFonts w:ascii="Garamond" w:hAnsi="Garamond"/>
          <w:b/>
          <w:spacing w:val="30"/>
        </w:rPr>
      </w:pPr>
    </w:p>
    <w:p w:rsidR="000105CA" w:rsidRPr="00A73811" w:rsidRDefault="000105CA" w:rsidP="000105CA">
      <w:pPr>
        <w:outlineLvl w:val="0"/>
        <w:rPr>
          <w:rFonts w:ascii="Garamond" w:hAnsi="Garamond"/>
          <w:b/>
          <w:spacing w:val="30"/>
        </w:rPr>
      </w:pPr>
    </w:p>
    <w:p w:rsidR="000105CA" w:rsidRPr="00A73811" w:rsidRDefault="00C24F1F" w:rsidP="000105CA">
      <w:pPr>
        <w:jc w:val="center"/>
        <w:outlineLvl w:val="0"/>
        <w:rPr>
          <w:b/>
          <w:spacing w:val="30"/>
          <w:lang w:val="en-US"/>
        </w:rPr>
      </w:pPr>
      <w:r w:rsidRPr="00A73811">
        <w:rPr>
          <w:b/>
          <w:spacing w:val="30"/>
        </w:rPr>
        <w:t>З</w:t>
      </w:r>
      <w:r w:rsidR="000105CA" w:rsidRPr="00A73811">
        <w:rPr>
          <w:b/>
          <w:spacing w:val="30"/>
        </w:rPr>
        <w:t>АПОВЕД №</w:t>
      </w:r>
      <w:r w:rsidR="00EA58DA" w:rsidRPr="00A73811">
        <w:rPr>
          <w:b/>
          <w:spacing w:val="30"/>
        </w:rPr>
        <w:t xml:space="preserve"> РД</w:t>
      </w:r>
      <w:r w:rsidRPr="00A73811">
        <w:rPr>
          <w:b/>
          <w:spacing w:val="30"/>
        </w:rPr>
        <w:t>–1</w:t>
      </w:r>
      <w:r w:rsidR="00EE5A38" w:rsidRPr="00A73811">
        <w:rPr>
          <w:b/>
          <w:spacing w:val="30"/>
          <w:lang w:val="en-US"/>
        </w:rPr>
        <w:t>6</w:t>
      </w:r>
      <w:r w:rsidR="00EA58DA" w:rsidRPr="00A73811">
        <w:rPr>
          <w:b/>
          <w:spacing w:val="30"/>
        </w:rPr>
        <w:t>–</w:t>
      </w:r>
      <w:r w:rsidR="00DF63D6" w:rsidRPr="00A73811">
        <w:rPr>
          <w:b/>
          <w:spacing w:val="30"/>
          <w:lang w:val="en-US"/>
        </w:rPr>
        <w:t>492</w:t>
      </w:r>
    </w:p>
    <w:p w:rsidR="000105CA" w:rsidRPr="00A73811" w:rsidRDefault="00DF63D6" w:rsidP="005A03CE">
      <w:pPr>
        <w:jc w:val="center"/>
        <w:rPr>
          <w:b/>
        </w:rPr>
      </w:pPr>
      <w:r w:rsidRPr="00A73811">
        <w:rPr>
          <w:b/>
          <w:lang w:val="en-US"/>
        </w:rPr>
        <w:t>15</w:t>
      </w:r>
      <w:r w:rsidR="00192DF9" w:rsidRPr="00A73811">
        <w:rPr>
          <w:b/>
          <w:lang w:val="en-US"/>
        </w:rPr>
        <w:t>.</w:t>
      </w:r>
      <w:r w:rsidR="009A3806" w:rsidRPr="00A73811">
        <w:rPr>
          <w:b/>
        </w:rPr>
        <w:t>0</w:t>
      </w:r>
      <w:r w:rsidR="00EE5A38" w:rsidRPr="00A73811">
        <w:rPr>
          <w:b/>
          <w:lang w:val="en-US"/>
        </w:rPr>
        <w:t>5</w:t>
      </w:r>
      <w:r w:rsidR="000105CA" w:rsidRPr="00A73811">
        <w:rPr>
          <w:b/>
        </w:rPr>
        <w:t>.20</w:t>
      </w:r>
      <w:r w:rsidR="009A3806" w:rsidRPr="00A73811">
        <w:rPr>
          <w:b/>
        </w:rPr>
        <w:t>20</w:t>
      </w:r>
      <w:r w:rsidR="000105CA" w:rsidRPr="00A73811">
        <w:rPr>
          <w:b/>
        </w:rPr>
        <w:t xml:space="preserve"> г.</w:t>
      </w:r>
    </w:p>
    <w:p w:rsidR="000105CA" w:rsidRPr="00A73811" w:rsidRDefault="000105CA" w:rsidP="000105CA"/>
    <w:p w:rsidR="00347BA7" w:rsidRPr="00A73811" w:rsidRDefault="00347BA7" w:rsidP="000105CA"/>
    <w:p w:rsidR="000105CA" w:rsidRPr="00A73811" w:rsidRDefault="000105CA" w:rsidP="009571EB">
      <w:pPr>
        <w:tabs>
          <w:tab w:val="left" w:pos="2340"/>
        </w:tabs>
        <w:jc w:val="center"/>
        <w:rPr>
          <w:lang w:val="en-US"/>
        </w:rPr>
      </w:pPr>
      <w:r w:rsidRPr="00A73811">
        <w:rPr>
          <w:lang w:val="en-US"/>
        </w:rPr>
        <w:t xml:space="preserve">   </w:t>
      </w:r>
      <w:r w:rsidRPr="00A73811">
        <w:t xml:space="preserve">На основание чл. </w:t>
      </w:r>
      <w:r w:rsidR="00EE5A38" w:rsidRPr="00A73811">
        <w:rPr>
          <w:lang w:val="en-US"/>
        </w:rPr>
        <w:t>259</w:t>
      </w:r>
      <w:r w:rsidR="002C7310" w:rsidRPr="00A73811">
        <w:rPr>
          <w:lang w:val="en-US"/>
        </w:rPr>
        <w:t xml:space="preserve"> </w:t>
      </w:r>
      <w:r w:rsidRPr="00A73811">
        <w:t xml:space="preserve">от </w:t>
      </w:r>
      <w:r w:rsidR="00EE5A38" w:rsidRPr="00A73811">
        <w:t>ЗПУО</w:t>
      </w:r>
      <w:r w:rsidR="00DF63D6" w:rsidRPr="00A73811">
        <w:rPr>
          <w:lang w:val="en-US"/>
        </w:rPr>
        <w:t xml:space="preserve"> </w:t>
      </w:r>
      <w:r w:rsidR="00DF63D6" w:rsidRPr="00A73811">
        <w:t>и във връзка с писмо с</w:t>
      </w:r>
      <w:r w:rsidR="0076736B" w:rsidRPr="00A73811">
        <w:t xml:space="preserve"> изх. №</w:t>
      </w:r>
      <w:r w:rsidR="00DF63D6" w:rsidRPr="00A73811">
        <w:t xml:space="preserve"> РД-15-247/ 13.05.2020 г.</w:t>
      </w:r>
      <w:r w:rsidR="0076736B" w:rsidRPr="00A73811">
        <w:t xml:space="preserve"> на РУО </w:t>
      </w:r>
      <w:r w:rsidR="00DF63D6" w:rsidRPr="00A73811">
        <w:t xml:space="preserve">– Благоевград </w:t>
      </w:r>
      <w:r w:rsidR="0076736B" w:rsidRPr="00A73811">
        <w:t xml:space="preserve">за </w:t>
      </w:r>
      <w:r w:rsidR="00DF63D6" w:rsidRPr="00A73811">
        <w:t xml:space="preserve">организацията на дейностите по приемане и записване на ученици в  </w:t>
      </w:r>
      <w:r w:rsidR="0076736B" w:rsidRPr="00A73811">
        <w:rPr>
          <w:lang w:val="en-US"/>
        </w:rPr>
        <w:t xml:space="preserve">I </w:t>
      </w:r>
      <w:r w:rsidR="0076736B" w:rsidRPr="00A73811">
        <w:t>клас за учебната 2020/ 2021 година</w:t>
      </w:r>
      <w:r w:rsidR="00DF63D6" w:rsidRPr="00A73811">
        <w:t xml:space="preserve"> в условията на епидемично разпространение на </w:t>
      </w:r>
      <w:r w:rsidR="00DF63D6" w:rsidRPr="00A73811">
        <w:rPr>
          <w:lang w:val="en-US"/>
        </w:rPr>
        <w:t>COVID-19</w:t>
      </w:r>
    </w:p>
    <w:p w:rsidR="000105CA" w:rsidRPr="00A73811" w:rsidRDefault="000105CA" w:rsidP="003A09C4">
      <w:pPr>
        <w:tabs>
          <w:tab w:val="left" w:pos="2340"/>
        </w:tabs>
      </w:pPr>
    </w:p>
    <w:p w:rsidR="00347BA7" w:rsidRPr="00A73811" w:rsidRDefault="00347BA7" w:rsidP="003A09C4">
      <w:pPr>
        <w:tabs>
          <w:tab w:val="left" w:pos="2340"/>
        </w:tabs>
      </w:pPr>
    </w:p>
    <w:p w:rsidR="000105CA" w:rsidRPr="00A73811" w:rsidRDefault="00DF63D6" w:rsidP="003A09C4">
      <w:pPr>
        <w:tabs>
          <w:tab w:val="left" w:pos="2340"/>
        </w:tabs>
        <w:jc w:val="center"/>
        <w:rPr>
          <w:b/>
        </w:rPr>
      </w:pPr>
      <w:r w:rsidRPr="00A73811">
        <w:rPr>
          <w:b/>
        </w:rPr>
        <w:t xml:space="preserve"> Н А Р Е Ж Д А М</w:t>
      </w:r>
      <w:r w:rsidR="000105CA" w:rsidRPr="00A73811">
        <w:rPr>
          <w:b/>
        </w:rPr>
        <w:t>:</w:t>
      </w:r>
    </w:p>
    <w:p w:rsidR="004701DE" w:rsidRPr="00A73811" w:rsidRDefault="004701DE" w:rsidP="003A09C4">
      <w:pPr>
        <w:tabs>
          <w:tab w:val="left" w:pos="2340"/>
        </w:tabs>
        <w:jc w:val="center"/>
        <w:rPr>
          <w:b/>
        </w:rPr>
      </w:pPr>
    </w:p>
    <w:p w:rsidR="000105CA" w:rsidRPr="00A73811" w:rsidRDefault="000105CA" w:rsidP="003A09C4">
      <w:pPr>
        <w:tabs>
          <w:tab w:val="left" w:pos="2340"/>
        </w:tabs>
        <w:rPr>
          <w:b/>
        </w:rPr>
      </w:pPr>
    </w:p>
    <w:p w:rsidR="00063E5F" w:rsidRPr="00A73811" w:rsidRDefault="00063E5F" w:rsidP="00DF63D6">
      <w:pPr>
        <w:tabs>
          <w:tab w:val="left" w:pos="2340"/>
        </w:tabs>
        <w:jc w:val="both"/>
      </w:pPr>
      <w:r w:rsidRPr="00A73811">
        <w:t>Да се приемат допълнителни и дейности, гарантиращи безопасността, както на лицата подаващи документи, така и на служебните лица, а имено:</w:t>
      </w:r>
    </w:p>
    <w:p w:rsidR="00D76557" w:rsidRPr="00A73811" w:rsidRDefault="00063E5F" w:rsidP="00DF63D6">
      <w:pPr>
        <w:tabs>
          <w:tab w:val="left" w:pos="2340"/>
        </w:tabs>
        <w:jc w:val="both"/>
      </w:pPr>
      <w:r w:rsidRPr="00A73811">
        <w:t xml:space="preserve"> </w:t>
      </w:r>
    </w:p>
    <w:p w:rsidR="0064443A" w:rsidRPr="00A73811" w:rsidRDefault="00063E5F" w:rsidP="00063E5F">
      <w:pPr>
        <w:pStyle w:val="a5"/>
        <w:numPr>
          <w:ilvl w:val="0"/>
          <w:numId w:val="8"/>
        </w:numPr>
        <w:tabs>
          <w:tab w:val="left" w:pos="2340"/>
        </w:tabs>
        <w:jc w:val="both"/>
        <w:rPr>
          <w:rFonts w:ascii="Cambria" w:hAnsi="Cambria"/>
        </w:rPr>
      </w:pPr>
      <w:r w:rsidRPr="00A73811">
        <w:rPr>
          <w:rFonts w:ascii="Cambria" w:hAnsi="Cambria"/>
        </w:rPr>
        <w:t>О</w:t>
      </w:r>
      <w:r w:rsidR="00DF63D6" w:rsidRPr="00A73811">
        <w:rPr>
          <w:rFonts w:ascii="Cambria" w:hAnsi="Cambria"/>
        </w:rPr>
        <w:t>сигур</w:t>
      </w:r>
      <w:r w:rsidRPr="00A73811">
        <w:rPr>
          <w:rFonts w:ascii="Cambria" w:hAnsi="Cambria"/>
        </w:rPr>
        <w:t>яване на</w:t>
      </w:r>
      <w:r w:rsidR="00DF63D6" w:rsidRPr="00A73811">
        <w:rPr>
          <w:rFonts w:ascii="Cambria" w:hAnsi="Cambria"/>
        </w:rPr>
        <w:t xml:space="preserve"> достатъчно количество дезинфектанти, гарантиращи засилените хигиенни и дезинфекционни мероприятия</w:t>
      </w:r>
      <w:r w:rsidRPr="00A73811">
        <w:rPr>
          <w:rFonts w:ascii="Cambria" w:hAnsi="Cambria"/>
        </w:rPr>
        <w:t>;</w:t>
      </w:r>
    </w:p>
    <w:p w:rsidR="00063E5F" w:rsidRPr="00A73811" w:rsidRDefault="00063E5F" w:rsidP="00063E5F">
      <w:pPr>
        <w:pStyle w:val="a5"/>
        <w:numPr>
          <w:ilvl w:val="0"/>
          <w:numId w:val="8"/>
        </w:numPr>
        <w:jc w:val="both"/>
        <w:rPr>
          <w:rFonts w:ascii="Cambria" w:hAnsi="Cambria"/>
        </w:rPr>
      </w:pPr>
      <w:r w:rsidRPr="00A73811">
        <w:rPr>
          <w:rFonts w:ascii="Cambria" w:hAnsi="Cambria"/>
        </w:rPr>
        <w:t>Създаване на</w:t>
      </w:r>
      <w:r w:rsidR="00DF63D6" w:rsidRPr="00A73811">
        <w:rPr>
          <w:rFonts w:ascii="Cambria" w:hAnsi="Cambria"/>
        </w:rPr>
        <w:t xml:space="preserve"> </w:t>
      </w:r>
      <w:r w:rsidRPr="00A73811">
        <w:rPr>
          <w:rFonts w:ascii="Cambria" w:hAnsi="Cambria"/>
        </w:rPr>
        <w:t>организация за дезинфекция на подове и повърхности в помещенията, определени за приемане на документи, коридорите и санитарните помещения, както и периодично проветряване.</w:t>
      </w:r>
      <w:r w:rsidRPr="00A73811">
        <w:t xml:space="preserve">  </w:t>
      </w:r>
      <w:r w:rsidRPr="00A73811">
        <w:rPr>
          <w:rFonts w:ascii="Cambria" w:hAnsi="Cambria"/>
        </w:rPr>
        <w:t>Дезинфекционните мероприятия да се извършват периодично и достатъчно често в приемните</w:t>
      </w:r>
      <w:r w:rsidR="00EA2DAF" w:rsidRPr="00A73811">
        <w:rPr>
          <w:rFonts w:ascii="Cambria" w:hAnsi="Cambria"/>
        </w:rPr>
        <w:t>, коридорите и санитарните помещения чрез впръскване на дезинфекционен разтвор.</w:t>
      </w:r>
    </w:p>
    <w:p w:rsidR="00DF63D6" w:rsidRPr="00A73811" w:rsidRDefault="00EA2DAF" w:rsidP="00DF63D6">
      <w:pPr>
        <w:pStyle w:val="a5"/>
        <w:numPr>
          <w:ilvl w:val="0"/>
          <w:numId w:val="8"/>
        </w:numPr>
        <w:tabs>
          <w:tab w:val="left" w:pos="2340"/>
        </w:tabs>
        <w:jc w:val="both"/>
        <w:rPr>
          <w:rFonts w:ascii="Cambria" w:hAnsi="Cambria"/>
        </w:rPr>
      </w:pPr>
      <w:r w:rsidRPr="00A73811">
        <w:rPr>
          <w:rFonts w:ascii="Cambria" w:hAnsi="Cambria"/>
        </w:rPr>
        <w:t>Осигуряване на дезинфектант за задължително дезинфекциране на ръцете при влизане в сградата на училището;</w:t>
      </w:r>
    </w:p>
    <w:p w:rsidR="00EA2DAF" w:rsidRPr="00A73811" w:rsidRDefault="00EA2DAF" w:rsidP="00DF63D6">
      <w:pPr>
        <w:pStyle w:val="a5"/>
        <w:numPr>
          <w:ilvl w:val="0"/>
          <w:numId w:val="8"/>
        </w:numPr>
        <w:tabs>
          <w:tab w:val="left" w:pos="2340"/>
        </w:tabs>
        <w:jc w:val="both"/>
        <w:rPr>
          <w:rFonts w:ascii="Cambria" w:hAnsi="Cambria"/>
        </w:rPr>
      </w:pPr>
      <w:r w:rsidRPr="00A73811">
        <w:rPr>
          <w:rFonts w:ascii="Cambria" w:hAnsi="Cambria"/>
        </w:rPr>
        <w:t>Създаване на организация за допускане на лица в сградата без струпване на входа и при спазване на дистанция между тях не по-малка от 1,5-2 метра.</w:t>
      </w:r>
    </w:p>
    <w:p w:rsidR="00EA2DAF" w:rsidRPr="00A73811" w:rsidRDefault="00EA2DAF" w:rsidP="00DF63D6">
      <w:pPr>
        <w:pStyle w:val="a5"/>
        <w:numPr>
          <w:ilvl w:val="0"/>
          <w:numId w:val="8"/>
        </w:numPr>
        <w:tabs>
          <w:tab w:val="left" w:pos="2340"/>
        </w:tabs>
        <w:jc w:val="both"/>
        <w:rPr>
          <w:rFonts w:ascii="Cambria" w:hAnsi="Cambria"/>
        </w:rPr>
      </w:pPr>
      <w:r w:rsidRPr="00A73811">
        <w:rPr>
          <w:rFonts w:ascii="Cambria" w:hAnsi="Cambria"/>
        </w:rPr>
        <w:t>Изискване за задължително носене на лични предпазни средства, без които не се допуска присъствие им в сградата на училището;</w:t>
      </w:r>
    </w:p>
    <w:p w:rsidR="00EA2DAF" w:rsidRPr="00A73811" w:rsidRDefault="00EA2DAF" w:rsidP="00DF63D6">
      <w:pPr>
        <w:pStyle w:val="a5"/>
        <w:numPr>
          <w:ilvl w:val="0"/>
          <w:numId w:val="8"/>
        </w:numPr>
        <w:tabs>
          <w:tab w:val="left" w:pos="2340"/>
        </w:tabs>
        <w:jc w:val="both"/>
        <w:rPr>
          <w:rFonts w:ascii="Cambria" w:hAnsi="Cambria"/>
        </w:rPr>
      </w:pPr>
      <w:r w:rsidRPr="00A73811">
        <w:rPr>
          <w:rFonts w:ascii="Cambria" w:hAnsi="Cambria"/>
        </w:rPr>
        <w:t>Осъществяване на дезинфекция на пишещите средства след всяко използване от лицата, попълващи съответните документи.</w:t>
      </w:r>
    </w:p>
    <w:p w:rsidR="00063E5F" w:rsidRPr="00A73811" w:rsidRDefault="00063E5F" w:rsidP="00063E5F">
      <w:pPr>
        <w:tabs>
          <w:tab w:val="left" w:pos="2340"/>
        </w:tabs>
        <w:jc w:val="both"/>
        <w:rPr>
          <w:rFonts w:ascii="Cambria" w:hAnsi="Cambria"/>
        </w:rPr>
      </w:pPr>
    </w:p>
    <w:p w:rsidR="00063E5F" w:rsidRPr="00A73811" w:rsidRDefault="004701DE" w:rsidP="00063E5F">
      <w:pPr>
        <w:tabs>
          <w:tab w:val="left" w:pos="2340"/>
        </w:tabs>
        <w:jc w:val="both"/>
        <w:rPr>
          <w:rFonts w:ascii="Cambria" w:hAnsi="Cambria"/>
        </w:rPr>
      </w:pPr>
      <w:r w:rsidRPr="00A73811">
        <w:rPr>
          <w:rFonts w:ascii="Cambria" w:hAnsi="Cambria"/>
        </w:rPr>
        <w:t xml:space="preserve">Предпазните средства на длъжностните лица се осигуряват от образователната институция, организираща дейностите по прием на ученици в </w:t>
      </w:r>
      <w:r w:rsidRPr="00A73811">
        <w:rPr>
          <w:rFonts w:ascii="Cambria" w:hAnsi="Cambria"/>
          <w:lang w:val="en-US"/>
        </w:rPr>
        <w:t>I</w:t>
      </w:r>
      <w:r w:rsidRPr="00A73811">
        <w:rPr>
          <w:rFonts w:ascii="Cambria" w:hAnsi="Cambria"/>
        </w:rPr>
        <w:t xml:space="preserve"> клас.</w:t>
      </w:r>
    </w:p>
    <w:p w:rsidR="004701DE" w:rsidRPr="00A73811" w:rsidRDefault="004701DE" w:rsidP="00063E5F">
      <w:pPr>
        <w:tabs>
          <w:tab w:val="left" w:pos="2340"/>
        </w:tabs>
        <w:jc w:val="both"/>
        <w:rPr>
          <w:rFonts w:ascii="Cambria" w:hAnsi="Cambria"/>
        </w:rPr>
      </w:pPr>
    </w:p>
    <w:p w:rsidR="004701DE" w:rsidRPr="00A73811" w:rsidRDefault="004701DE" w:rsidP="00063E5F">
      <w:pPr>
        <w:tabs>
          <w:tab w:val="left" w:pos="2340"/>
        </w:tabs>
        <w:jc w:val="both"/>
        <w:rPr>
          <w:rFonts w:ascii="Cambria" w:hAnsi="Cambria"/>
        </w:rPr>
      </w:pPr>
      <w:r w:rsidRPr="00A73811">
        <w:rPr>
          <w:rFonts w:ascii="Cambria" w:hAnsi="Cambria"/>
        </w:rPr>
        <w:t>Предпазните средства на лицата, подаващи документи се осигуряват от самите лица.</w:t>
      </w:r>
    </w:p>
    <w:p w:rsidR="004701DE" w:rsidRPr="00A73811" w:rsidRDefault="004701DE" w:rsidP="00063E5F">
      <w:pPr>
        <w:tabs>
          <w:tab w:val="left" w:pos="2340"/>
        </w:tabs>
        <w:jc w:val="both"/>
        <w:rPr>
          <w:rFonts w:ascii="Cambria" w:hAnsi="Cambria"/>
        </w:rPr>
      </w:pPr>
    </w:p>
    <w:p w:rsidR="004701DE" w:rsidRPr="00A73811" w:rsidRDefault="004701DE" w:rsidP="00063E5F">
      <w:pPr>
        <w:tabs>
          <w:tab w:val="left" w:pos="2340"/>
        </w:tabs>
        <w:jc w:val="both"/>
        <w:rPr>
          <w:rFonts w:ascii="Cambria" w:hAnsi="Cambria"/>
        </w:rPr>
      </w:pPr>
    </w:p>
    <w:p w:rsidR="0064443A" w:rsidRPr="00A73811" w:rsidRDefault="00A73811" w:rsidP="0064443A">
      <w:pPr>
        <w:tabs>
          <w:tab w:val="left" w:pos="2340"/>
        </w:tabs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 xml:space="preserve">                        </w:t>
      </w:r>
      <w:r w:rsidR="00C8391D" w:rsidRPr="00A73811">
        <w:rPr>
          <w:rFonts w:ascii="Cambria" w:hAnsi="Cambria"/>
        </w:rPr>
        <w:t>Контрол по изпълнението на заповедта упражнявам лично.</w:t>
      </w:r>
    </w:p>
    <w:p w:rsidR="0064443A" w:rsidRPr="00A73811" w:rsidRDefault="0064443A" w:rsidP="0064443A">
      <w:pPr>
        <w:tabs>
          <w:tab w:val="left" w:pos="2340"/>
        </w:tabs>
        <w:jc w:val="both"/>
        <w:rPr>
          <w:rFonts w:ascii="Cambria" w:hAnsi="Cambria"/>
          <w:lang w:val="en-US"/>
        </w:rPr>
      </w:pPr>
    </w:p>
    <w:p w:rsidR="000105CA" w:rsidRPr="00A73811" w:rsidRDefault="004701DE" w:rsidP="00737C7F">
      <w:pPr>
        <w:tabs>
          <w:tab w:val="left" w:pos="2340"/>
        </w:tabs>
        <w:jc w:val="both"/>
        <w:rPr>
          <w:rFonts w:ascii="Cambria" w:hAnsi="Cambria"/>
        </w:rPr>
      </w:pPr>
      <w:r w:rsidRPr="00A73811">
        <w:rPr>
          <w:rFonts w:ascii="Cambria" w:hAnsi="Cambria"/>
        </w:rPr>
        <w:t>Н</w:t>
      </w:r>
      <w:r w:rsidR="00C8391D" w:rsidRPr="00A73811">
        <w:rPr>
          <w:rFonts w:ascii="Cambria" w:hAnsi="Cambria"/>
        </w:rPr>
        <w:t xml:space="preserve">астоящата заповед да </w:t>
      </w:r>
      <w:r w:rsidRPr="00A73811">
        <w:rPr>
          <w:rFonts w:ascii="Cambria" w:hAnsi="Cambria"/>
        </w:rPr>
        <w:t>се постави на видно място на входа на училището и да се публикува на интернет страницата му</w:t>
      </w:r>
      <w:r w:rsidR="00C8391D" w:rsidRPr="00A73811">
        <w:rPr>
          <w:rFonts w:ascii="Cambria" w:hAnsi="Cambria"/>
        </w:rPr>
        <w:t>.</w:t>
      </w:r>
    </w:p>
    <w:p w:rsidR="000105CA" w:rsidRPr="00A73811" w:rsidRDefault="000105CA" w:rsidP="000105CA">
      <w:pPr>
        <w:tabs>
          <w:tab w:val="left" w:pos="2340"/>
        </w:tabs>
        <w:rPr>
          <w:rFonts w:ascii="Cambria" w:hAnsi="Cambria"/>
        </w:rPr>
      </w:pPr>
    </w:p>
    <w:p w:rsidR="007B295B" w:rsidRPr="00A73811" w:rsidRDefault="000105CA" w:rsidP="000105CA">
      <w:pPr>
        <w:tabs>
          <w:tab w:val="left" w:pos="2340"/>
        </w:tabs>
        <w:rPr>
          <w:rFonts w:ascii="Cambria" w:hAnsi="Cambria"/>
        </w:rPr>
      </w:pPr>
      <w:r w:rsidRPr="00A73811">
        <w:rPr>
          <w:rFonts w:ascii="Cambria" w:hAnsi="Cambria"/>
        </w:rPr>
        <w:t xml:space="preserve">                                        </w:t>
      </w:r>
    </w:p>
    <w:p w:rsidR="009E2EAA" w:rsidRPr="00A73811" w:rsidRDefault="000105CA" w:rsidP="00737C7F">
      <w:pPr>
        <w:tabs>
          <w:tab w:val="left" w:pos="2340"/>
        </w:tabs>
        <w:rPr>
          <w:rFonts w:ascii="Cambria" w:hAnsi="Cambria"/>
          <w:bCs/>
        </w:rPr>
      </w:pPr>
      <w:r w:rsidRPr="00A73811">
        <w:rPr>
          <w:rFonts w:ascii="Cambria" w:hAnsi="Cambria"/>
        </w:rPr>
        <w:t xml:space="preserve"> </w:t>
      </w:r>
      <w:r w:rsidRPr="00A73811">
        <w:rPr>
          <w:rFonts w:ascii="Cambria" w:hAnsi="Cambria"/>
          <w:bCs/>
        </w:rPr>
        <w:t>Директор</w:t>
      </w:r>
      <w:r w:rsidR="00A73811" w:rsidRPr="00A73811">
        <w:rPr>
          <w:rFonts w:ascii="Cambria" w:hAnsi="Cambria"/>
          <w:bCs/>
          <w:lang w:val="en-US"/>
        </w:rPr>
        <w:t xml:space="preserve"> : </w:t>
      </w:r>
      <w:r w:rsidR="002F4B78" w:rsidRPr="00A73811">
        <w:rPr>
          <w:rFonts w:ascii="Cambria" w:hAnsi="Cambria"/>
          <w:bCs/>
        </w:rPr>
        <w:t xml:space="preserve">Вангелия </w:t>
      </w:r>
      <w:r w:rsidR="00A73811" w:rsidRPr="00A73811">
        <w:rPr>
          <w:rFonts w:ascii="Cambria" w:hAnsi="Cambria"/>
          <w:bCs/>
          <w:lang w:val="en-US"/>
        </w:rPr>
        <w:t xml:space="preserve"> </w:t>
      </w:r>
      <w:proofErr w:type="spellStart"/>
      <w:r w:rsidR="002F4B78" w:rsidRPr="00A73811">
        <w:rPr>
          <w:rFonts w:ascii="Cambria" w:hAnsi="Cambria"/>
          <w:bCs/>
        </w:rPr>
        <w:t>Петрелийска</w:t>
      </w:r>
      <w:proofErr w:type="spellEnd"/>
    </w:p>
    <w:sectPr w:rsidR="009E2EAA" w:rsidRPr="00A73811" w:rsidSect="00BA72C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0AB8"/>
    <w:multiLevelType w:val="hybridMultilevel"/>
    <w:tmpl w:val="1F2AD052"/>
    <w:lvl w:ilvl="0" w:tplc="42341E98">
      <w:start w:val="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B5ED3"/>
    <w:multiLevelType w:val="hybridMultilevel"/>
    <w:tmpl w:val="60CE4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6416"/>
    <w:multiLevelType w:val="hybridMultilevel"/>
    <w:tmpl w:val="115A1422"/>
    <w:lvl w:ilvl="0" w:tplc="093A4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B38E1"/>
    <w:multiLevelType w:val="hybridMultilevel"/>
    <w:tmpl w:val="FC0AD8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3C0527"/>
    <w:multiLevelType w:val="hybridMultilevel"/>
    <w:tmpl w:val="A596F82C"/>
    <w:lvl w:ilvl="0" w:tplc="040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5B714D82"/>
    <w:multiLevelType w:val="hybridMultilevel"/>
    <w:tmpl w:val="A4420BF8"/>
    <w:lvl w:ilvl="0" w:tplc="C068C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C6465"/>
    <w:multiLevelType w:val="hybridMultilevel"/>
    <w:tmpl w:val="1226B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A0A12"/>
    <w:multiLevelType w:val="multilevel"/>
    <w:tmpl w:val="F65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CA"/>
    <w:rsid w:val="000105CA"/>
    <w:rsid w:val="0002247A"/>
    <w:rsid w:val="00036AF4"/>
    <w:rsid w:val="0004393D"/>
    <w:rsid w:val="0005264D"/>
    <w:rsid w:val="00054C34"/>
    <w:rsid w:val="00063875"/>
    <w:rsid w:val="00063E5F"/>
    <w:rsid w:val="000A0AA2"/>
    <w:rsid w:val="001111C5"/>
    <w:rsid w:val="00132395"/>
    <w:rsid w:val="00145E43"/>
    <w:rsid w:val="001520C9"/>
    <w:rsid w:val="00152D2B"/>
    <w:rsid w:val="00154CAB"/>
    <w:rsid w:val="00165D1E"/>
    <w:rsid w:val="00166433"/>
    <w:rsid w:val="00192371"/>
    <w:rsid w:val="00192DF9"/>
    <w:rsid w:val="0019616C"/>
    <w:rsid w:val="001A5E58"/>
    <w:rsid w:val="001A5F97"/>
    <w:rsid w:val="001B0A66"/>
    <w:rsid w:val="001B3F8A"/>
    <w:rsid w:val="001D7098"/>
    <w:rsid w:val="001E4B0D"/>
    <w:rsid w:val="001E769B"/>
    <w:rsid w:val="001F06A7"/>
    <w:rsid w:val="001F2B5C"/>
    <w:rsid w:val="002004BF"/>
    <w:rsid w:val="00251B13"/>
    <w:rsid w:val="00262BB9"/>
    <w:rsid w:val="00280C00"/>
    <w:rsid w:val="00283D93"/>
    <w:rsid w:val="0029001F"/>
    <w:rsid w:val="002A165C"/>
    <w:rsid w:val="002B4F6A"/>
    <w:rsid w:val="002C4993"/>
    <w:rsid w:val="002C7310"/>
    <w:rsid w:val="002F4B78"/>
    <w:rsid w:val="002F7D71"/>
    <w:rsid w:val="0030683D"/>
    <w:rsid w:val="0031230B"/>
    <w:rsid w:val="00345E00"/>
    <w:rsid w:val="00347BA7"/>
    <w:rsid w:val="003531E7"/>
    <w:rsid w:val="00361C6F"/>
    <w:rsid w:val="003947E1"/>
    <w:rsid w:val="00395827"/>
    <w:rsid w:val="003A09C4"/>
    <w:rsid w:val="003C3B62"/>
    <w:rsid w:val="003E28A5"/>
    <w:rsid w:val="003F2C5C"/>
    <w:rsid w:val="003F5C1F"/>
    <w:rsid w:val="00404D08"/>
    <w:rsid w:val="00415159"/>
    <w:rsid w:val="0044321D"/>
    <w:rsid w:val="0046316D"/>
    <w:rsid w:val="004701DE"/>
    <w:rsid w:val="00475120"/>
    <w:rsid w:val="004976A9"/>
    <w:rsid w:val="004B5E04"/>
    <w:rsid w:val="004D1252"/>
    <w:rsid w:val="004E0EEE"/>
    <w:rsid w:val="004F42E5"/>
    <w:rsid w:val="004F46C1"/>
    <w:rsid w:val="00505194"/>
    <w:rsid w:val="00554A7E"/>
    <w:rsid w:val="005867C1"/>
    <w:rsid w:val="0059725C"/>
    <w:rsid w:val="005A03CE"/>
    <w:rsid w:val="005A5FD6"/>
    <w:rsid w:val="005B0E70"/>
    <w:rsid w:val="005B4882"/>
    <w:rsid w:val="005F7D48"/>
    <w:rsid w:val="00601FF9"/>
    <w:rsid w:val="00634F74"/>
    <w:rsid w:val="00636ECE"/>
    <w:rsid w:val="0064443A"/>
    <w:rsid w:val="00682376"/>
    <w:rsid w:val="00683FC9"/>
    <w:rsid w:val="0068617B"/>
    <w:rsid w:val="00686B6A"/>
    <w:rsid w:val="006C213B"/>
    <w:rsid w:val="006C26A2"/>
    <w:rsid w:val="006F4E7A"/>
    <w:rsid w:val="007007ED"/>
    <w:rsid w:val="00707CB5"/>
    <w:rsid w:val="00735A8D"/>
    <w:rsid w:val="00737C7F"/>
    <w:rsid w:val="007464AF"/>
    <w:rsid w:val="00753085"/>
    <w:rsid w:val="00755304"/>
    <w:rsid w:val="0076736B"/>
    <w:rsid w:val="00780386"/>
    <w:rsid w:val="00787E86"/>
    <w:rsid w:val="00795FA3"/>
    <w:rsid w:val="007B295B"/>
    <w:rsid w:val="007B455B"/>
    <w:rsid w:val="007D3D6E"/>
    <w:rsid w:val="007F3295"/>
    <w:rsid w:val="007F7828"/>
    <w:rsid w:val="008019EF"/>
    <w:rsid w:val="00822674"/>
    <w:rsid w:val="00823402"/>
    <w:rsid w:val="00824BE0"/>
    <w:rsid w:val="00845C13"/>
    <w:rsid w:val="00861C6C"/>
    <w:rsid w:val="00877C03"/>
    <w:rsid w:val="00895DD0"/>
    <w:rsid w:val="008B7784"/>
    <w:rsid w:val="008C4D68"/>
    <w:rsid w:val="008D0E91"/>
    <w:rsid w:val="008D649C"/>
    <w:rsid w:val="00933A90"/>
    <w:rsid w:val="009564B7"/>
    <w:rsid w:val="009571EB"/>
    <w:rsid w:val="00965247"/>
    <w:rsid w:val="00982844"/>
    <w:rsid w:val="009A3806"/>
    <w:rsid w:val="009E2EAA"/>
    <w:rsid w:val="00A238F3"/>
    <w:rsid w:val="00A459F0"/>
    <w:rsid w:val="00A622CF"/>
    <w:rsid w:val="00A73811"/>
    <w:rsid w:val="00A86481"/>
    <w:rsid w:val="00A9308B"/>
    <w:rsid w:val="00AA31E0"/>
    <w:rsid w:val="00AA6095"/>
    <w:rsid w:val="00AD097E"/>
    <w:rsid w:val="00AD565F"/>
    <w:rsid w:val="00B42E3F"/>
    <w:rsid w:val="00B47867"/>
    <w:rsid w:val="00B84A0B"/>
    <w:rsid w:val="00BA72CB"/>
    <w:rsid w:val="00BB0BCA"/>
    <w:rsid w:val="00BD5BC5"/>
    <w:rsid w:val="00BD7D8A"/>
    <w:rsid w:val="00BF6B01"/>
    <w:rsid w:val="00C15FED"/>
    <w:rsid w:val="00C16831"/>
    <w:rsid w:val="00C212BD"/>
    <w:rsid w:val="00C24F1F"/>
    <w:rsid w:val="00C47176"/>
    <w:rsid w:val="00C5266B"/>
    <w:rsid w:val="00C76B8B"/>
    <w:rsid w:val="00C8391D"/>
    <w:rsid w:val="00C90239"/>
    <w:rsid w:val="00C92CDC"/>
    <w:rsid w:val="00C94442"/>
    <w:rsid w:val="00C948A8"/>
    <w:rsid w:val="00CD6C97"/>
    <w:rsid w:val="00CE3D10"/>
    <w:rsid w:val="00D00845"/>
    <w:rsid w:val="00D139C7"/>
    <w:rsid w:val="00D2156E"/>
    <w:rsid w:val="00D450CB"/>
    <w:rsid w:val="00D47A47"/>
    <w:rsid w:val="00D54665"/>
    <w:rsid w:val="00D76557"/>
    <w:rsid w:val="00D85AE7"/>
    <w:rsid w:val="00D94F6A"/>
    <w:rsid w:val="00DD5E39"/>
    <w:rsid w:val="00DE0A4F"/>
    <w:rsid w:val="00DE3B39"/>
    <w:rsid w:val="00DF157E"/>
    <w:rsid w:val="00DF63D6"/>
    <w:rsid w:val="00E0077D"/>
    <w:rsid w:val="00E12B57"/>
    <w:rsid w:val="00E3722D"/>
    <w:rsid w:val="00E46066"/>
    <w:rsid w:val="00E516D4"/>
    <w:rsid w:val="00E5630B"/>
    <w:rsid w:val="00EA2DAF"/>
    <w:rsid w:val="00EA58DA"/>
    <w:rsid w:val="00EB1B61"/>
    <w:rsid w:val="00EC5D24"/>
    <w:rsid w:val="00EE5A38"/>
    <w:rsid w:val="00F11091"/>
    <w:rsid w:val="00F16D9B"/>
    <w:rsid w:val="00F30B6C"/>
    <w:rsid w:val="00F47BCB"/>
    <w:rsid w:val="00F65F8D"/>
    <w:rsid w:val="00F77AA3"/>
    <w:rsid w:val="00FB3490"/>
    <w:rsid w:val="00FC44A5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11686-B793-4550-BC32-064ACC4C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0105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0105C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520C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20C9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76736B"/>
    <w:pPr>
      <w:ind w:left="720"/>
      <w:contextualSpacing/>
    </w:pPr>
  </w:style>
  <w:style w:type="table" w:styleId="a6">
    <w:name w:val="Table Grid"/>
    <w:basedOn w:val="a1"/>
    <w:uiPriority w:val="59"/>
    <w:rsid w:val="0064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Vodenov-SOU</dc:creator>
  <cp:lastModifiedBy>Елена Стоянова</cp:lastModifiedBy>
  <cp:revision>2</cp:revision>
  <cp:lastPrinted>2020-02-13T07:23:00Z</cp:lastPrinted>
  <dcterms:created xsi:type="dcterms:W3CDTF">2020-05-19T13:32:00Z</dcterms:created>
  <dcterms:modified xsi:type="dcterms:W3CDTF">2020-05-19T13:32:00Z</dcterms:modified>
</cp:coreProperties>
</file>