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EC" w:rsidRPr="0065299B" w:rsidRDefault="00EE5FF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5299B">
        <w:rPr>
          <w:rFonts w:asciiTheme="majorBidi" w:hAnsiTheme="majorBidi" w:cstheme="majorBidi"/>
          <w:b/>
          <w:bCs/>
          <w:sz w:val="28"/>
          <w:szCs w:val="28"/>
        </w:rPr>
        <w:t xml:space="preserve">История и цивилизация, 12.клас, 16.03.2020 г. </w:t>
      </w:r>
    </w:p>
    <w:p w:rsidR="00EE5FF8" w:rsidRPr="0065299B" w:rsidRDefault="00EE5FF8">
      <w:pPr>
        <w:rPr>
          <w:rFonts w:asciiTheme="majorBidi" w:hAnsiTheme="majorBidi" w:cstheme="majorBidi"/>
          <w:sz w:val="28"/>
          <w:szCs w:val="28"/>
        </w:rPr>
      </w:pPr>
      <w:r w:rsidRPr="0065299B">
        <w:rPr>
          <w:rFonts w:asciiTheme="majorBidi" w:hAnsiTheme="majorBidi" w:cstheme="majorBidi"/>
          <w:sz w:val="28"/>
          <w:szCs w:val="28"/>
        </w:rPr>
        <w:t xml:space="preserve">Преподавател: Соня </w:t>
      </w:r>
      <w:proofErr w:type="spellStart"/>
      <w:r w:rsidRPr="0065299B">
        <w:rPr>
          <w:rFonts w:asciiTheme="majorBidi" w:hAnsiTheme="majorBidi" w:cstheme="majorBidi"/>
          <w:sz w:val="28"/>
          <w:szCs w:val="28"/>
        </w:rPr>
        <w:t>Крънчева</w:t>
      </w:r>
      <w:proofErr w:type="spellEnd"/>
      <w:r w:rsidRPr="0065299B">
        <w:rPr>
          <w:rFonts w:asciiTheme="majorBidi" w:hAnsiTheme="majorBidi" w:cstheme="majorBidi"/>
          <w:sz w:val="28"/>
          <w:szCs w:val="28"/>
        </w:rPr>
        <w:t xml:space="preserve"> </w:t>
      </w:r>
    </w:p>
    <w:p w:rsidR="00EE5FF8" w:rsidRPr="0065299B" w:rsidRDefault="00EE5FF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5299B">
        <w:rPr>
          <w:rFonts w:asciiTheme="majorBidi" w:hAnsiTheme="majorBidi" w:cstheme="majorBidi"/>
          <w:b/>
          <w:bCs/>
          <w:sz w:val="28"/>
          <w:szCs w:val="28"/>
        </w:rPr>
        <w:t xml:space="preserve">Тема: Режим на пълномощията </w:t>
      </w:r>
    </w:p>
    <w:p w:rsidR="00EE5FF8" w:rsidRPr="0065299B" w:rsidRDefault="00EE5FF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5299B">
        <w:rPr>
          <w:rFonts w:asciiTheme="majorBidi" w:hAnsiTheme="majorBidi" w:cstheme="majorBidi"/>
          <w:b/>
          <w:bCs/>
          <w:sz w:val="28"/>
          <w:szCs w:val="28"/>
        </w:rPr>
        <w:t xml:space="preserve">Задачи: </w:t>
      </w:r>
    </w:p>
    <w:p w:rsidR="00EE5FF8" w:rsidRPr="0065299B" w:rsidRDefault="00EE5FF8" w:rsidP="00EE5FF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5299B">
        <w:rPr>
          <w:rFonts w:asciiTheme="majorBidi" w:hAnsiTheme="majorBidi" w:cstheme="majorBidi"/>
          <w:sz w:val="28"/>
          <w:szCs w:val="28"/>
        </w:rPr>
        <w:t xml:space="preserve">Прочетете урока </w:t>
      </w:r>
      <w:r w:rsidR="00AC558D">
        <w:rPr>
          <w:rFonts w:asciiTheme="majorBidi" w:hAnsiTheme="majorBidi" w:cstheme="majorBidi"/>
          <w:sz w:val="28"/>
          <w:szCs w:val="28"/>
        </w:rPr>
        <w:t>„</w:t>
      </w:r>
      <w:r w:rsidRPr="0065299B">
        <w:rPr>
          <w:rFonts w:asciiTheme="majorBidi" w:hAnsiTheme="majorBidi" w:cstheme="majorBidi"/>
          <w:sz w:val="28"/>
          <w:szCs w:val="28"/>
        </w:rPr>
        <w:t xml:space="preserve">Режим на княжеските пълномощия </w:t>
      </w:r>
      <w:r w:rsidR="00AC558D">
        <w:rPr>
          <w:rFonts w:asciiTheme="majorBidi" w:hAnsiTheme="majorBidi" w:cstheme="majorBidi"/>
          <w:sz w:val="28"/>
          <w:szCs w:val="28"/>
        </w:rPr>
        <w:t>„ в учебника.</w:t>
      </w:r>
    </w:p>
    <w:p w:rsidR="00EE5FF8" w:rsidRPr="0065299B" w:rsidRDefault="00EE5FF8" w:rsidP="00EE5FF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5299B">
        <w:rPr>
          <w:rFonts w:asciiTheme="majorBidi" w:hAnsiTheme="majorBidi" w:cstheme="majorBidi"/>
          <w:sz w:val="28"/>
          <w:szCs w:val="28"/>
        </w:rPr>
        <w:t xml:space="preserve">Разгледайте презентацията - </w:t>
      </w:r>
      <w:r w:rsidR="00AC558D">
        <w:rPr>
          <w:rFonts w:asciiTheme="majorBidi" w:hAnsiTheme="majorBidi" w:cstheme="majorBidi"/>
          <w:sz w:val="28"/>
          <w:szCs w:val="28"/>
        </w:rPr>
        <w:t>„</w:t>
      </w:r>
      <w:r w:rsidRPr="0065299B">
        <w:rPr>
          <w:rFonts w:asciiTheme="majorBidi" w:hAnsiTheme="majorBidi" w:cstheme="majorBidi"/>
          <w:sz w:val="28"/>
          <w:szCs w:val="28"/>
        </w:rPr>
        <w:t>Режим на княжеските пълномощия</w:t>
      </w:r>
      <w:r w:rsidR="00AC558D">
        <w:rPr>
          <w:rFonts w:asciiTheme="majorBidi" w:hAnsiTheme="majorBidi" w:cstheme="majorBidi"/>
          <w:sz w:val="28"/>
          <w:szCs w:val="28"/>
        </w:rPr>
        <w:t>“</w:t>
      </w:r>
    </w:p>
    <w:p w:rsidR="00EE5FF8" w:rsidRDefault="00EE5FF8" w:rsidP="00EE5FF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5299B">
        <w:rPr>
          <w:rFonts w:asciiTheme="majorBidi" w:hAnsiTheme="majorBidi" w:cstheme="majorBidi"/>
          <w:sz w:val="28"/>
          <w:szCs w:val="28"/>
        </w:rPr>
        <w:t xml:space="preserve">Изгледайте краткия видеоматериал „Кой е Александър </w:t>
      </w:r>
      <w:r w:rsidRPr="0065299B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65299B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65299B">
        <w:rPr>
          <w:rFonts w:asciiTheme="majorBidi" w:hAnsiTheme="majorBidi" w:cstheme="majorBidi"/>
          <w:sz w:val="28"/>
          <w:szCs w:val="28"/>
        </w:rPr>
        <w:t>Батенберг?“и отговорете на въпросите в края на урока.</w:t>
      </w:r>
    </w:p>
    <w:p w:rsidR="00AC558D" w:rsidRDefault="00AC558D" w:rsidP="00AC558D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Линк към видеоматериала:</w:t>
      </w:r>
    </w:p>
    <w:p w:rsidR="00AC558D" w:rsidRPr="0065299B" w:rsidRDefault="00AC558D" w:rsidP="00AC558D">
      <w:pPr>
        <w:pStyle w:val="ListParagraph"/>
        <w:rPr>
          <w:rFonts w:asciiTheme="majorBidi" w:hAnsiTheme="majorBidi" w:cstheme="majorBidi"/>
          <w:sz w:val="28"/>
          <w:szCs w:val="28"/>
        </w:rPr>
      </w:pPr>
      <w:hyperlink r:id="rId6" w:history="1">
        <w:r w:rsidRPr="00026778">
          <w:rPr>
            <w:rStyle w:val="Hyperlink"/>
            <w:rFonts w:asciiTheme="majorBidi" w:hAnsiTheme="majorBidi" w:cstheme="majorBidi"/>
            <w:sz w:val="28"/>
            <w:szCs w:val="28"/>
          </w:rPr>
          <w:t>https://news.bnt.bg/bg/a/koy-e-aleksandr-i-batenberg</w:t>
        </w:r>
      </w:hyperlink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E5FF8" w:rsidRPr="0065299B" w:rsidRDefault="00EE5FF8" w:rsidP="00EE5FF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5299B">
        <w:rPr>
          <w:rFonts w:asciiTheme="majorBidi" w:hAnsiTheme="majorBidi" w:cstheme="majorBidi"/>
          <w:sz w:val="28"/>
          <w:szCs w:val="28"/>
        </w:rPr>
        <w:t xml:space="preserve">Намерете повече за биографията на княз Александър Батенберг и направете писмено изложение на тема „ </w:t>
      </w:r>
      <w:r w:rsidR="0065299B" w:rsidRPr="0065299B">
        <w:rPr>
          <w:rFonts w:asciiTheme="majorBidi" w:hAnsiTheme="majorBidi" w:cstheme="majorBidi"/>
          <w:sz w:val="28"/>
          <w:szCs w:val="28"/>
        </w:rPr>
        <w:t>Идеята на княз Александър Батенберг за силна монархическа власт е било правилно решение за стабилизацията на младата българската, отколкото да се спазва демократичната Търновска конституция“</w:t>
      </w:r>
    </w:p>
    <w:p w:rsidR="0065299B" w:rsidRPr="0065299B" w:rsidRDefault="0065299B" w:rsidP="0065299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5299B">
        <w:rPr>
          <w:rFonts w:asciiTheme="majorBidi" w:hAnsiTheme="majorBidi" w:cstheme="majorBidi"/>
          <w:sz w:val="28"/>
          <w:szCs w:val="28"/>
        </w:rPr>
        <w:t xml:space="preserve">Изпратете писменото изложение на </w:t>
      </w:r>
      <w:hyperlink r:id="rId7" w:history="1">
        <w:r w:rsidRPr="0065299B">
          <w:rPr>
            <w:rStyle w:val="Hyperlink"/>
            <w:rFonts w:asciiTheme="majorBidi" w:hAnsiTheme="majorBidi" w:cstheme="majorBidi"/>
            <w:sz w:val="28"/>
            <w:szCs w:val="28"/>
            <w:lang w:val="en-US"/>
          </w:rPr>
          <w:t>sonyakrancheva</w:t>
        </w:r>
        <w:r w:rsidRPr="0065299B">
          <w:rPr>
            <w:rStyle w:val="Hyperlink"/>
            <w:rFonts w:asciiTheme="majorBidi" w:hAnsiTheme="majorBidi" w:cstheme="majorBidi"/>
            <w:sz w:val="28"/>
            <w:szCs w:val="28"/>
            <w:lang w:val="ru-RU"/>
          </w:rPr>
          <w:t>@</w:t>
        </w:r>
        <w:r w:rsidRPr="0065299B">
          <w:rPr>
            <w:rStyle w:val="Hyperlink"/>
            <w:rFonts w:asciiTheme="majorBidi" w:hAnsiTheme="majorBidi" w:cstheme="majorBidi"/>
            <w:sz w:val="28"/>
            <w:szCs w:val="28"/>
            <w:lang w:val="en-US"/>
          </w:rPr>
          <w:t>gmail</w:t>
        </w:r>
        <w:r w:rsidRPr="0065299B">
          <w:rPr>
            <w:rStyle w:val="Hyperlink"/>
            <w:rFonts w:asciiTheme="majorBidi" w:hAnsiTheme="majorBidi" w:cstheme="majorBidi"/>
            <w:sz w:val="28"/>
            <w:szCs w:val="28"/>
            <w:lang w:val="ru-RU"/>
          </w:rPr>
          <w:t>.</w:t>
        </w:r>
        <w:r w:rsidRPr="0065299B">
          <w:rPr>
            <w:rStyle w:val="Hyperlink"/>
            <w:rFonts w:asciiTheme="majorBidi" w:hAnsiTheme="majorBidi" w:cstheme="majorBidi"/>
            <w:sz w:val="28"/>
            <w:szCs w:val="28"/>
            <w:lang w:val="en-US"/>
          </w:rPr>
          <w:t>com</w:t>
        </w:r>
      </w:hyperlink>
      <w:r w:rsidRPr="0065299B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65299B">
        <w:rPr>
          <w:rFonts w:asciiTheme="majorBidi" w:hAnsiTheme="majorBidi" w:cstheme="majorBidi"/>
          <w:sz w:val="28"/>
          <w:szCs w:val="28"/>
        </w:rPr>
        <w:t>до 18</w:t>
      </w:r>
      <w:bookmarkStart w:id="0" w:name="_GoBack"/>
      <w:bookmarkEnd w:id="0"/>
      <w:r w:rsidRPr="0065299B">
        <w:rPr>
          <w:rFonts w:asciiTheme="majorBidi" w:hAnsiTheme="majorBidi" w:cstheme="majorBidi"/>
          <w:sz w:val="28"/>
          <w:szCs w:val="28"/>
        </w:rPr>
        <w:t>.03.2020</w:t>
      </w:r>
    </w:p>
    <w:sectPr w:rsidR="0065299B" w:rsidRPr="0065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6F8"/>
    <w:multiLevelType w:val="hybridMultilevel"/>
    <w:tmpl w:val="1CE27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F8"/>
    <w:rsid w:val="0065299B"/>
    <w:rsid w:val="009120EC"/>
    <w:rsid w:val="00AC558D"/>
    <w:rsid w:val="00EC3923"/>
    <w:rsid w:val="00E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nyakranch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bnt.bg/bg/a/koy-e-aleksandr-i-batenbe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2020-03-14T16:09:00Z</dcterms:created>
  <dcterms:modified xsi:type="dcterms:W3CDTF">2020-03-14T16:33:00Z</dcterms:modified>
</cp:coreProperties>
</file>