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22" w:rsidRPr="00FD05EF" w:rsidRDefault="00FD05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D05EF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- 10.клас    25.03.2020   Соня </w:t>
      </w:r>
      <w:proofErr w:type="spellStart"/>
      <w:r w:rsidRPr="00FD05EF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  <w:r w:rsidRPr="00FD05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D05EF" w:rsidRPr="00FD05EF" w:rsidRDefault="00FD05EF">
      <w:pPr>
        <w:rPr>
          <w:rFonts w:asciiTheme="majorBidi" w:hAnsiTheme="majorBidi" w:cstheme="majorBidi"/>
          <w:sz w:val="24"/>
          <w:szCs w:val="24"/>
        </w:rPr>
      </w:pPr>
      <w:r w:rsidRPr="00FD05EF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FD05EF">
        <w:rPr>
          <w:rFonts w:asciiTheme="majorBidi" w:hAnsiTheme="majorBidi" w:cstheme="majorBidi"/>
          <w:sz w:val="24"/>
          <w:szCs w:val="24"/>
        </w:rPr>
        <w:t xml:space="preserve"> Съединението на Княжество България и Източна Румелия и неговата защита. /1855-1886/</w:t>
      </w:r>
    </w:p>
    <w:p w:rsidR="00FD05EF" w:rsidRPr="00FD05EF" w:rsidRDefault="00FD05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D05EF">
        <w:rPr>
          <w:rFonts w:asciiTheme="majorBidi" w:hAnsiTheme="majorBidi" w:cstheme="majorBidi"/>
          <w:b/>
          <w:bCs/>
          <w:sz w:val="24"/>
          <w:szCs w:val="24"/>
        </w:rPr>
        <w:t>Ход на урока:</w:t>
      </w:r>
    </w:p>
    <w:p w:rsidR="00FD05EF" w:rsidRPr="00FD05EF" w:rsidRDefault="00FD05EF" w:rsidP="00FD05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D05EF">
        <w:rPr>
          <w:rFonts w:asciiTheme="majorBidi" w:hAnsiTheme="majorBidi" w:cstheme="majorBidi"/>
          <w:sz w:val="24"/>
          <w:szCs w:val="24"/>
        </w:rPr>
        <w:t xml:space="preserve">Коментар по домашната работа от предишните задачи. </w:t>
      </w:r>
    </w:p>
    <w:p w:rsidR="00FD05EF" w:rsidRPr="00FD05EF" w:rsidRDefault="00FD05EF" w:rsidP="00FD05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D05EF">
        <w:rPr>
          <w:rFonts w:asciiTheme="majorBidi" w:hAnsiTheme="majorBidi" w:cstheme="majorBidi"/>
          <w:sz w:val="24"/>
          <w:szCs w:val="24"/>
        </w:rPr>
        <w:t xml:space="preserve">Коментар по работата върху публикуване на домашната работа в </w:t>
      </w:r>
      <w:r w:rsidRPr="00FD05EF">
        <w:rPr>
          <w:rFonts w:asciiTheme="majorBidi" w:hAnsiTheme="majorBidi" w:cstheme="majorBidi"/>
          <w:sz w:val="24"/>
          <w:szCs w:val="24"/>
          <w:lang w:val="en-US"/>
        </w:rPr>
        <w:t>Google</w:t>
      </w:r>
      <w:r w:rsidRPr="00FD05E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D05EF">
        <w:rPr>
          <w:rFonts w:asciiTheme="majorBidi" w:hAnsiTheme="majorBidi" w:cstheme="majorBidi"/>
          <w:sz w:val="24"/>
          <w:szCs w:val="24"/>
          <w:lang w:val="en-US"/>
        </w:rPr>
        <w:t>Classroom</w:t>
      </w:r>
      <w:r w:rsidRPr="00FD05E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FD05EF" w:rsidRPr="00D875C9" w:rsidRDefault="00FD05EF" w:rsidP="00FD05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D05EF">
        <w:rPr>
          <w:rFonts w:asciiTheme="majorBidi" w:hAnsiTheme="majorBidi" w:cstheme="majorBidi"/>
          <w:sz w:val="24"/>
          <w:szCs w:val="24"/>
          <w:lang w:val="ru-RU"/>
        </w:rPr>
        <w:t>Нов урок</w:t>
      </w:r>
    </w:p>
    <w:p w:rsidR="00D875C9" w:rsidRPr="00D875C9" w:rsidRDefault="00D875C9" w:rsidP="00FD05E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Записвате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заглавието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урока:</w:t>
      </w:r>
    </w:p>
    <w:p w:rsidR="00D875C9" w:rsidRPr="00D875C9" w:rsidRDefault="00D875C9" w:rsidP="00D875C9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Съединението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Княжество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България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Източна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Румелия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и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неговата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защита /1885-1886/</w:t>
      </w:r>
    </w:p>
    <w:p w:rsidR="00FD05EF" w:rsidRPr="00D875C9" w:rsidRDefault="00FD05EF" w:rsidP="00FD05E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Прочетете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първата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точка от урока «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Изграждането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Източна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Румелия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» и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отговорете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въпросите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</w:p>
    <w:p w:rsidR="00FD05EF" w:rsidRDefault="00FD05EF" w:rsidP="00FD05EF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Кой е генерал-губернатор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Източна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Румелия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FD05EF" w:rsidRDefault="00FD05EF" w:rsidP="00FD05EF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Какво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представлява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Директорат?</w:t>
      </w:r>
    </w:p>
    <w:p w:rsidR="00FD05EF" w:rsidRDefault="00FD05EF" w:rsidP="00FD05EF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Защо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триезичието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FD05EF" w:rsidRDefault="00FD05EF" w:rsidP="00FD05EF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какво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свързвате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22 окт.1879 г.?</w:t>
      </w:r>
    </w:p>
    <w:p w:rsidR="00FD05EF" w:rsidRDefault="00FD05EF" w:rsidP="00FD05EF">
      <w:pPr>
        <w:pStyle w:val="ListParagraph"/>
        <w:ind w:left="108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Кои партии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създадени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Източна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Румелия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FD05EF" w:rsidRDefault="00FD05EF" w:rsidP="00FD05EF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2.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Прочетете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втората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точка «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Съединението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» и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отговорете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</w:t>
      </w:r>
      <w:proofErr w:type="spellStart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въпросите</w:t>
      </w:r>
      <w:proofErr w:type="spellEnd"/>
      <w:r w:rsidRPr="00D875C9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</w:p>
    <w:p w:rsidR="00FD05EF" w:rsidRDefault="00FD05EF" w:rsidP="00FD05EF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Кога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къде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заражда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идеята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за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съединение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FD05EF" w:rsidRDefault="00FD05EF" w:rsidP="00FD05EF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- 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ли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резултат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от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дипломатическите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проучвания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Западна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Европа за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евентуална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подкрепа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Съединението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D875C9" w:rsidRDefault="00FD05EF" w:rsidP="00D875C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</w:t>
      </w:r>
      <w:proofErr w:type="spellStart"/>
      <w:r w:rsidR="00D875C9">
        <w:rPr>
          <w:rFonts w:asciiTheme="majorBidi" w:hAnsiTheme="majorBidi" w:cstheme="majorBidi"/>
          <w:sz w:val="24"/>
          <w:szCs w:val="24"/>
          <w:lang w:val="ru-RU"/>
        </w:rPr>
        <w:t>Каква</w:t>
      </w:r>
      <w:proofErr w:type="spellEnd"/>
      <w:r w:rsidR="00D875C9">
        <w:rPr>
          <w:rFonts w:asciiTheme="majorBidi" w:hAnsiTheme="majorBidi" w:cstheme="majorBidi"/>
          <w:sz w:val="24"/>
          <w:szCs w:val="24"/>
          <w:lang w:val="ru-RU"/>
        </w:rPr>
        <w:t xml:space="preserve"> е </w:t>
      </w:r>
      <w:proofErr w:type="spellStart"/>
      <w:r w:rsidR="00D875C9">
        <w:rPr>
          <w:rFonts w:asciiTheme="majorBidi" w:hAnsiTheme="majorBidi" w:cstheme="majorBidi"/>
          <w:sz w:val="24"/>
          <w:szCs w:val="24"/>
          <w:lang w:val="ru-RU"/>
        </w:rPr>
        <w:t>основната</w:t>
      </w:r>
      <w:proofErr w:type="spellEnd"/>
      <w:r w:rsidR="00D875C9">
        <w:rPr>
          <w:rFonts w:asciiTheme="majorBidi" w:hAnsiTheme="majorBidi" w:cstheme="majorBidi"/>
          <w:sz w:val="24"/>
          <w:szCs w:val="24"/>
          <w:lang w:val="ru-RU"/>
        </w:rPr>
        <w:t xml:space="preserve"> цел на БТЦРК?</w:t>
      </w:r>
    </w:p>
    <w:p w:rsidR="00D875C9" w:rsidRDefault="00D875C9" w:rsidP="00D875C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Кой 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водачът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комитета? </w:t>
      </w:r>
    </w:p>
    <w:p w:rsidR="00D875C9" w:rsidRDefault="00D875C9" w:rsidP="00D875C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Кой 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Данаил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Николаев?</w:t>
      </w:r>
    </w:p>
    <w:p w:rsidR="00D875C9" w:rsidRDefault="00D875C9" w:rsidP="00D875C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Кога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 как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протича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съединението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? </w:t>
      </w:r>
    </w:p>
    <w:p w:rsidR="00D875C9" w:rsidRDefault="00D875C9" w:rsidP="00D875C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Подкрепя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ли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княз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Александър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Батенберг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Съединението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D875C9" w:rsidRPr="00DC5053" w:rsidRDefault="00D875C9" w:rsidP="00D875C9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D05EF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3</w:t>
      </w:r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. </w:t>
      </w:r>
      <w:proofErr w:type="spellStart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>Прочетете</w:t>
      </w:r>
      <w:proofErr w:type="spellEnd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>третата</w:t>
      </w:r>
      <w:proofErr w:type="spellEnd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точка «</w:t>
      </w:r>
      <w:proofErr w:type="spellStart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>Защитата</w:t>
      </w:r>
      <w:proofErr w:type="spellEnd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» и </w:t>
      </w:r>
      <w:proofErr w:type="spellStart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>отговорете</w:t>
      </w:r>
      <w:proofErr w:type="spellEnd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</w:t>
      </w:r>
      <w:proofErr w:type="spellStart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>въпросите</w:t>
      </w:r>
      <w:proofErr w:type="spellEnd"/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</w:p>
    <w:p w:rsidR="00D875C9" w:rsidRDefault="00D875C9" w:rsidP="00D875C9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Защо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заражда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дипломатическа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криза?</w:t>
      </w:r>
    </w:p>
    <w:p w:rsidR="00D875C9" w:rsidRDefault="00D875C9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- </w:t>
      </w:r>
      <w:r w:rsidR="00DC5053">
        <w:rPr>
          <w:rFonts w:asciiTheme="majorBidi" w:hAnsiTheme="majorBidi" w:cstheme="majorBidi"/>
          <w:sz w:val="24"/>
          <w:szCs w:val="24"/>
          <w:lang w:val="ru-RU"/>
        </w:rPr>
        <w:t xml:space="preserve">Как </w:t>
      </w:r>
      <w:proofErr w:type="spellStart"/>
      <w:r w:rsidR="00DC5053">
        <w:rPr>
          <w:rFonts w:asciiTheme="majorBidi" w:hAnsiTheme="majorBidi" w:cstheme="majorBidi"/>
          <w:sz w:val="24"/>
          <w:szCs w:val="24"/>
          <w:lang w:val="ru-RU"/>
        </w:rPr>
        <w:t>реагира</w:t>
      </w:r>
      <w:proofErr w:type="spellEnd"/>
      <w:r w:rsidR="00DC505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C5053">
        <w:rPr>
          <w:rFonts w:asciiTheme="majorBidi" w:hAnsiTheme="majorBidi" w:cstheme="majorBidi"/>
          <w:sz w:val="24"/>
          <w:szCs w:val="24"/>
          <w:lang w:val="ru-RU"/>
        </w:rPr>
        <w:t>Русия</w:t>
      </w:r>
      <w:proofErr w:type="spellEnd"/>
      <w:r w:rsidR="00DC5053">
        <w:rPr>
          <w:rFonts w:asciiTheme="majorBidi" w:hAnsiTheme="majorBidi" w:cstheme="majorBidi"/>
          <w:sz w:val="24"/>
          <w:szCs w:val="24"/>
          <w:lang w:val="ru-RU"/>
        </w:rPr>
        <w:t xml:space="preserve"> и дали </w:t>
      </w:r>
      <w:proofErr w:type="spellStart"/>
      <w:r w:rsidR="00DC5053">
        <w:rPr>
          <w:rFonts w:asciiTheme="majorBidi" w:hAnsiTheme="majorBidi" w:cstheme="majorBidi"/>
          <w:sz w:val="24"/>
          <w:szCs w:val="24"/>
          <w:lang w:val="ru-RU"/>
        </w:rPr>
        <w:t>това</w:t>
      </w:r>
      <w:proofErr w:type="spellEnd"/>
      <w:r w:rsidR="00DC5053">
        <w:rPr>
          <w:rFonts w:asciiTheme="majorBidi" w:hAnsiTheme="majorBidi" w:cstheme="majorBidi"/>
          <w:sz w:val="24"/>
          <w:szCs w:val="24"/>
          <w:lang w:val="ru-RU"/>
        </w:rPr>
        <w:t xml:space="preserve"> се </w:t>
      </w:r>
      <w:proofErr w:type="spellStart"/>
      <w:r w:rsidR="00DC5053">
        <w:rPr>
          <w:rFonts w:asciiTheme="majorBidi" w:hAnsiTheme="majorBidi" w:cstheme="majorBidi"/>
          <w:sz w:val="24"/>
          <w:szCs w:val="24"/>
          <w:lang w:val="ru-RU"/>
        </w:rPr>
        <w:t>отразява</w:t>
      </w:r>
      <w:proofErr w:type="spellEnd"/>
      <w:r w:rsidR="00DC5053"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 w:rsidR="00DC5053">
        <w:rPr>
          <w:rFonts w:asciiTheme="majorBidi" w:hAnsiTheme="majorBidi" w:cstheme="majorBidi"/>
          <w:sz w:val="24"/>
          <w:szCs w:val="24"/>
          <w:lang w:val="ru-RU"/>
        </w:rPr>
        <w:t>българската</w:t>
      </w:r>
      <w:proofErr w:type="spellEnd"/>
      <w:r w:rsidR="00DC5053">
        <w:rPr>
          <w:rFonts w:asciiTheme="majorBidi" w:hAnsiTheme="majorBidi" w:cstheme="majorBidi"/>
          <w:sz w:val="24"/>
          <w:szCs w:val="24"/>
          <w:lang w:val="ru-RU"/>
        </w:rPr>
        <w:t xml:space="preserve"> армия?</w:t>
      </w: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- Кой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напада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България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Кога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започва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войната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Сърбия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?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Къде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намира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българската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армия по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това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време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Къде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спряно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сръбското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настъпление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Кога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подписан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Букурещки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мирен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договор? </w:t>
      </w: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-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Кога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е подписано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дипломатическото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признаване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Съединението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:rsidR="00463F7A" w:rsidRPr="00463F7A" w:rsidRDefault="00463F7A" w:rsidP="00DC505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Можете да </w:t>
      </w:r>
      <w:proofErr w:type="spell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изгледате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видео материала </w:t>
      </w:r>
      <w:proofErr w:type="spell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към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образователния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сайт </w:t>
      </w:r>
      <w:proofErr w:type="spellStart"/>
      <w:r w:rsidRPr="00463F7A">
        <w:rPr>
          <w:rFonts w:asciiTheme="majorBidi" w:hAnsiTheme="majorBidi" w:cstheme="majorBidi"/>
          <w:b/>
          <w:bCs/>
          <w:sz w:val="24"/>
          <w:szCs w:val="24"/>
          <w:lang w:val="en-US"/>
        </w:rPr>
        <w:t>ucha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  <w:r w:rsidRPr="00463F7A">
        <w:rPr>
          <w:rFonts w:asciiTheme="majorBidi" w:hAnsiTheme="majorBidi" w:cstheme="majorBidi"/>
          <w:b/>
          <w:bCs/>
          <w:sz w:val="24"/>
          <w:szCs w:val="24"/>
          <w:lang w:val="en-US"/>
        </w:rPr>
        <w:t>se</w:t>
      </w:r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- </w:t>
      </w:r>
    </w:p>
    <w:p w:rsidR="00463F7A" w:rsidRDefault="00463F7A" w:rsidP="00DC50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Част 1 - </w:t>
      </w:r>
      <w:hyperlink r:id="rId6" w:history="1">
        <w:r w:rsidRPr="00B216FE">
          <w:rPr>
            <w:rStyle w:val="Hyperlink"/>
            <w:rFonts w:asciiTheme="majorBidi" w:hAnsiTheme="majorBidi" w:cstheme="majorBidi"/>
            <w:sz w:val="24"/>
            <w:szCs w:val="24"/>
          </w:rPr>
          <w:t>https://ucha.se/watch/11022/parvi-stapki-v-politicheskia-zhivot-na-iztochna-rumelia/urok/35419</w:t>
        </w:r>
      </w:hyperlink>
    </w:p>
    <w:p w:rsidR="00463F7A" w:rsidRDefault="00463F7A" w:rsidP="00DC50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Част 2 - </w:t>
      </w:r>
      <w:hyperlink r:id="rId7" w:history="1">
        <w:r w:rsidRPr="00B216FE">
          <w:rPr>
            <w:rStyle w:val="Hyperlink"/>
            <w:rFonts w:asciiTheme="majorBidi" w:hAnsiTheme="majorBidi" w:cstheme="majorBidi"/>
            <w:sz w:val="24"/>
            <w:szCs w:val="24"/>
          </w:rPr>
          <w:t>https://ucha.se/watch/11024/podgotovka-i-obiaviavane-na-saedinenieto-na-kniazhestvo-balgaria-i-iztochna-rumelia---1885-g/urok/35419</w:t>
        </w:r>
      </w:hyperlink>
    </w:p>
    <w:p w:rsidR="00463F7A" w:rsidRDefault="00463F7A" w:rsidP="00DC505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Част 3 - </w:t>
      </w:r>
      <w:hyperlink r:id="rId8" w:history="1">
        <w:r w:rsidRPr="00B216FE">
          <w:rPr>
            <w:rStyle w:val="Hyperlink"/>
            <w:rFonts w:asciiTheme="majorBidi" w:hAnsiTheme="majorBidi" w:cstheme="majorBidi"/>
            <w:sz w:val="24"/>
            <w:szCs w:val="24"/>
          </w:rPr>
          <w:t>https://ucha.se/watch/11048/zashtita-i-priznavane-na-saedinenieto-na-kniazhestvo-balgaria-s-iztochna-rumelia/urok/35419</w:t>
        </w:r>
      </w:hyperlink>
    </w:p>
    <w:p w:rsidR="00463F7A" w:rsidRPr="00463F7A" w:rsidRDefault="00463F7A" w:rsidP="00DC505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Домашна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работ</w:t>
      </w:r>
      <w:proofErr w:type="gram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>-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Пишете плана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заедно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това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отговаряте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писмено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тетрадките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за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раота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клас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Попълнете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таблиците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:</w:t>
      </w:r>
    </w:p>
    <w:p w:rsidR="00DC5053" w:rsidRPr="00DC5053" w:rsidRDefault="00DC5053" w:rsidP="00DC505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DC5053">
        <w:rPr>
          <w:rFonts w:asciiTheme="majorBidi" w:hAnsiTheme="majorBidi" w:cstheme="majorBidi"/>
          <w:b/>
          <w:bCs/>
          <w:sz w:val="24"/>
          <w:szCs w:val="24"/>
          <w:lang w:val="ru-RU"/>
        </w:rPr>
        <w:t>Кой 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C5053" w:rsidTr="00DC5053">
        <w:tc>
          <w:tcPr>
            <w:tcW w:w="3369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Княз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Александър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Батенберг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843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3369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Александър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/Алеко/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Богориди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43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3369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Захари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Стоянов </w:t>
            </w:r>
          </w:p>
        </w:tc>
        <w:tc>
          <w:tcPr>
            <w:tcW w:w="5843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3369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Данаил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Николаев </w:t>
            </w:r>
          </w:p>
        </w:tc>
        <w:tc>
          <w:tcPr>
            <w:tcW w:w="5843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3369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Гаврил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Кръстевич</w:t>
            </w:r>
            <w:proofErr w:type="spellEnd"/>
          </w:p>
        </w:tc>
        <w:tc>
          <w:tcPr>
            <w:tcW w:w="5843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3369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Д-р Георги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Странски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43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кои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събития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свързвате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следните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дати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15 май 1879 г. 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22 окт. 1879 г. 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 февр.1885 г.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 септ. 1885 г.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9 септ. 1885 г. 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ноември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1885 г.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5-7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ноември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1885 г. 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14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ноември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1885 г. 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19 февр.1886 г. 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C5053" w:rsidTr="00DC5053">
        <w:tc>
          <w:tcPr>
            <w:tcW w:w="2518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24 март 1886 г. </w:t>
            </w:r>
          </w:p>
        </w:tc>
        <w:tc>
          <w:tcPr>
            <w:tcW w:w="6694" w:type="dxa"/>
          </w:tcPr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5053" w:rsidRDefault="00DC5053" w:rsidP="00DC505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:rsidR="00DC5053" w:rsidRDefault="00DC5053" w:rsidP="00DC505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</w:p>
    <w:p w:rsidR="00DC5053" w:rsidRDefault="00DC5053" w:rsidP="00DC505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proofErr w:type="gram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Направете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снимка на плана и </w:t>
      </w:r>
      <w:proofErr w:type="spell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задачите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от </w:t>
      </w:r>
      <w:proofErr w:type="spellStart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тетрадката</w:t>
      </w:r>
      <w:proofErr w:type="spellEnd"/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и </w:t>
      </w:r>
      <w:proofErr w:type="spellStart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ги</w:t>
      </w:r>
      <w:proofErr w:type="spellEnd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публикувайте</w:t>
      </w:r>
      <w:proofErr w:type="spellEnd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във</w:t>
      </w:r>
      <w:proofErr w:type="spellEnd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виртуалната</w:t>
      </w:r>
      <w:proofErr w:type="spellEnd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класна</w:t>
      </w:r>
      <w:proofErr w:type="spellEnd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стая в секция Работа в </w:t>
      </w:r>
      <w:proofErr w:type="spellStart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клас</w:t>
      </w:r>
      <w:proofErr w:type="spellEnd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под </w:t>
      </w:r>
      <w:proofErr w:type="spellStart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>заданието</w:t>
      </w:r>
      <w:proofErr w:type="spellEnd"/>
      <w:r w:rsidR="00463F7A"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за 25.03.2020 г. </w:t>
      </w:r>
      <w:proofErr w:type="gramEnd"/>
    </w:p>
    <w:p w:rsidR="00463F7A" w:rsidRPr="00463F7A" w:rsidRDefault="00463F7A" w:rsidP="00DC505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Срок - до</w:t>
      </w:r>
      <w:r w:rsidR="00972D0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вечерта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25.03.2020 г. </w:t>
      </w:r>
    </w:p>
    <w:p w:rsidR="00463F7A" w:rsidRPr="00463F7A" w:rsidRDefault="00463F7A" w:rsidP="00463F7A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463F7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Приятна работа!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sectPr w:rsidR="00463F7A" w:rsidRPr="0046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A65"/>
    <w:multiLevelType w:val="hybridMultilevel"/>
    <w:tmpl w:val="22321E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2332"/>
    <w:multiLevelType w:val="hybridMultilevel"/>
    <w:tmpl w:val="69D23648"/>
    <w:lvl w:ilvl="0" w:tplc="BEF66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47FEB"/>
    <w:multiLevelType w:val="hybridMultilevel"/>
    <w:tmpl w:val="EC0C153E"/>
    <w:lvl w:ilvl="0" w:tplc="7CEAB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171E5"/>
    <w:multiLevelType w:val="hybridMultilevel"/>
    <w:tmpl w:val="07549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D3678"/>
    <w:multiLevelType w:val="hybridMultilevel"/>
    <w:tmpl w:val="13842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F"/>
    <w:rsid w:val="00030022"/>
    <w:rsid w:val="00463F7A"/>
    <w:rsid w:val="00972D0E"/>
    <w:rsid w:val="00D875C9"/>
    <w:rsid w:val="00DC5053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EF"/>
    <w:pPr>
      <w:ind w:left="720"/>
      <w:contextualSpacing/>
    </w:pPr>
  </w:style>
  <w:style w:type="table" w:styleId="TableGrid">
    <w:name w:val="Table Grid"/>
    <w:basedOn w:val="TableNormal"/>
    <w:uiPriority w:val="59"/>
    <w:rsid w:val="00DC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EF"/>
    <w:pPr>
      <w:ind w:left="720"/>
      <w:contextualSpacing/>
    </w:pPr>
  </w:style>
  <w:style w:type="table" w:styleId="TableGrid">
    <w:name w:val="Table Grid"/>
    <w:basedOn w:val="TableNormal"/>
    <w:uiPriority w:val="59"/>
    <w:rsid w:val="00DC5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a.se/watch/11048/zashtita-i-priznavane-na-saedinenieto-na-kniazhestvo-balgaria-s-iztochna-rumelia/urok/354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a.se/watch/11024/podgotovka-i-obiaviavane-na-saedinenieto-na-kniazhestvo-balgaria-i-iztochna-rumelia---1885-g/urok/35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a.se/watch/11022/parvi-stapki-v-politicheskia-zhivot-na-iztochna-rumelia/urok/354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2020-03-24T07:15:00Z</dcterms:created>
  <dcterms:modified xsi:type="dcterms:W3CDTF">2020-03-24T07:57:00Z</dcterms:modified>
</cp:coreProperties>
</file>