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B9" w:rsidRPr="004F7FE6" w:rsidRDefault="00B15A46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4F7FE6">
        <w:rPr>
          <w:rFonts w:asciiTheme="majorBidi" w:hAnsiTheme="majorBidi" w:cstheme="majorBidi"/>
          <w:b/>
          <w:bCs/>
          <w:sz w:val="24"/>
          <w:szCs w:val="24"/>
        </w:rPr>
        <w:t xml:space="preserve">Входно ниво по история и цивилизация – 11 клас </w:t>
      </w:r>
    </w:p>
    <w:p w:rsidR="00B15A46" w:rsidRDefault="00B15A46" w:rsidP="00B15A46">
      <w:pPr>
        <w:rPr>
          <w:rFonts w:asciiTheme="majorBidi" w:hAnsiTheme="majorBidi" w:cstheme="majorBidi"/>
          <w:sz w:val="24"/>
          <w:szCs w:val="24"/>
        </w:rPr>
      </w:pPr>
      <w:r w:rsidRPr="00B15A46">
        <w:rPr>
          <w:rFonts w:asciiTheme="majorBidi" w:hAnsiTheme="majorBidi" w:cstheme="majorBidi"/>
          <w:sz w:val="24"/>
          <w:szCs w:val="24"/>
        </w:rPr>
        <w:t>Име: ………………………..…………………….№……………..Клас:………………….</w:t>
      </w:r>
    </w:p>
    <w:p w:rsidR="00B15A46" w:rsidRPr="004F7FE6" w:rsidRDefault="00B15A46" w:rsidP="004F7FE6">
      <w:pPr>
        <w:pStyle w:val="ListParagraph"/>
        <w:numPr>
          <w:ilvl w:val="0"/>
          <w:numId w:val="1"/>
        </w:num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4F7FE6">
        <w:rPr>
          <w:rFonts w:asciiTheme="majorBidi" w:hAnsiTheme="majorBidi" w:cstheme="majorBidi"/>
          <w:b/>
          <w:bCs/>
          <w:sz w:val="24"/>
          <w:szCs w:val="24"/>
        </w:rPr>
        <w:t>Кое е вярното определение за Ренесанс?</w:t>
      </w:r>
    </w:p>
    <w:p w:rsidR="00B15A46" w:rsidRDefault="00B15A46" w:rsidP="00B15A46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а/ велика културна революция, която бележи прехода от Средновековието към Новото време</w:t>
      </w:r>
    </w:p>
    <w:p w:rsidR="00B15A46" w:rsidRDefault="00B15A46" w:rsidP="00B15A46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грубо копиране на гръко-римската култура от творците на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XV </w:t>
      </w:r>
      <w:r>
        <w:rPr>
          <w:rFonts w:asciiTheme="majorBidi" w:hAnsiTheme="majorBidi" w:cstheme="majorBidi"/>
          <w:sz w:val="24"/>
          <w:szCs w:val="24"/>
        </w:rPr>
        <w:t>век</w:t>
      </w:r>
    </w:p>
    <w:p w:rsidR="00B15A46" w:rsidRDefault="00B15A46" w:rsidP="00B15A46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в/ преместване центъра на европейската икономика от Средиземноморието към атлантическите държави</w:t>
      </w:r>
    </w:p>
    <w:p w:rsidR="00B15A46" w:rsidRDefault="00B15A46" w:rsidP="00B15A46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г/ критика срещу католическата църква за продажба на индулгенции</w:t>
      </w:r>
    </w:p>
    <w:p w:rsidR="00B15A46" w:rsidRDefault="00B15A46" w:rsidP="00B15A4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B15A46" w:rsidRPr="004F7FE6" w:rsidRDefault="00B15A46" w:rsidP="00AA2C62">
      <w:pPr>
        <w:pStyle w:val="ListParagraph"/>
        <w:numPr>
          <w:ilvl w:val="0"/>
          <w:numId w:val="1"/>
        </w:numPr>
        <w:ind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4F7FE6">
        <w:rPr>
          <w:rFonts w:asciiTheme="majorBidi" w:hAnsiTheme="majorBidi" w:cstheme="majorBidi"/>
          <w:b/>
          <w:bCs/>
          <w:sz w:val="24"/>
          <w:szCs w:val="24"/>
        </w:rPr>
        <w:t xml:space="preserve">Срещу дадените в таблицата определения напишете определенията, които им съответстват: </w:t>
      </w:r>
      <w:r w:rsidRPr="004F7FE6">
        <w:rPr>
          <w:rFonts w:asciiTheme="majorBidi" w:hAnsiTheme="majorBidi" w:cstheme="majorBidi"/>
          <w:b/>
          <w:bCs/>
          <w:i/>
          <w:iCs/>
          <w:sz w:val="24"/>
          <w:szCs w:val="24"/>
        </w:rPr>
        <w:t>секуларизъм, каравела,</w:t>
      </w:r>
      <w:r w:rsidR="00AA2C62">
        <w:rPr>
          <w:rFonts w:asciiTheme="majorBidi" w:hAnsiTheme="majorBidi" w:cstheme="majorBidi"/>
          <w:b/>
          <w:bCs/>
          <w:i/>
          <w:iCs/>
          <w:sz w:val="24"/>
          <w:szCs w:val="24"/>
        </w:rPr>
        <w:t>меценат,</w:t>
      </w:r>
      <w:r w:rsidRPr="004F7FE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хидалго</w:t>
      </w:r>
      <w:r w:rsidRPr="004F7F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5636"/>
      </w:tblGrid>
      <w:tr w:rsidR="00B15A46" w:rsidTr="00AA2C62">
        <w:tc>
          <w:tcPr>
            <w:tcW w:w="2932" w:type="dxa"/>
          </w:tcPr>
          <w:p w:rsidR="00B15A46" w:rsidRPr="004F7FE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7F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Понятие </w:t>
            </w:r>
          </w:p>
        </w:tc>
        <w:tc>
          <w:tcPr>
            <w:tcW w:w="5636" w:type="dxa"/>
          </w:tcPr>
          <w:p w:rsidR="00B15A46" w:rsidRPr="004F7FE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7F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Определение </w:t>
            </w:r>
          </w:p>
        </w:tc>
      </w:tr>
      <w:tr w:rsidR="00B15A46" w:rsidTr="00AA2C62">
        <w:tc>
          <w:tcPr>
            <w:tcW w:w="2932" w:type="dxa"/>
          </w:tcPr>
          <w:p w:rsidR="00B15A4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36" w:type="dxa"/>
          </w:tcPr>
          <w:p w:rsidR="00B15A4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Човек, покровителстващ изкуството със средства </w:t>
            </w:r>
          </w:p>
        </w:tc>
      </w:tr>
      <w:tr w:rsidR="00B15A46" w:rsidTr="00AA2C62">
        <w:tc>
          <w:tcPr>
            <w:tcW w:w="2932" w:type="dxa"/>
          </w:tcPr>
          <w:p w:rsidR="00B15A4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36" w:type="dxa"/>
          </w:tcPr>
          <w:p w:rsidR="00B15A4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Освобождаване на държавата от влиянието на църквата</w:t>
            </w:r>
          </w:p>
        </w:tc>
      </w:tr>
      <w:tr w:rsidR="00B15A46" w:rsidTr="00AA2C62">
        <w:tc>
          <w:tcPr>
            <w:tcW w:w="2932" w:type="dxa"/>
          </w:tcPr>
          <w:p w:rsidR="00B15A4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36" w:type="dxa"/>
          </w:tcPr>
          <w:p w:rsidR="00B15A4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Малък тримачтов кораб с платна, който се използва за далечни пътешествия</w:t>
            </w:r>
          </w:p>
        </w:tc>
      </w:tr>
      <w:tr w:rsidR="00B15A46" w:rsidTr="00AA2C62">
        <w:tc>
          <w:tcPr>
            <w:tcW w:w="2932" w:type="dxa"/>
          </w:tcPr>
          <w:p w:rsidR="00B15A4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36" w:type="dxa"/>
          </w:tcPr>
          <w:p w:rsidR="00B15A4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Дребен испански благородник</w:t>
            </w:r>
          </w:p>
        </w:tc>
      </w:tr>
    </w:tbl>
    <w:p w:rsidR="00B15A46" w:rsidRPr="00B15A46" w:rsidRDefault="00B15A46" w:rsidP="00B15A4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B15A46" w:rsidRPr="00AA2C62" w:rsidRDefault="00302E98" w:rsidP="00B15A4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Началото на Реформацията е поставено от: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Мартин Лутер     б/ Еразъм Ротердамски    в/ Жан Калвин   г/ папата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02E98" w:rsidRPr="00AA2C62" w:rsidRDefault="00302E98" w:rsidP="00302E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Жестокото клане на хугеноти в Париж е извършено в нощта на: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св. Франциск   б/ св. Вартоломей    в/Рождество Христово   г/ св. Патрик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02E98" w:rsidRPr="00AA2C62" w:rsidRDefault="00302E98" w:rsidP="00302E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Най-разпространената и достъпна за всички напитка, донесена от турците в Европа става:</w:t>
      </w:r>
    </w:p>
    <w:p w:rsidR="00302E98" w:rsidRDefault="00302E98" w:rsidP="00AA2C6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бирата    </w:t>
      </w:r>
      <w:r w:rsidR="00AA2C62">
        <w:rPr>
          <w:rFonts w:asciiTheme="majorBidi" w:hAnsiTheme="majorBidi" w:cstheme="majorBidi"/>
          <w:sz w:val="24"/>
          <w:szCs w:val="24"/>
        </w:rPr>
        <w:t xml:space="preserve">             </w:t>
      </w:r>
      <w:r>
        <w:rPr>
          <w:rFonts w:asciiTheme="majorBidi" w:hAnsiTheme="majorBidi" w:cstheme="majorBidi"/>
          <w:sz w:val="24"/>
          <w:szCs w:val="24"/>
        </w:rPr>
        <w:t xml:space="preserve">б/ бозата     </w:t>
      </w:r>
      <w:r w:rsidR="00AA2C62">
        <w:rPr>
          <w:rFonts w:asciiTheme="majorBidi" w:hAnsiTheme="majorBidi" w:cstheme="majorBidi"/>
          <w:sz w:val="24"/>
          <w:szCs w:val="24"/>
        </w:rPr>
        <w:t xml:space="preserve">          </w:t>
      </w:r>
      <w:r>
        <w:rPr>
          <w:rFonts w:asciiTheme="majorBidi" w:hAnsiTheme="majorBidi" w:cstheme="majorBidi"/>
          <w:sz w:val="24"/>
          <w:szCs w:val="24"/>
        </w:rPr>
        <w:t xml:space="preserve">в/кафето  </w:t>
      </w:r>
      <w:r w:rsidR="00AA2C62">
        <w:rPr>
          <w:rFonts w:asciiTheme="majorBidi" w:hAnsiTheme="majorBidi" w:cstheme="majorBidi"/>
          <w:sz w:val="24"/>
          <w:szCs w:val="24"/>
        </w:rPr>
        <w:t xml:space="preserve">              </w:t>
      </w:r>
      <w:r>
        <w:rPr>
          <w:rFonts w:asciiTheme="majorBidi" w:hAnsiTheme="majorBidi" w:cstheme="majorBidi"/>
          <w:sz w:val="24"/>
          <w:szCs w:val="24"/>
        </w:rPr>
        <w:t xml:space="preserve">   г/ шербетът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02E98" w:rsidRPr="00AA2C62" w:rsidRDefault="00302E98" w:rsidP="00302E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Как се набира еничарската пехота: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от желаещите да служат срещу заплащане мъже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б/ от всички поданици на султана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само верните на султана мюсюлмани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от християнските момчета, вземани насилствено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02E98" w:rsidRPr="00AA2C62" w:rsidRDefault="00302E98" w:rsidP="00302E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Наполеон Бонапарт намира смъртта си на: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остров Елба    б/ остров Св. Елена     в/ остров Сицилия     г/остров Корсика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02E98" w:rsidRPr="00AA2C62" w:rsidRDefault="00302E98" w:rsidP="00302E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 xml:space="preserve">В края на </w:t>
      </w:r>
      <w:r w:rsidRPr="00AA2C62">
        <w:rPr>
          <w:rFonts w:asciiTheme="majorBidi" w:hAnsiTheme="majorBidi" w:cstheme="majorBidi"/>
          <w:b/>
          <w:bCs/>
          <w:sz w:val="24"/>
          <w:szCs w:val="24"/>
          <w:lang w:val="en-US"/>
        </w:rPr>
        <w:t>XIX</w:t>
      </w:r>
      <w:r w:rsidRPr="00AA2C62">
        <w:rPr>
          <w:rFonts w:asciiTheme="majorBidi" w:hAnsiTheme="majorBidi" w:cstheme="majorBidi"/>
          <w:b/>
          <w:bCs/>
          <w:sz w:val="24"/>
          <w:szCs w:val="24"/>
        </w:rPr>
        <w:t xml:space="preserve"> век трейдюнионите прерастват в: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сенсимонисти     б/ синдикати       в/ реформисти     г/ сепаратисти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02E98" w:rsidRPr="00AA2C62" w:rsidRDefault="00302E98" w:rsidP="00302E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За коя историческа личност се отнася следния текст?</w:t>
      </w:r>
    </w:p>
    <w:p w:rsidR="00302E98" w:rsidRPr="00AA2C62" w:rsidRDefault="00302E98" w:rsidP="00302E98">
      <w:pPr>
        <w:pStyle w:val="ListParagraph"/>
        <w:rPr>
          <w:rFonts w:asciiTheme="majorBidi" w:hAnsiTheme="majorBidi" w:cstheme="majorBidi"/>
          <w:i/>
          <w:iCs/>
          <w:sz w:val="24"/>
          <w:szCs w:val="24"/>
        </w:rPr>
      </w:pPr>
      <w:r w:rsidRPr="00AA2C62">
        <w:rPr>
          <w:rFonts w:asciiTheme="majorBidi" w:hAnsiTheme="majorBidi" w:cstheme="majorBidi"/>
          <w:i/>
          <w:iCs/>
          <w:sz w:val="24"/>
          <w:szCs w:val="24"/>
        </w:rPr>
        <w:t xml:space="preserve">Най-вероятно е роден в Банско. Брат му е игумен на Хилендарския манастир и той отива при него. Събира парче по парче спомени за миналото на българите и написва една малка книжка с огромно значение.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Христофор Жефарович     б/ Иларион Макариополски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Паисий Хилендарски         г/ Неофит Бозвели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F7FE6" w:rsidRPr="00AA2C62" w:rsidRDefault="004F7FE6" w:rsidP="00302E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Напишете какъв е развоят на училищата през Възраждането?</w:t>
      </w:r>
    </w:p>
    <w:p w:rsid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</w:t>
      </w:r>
    </w:p>
    <w:p w:rsid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F7FE6" w:rsidRPr="00AA2C62" w:rsidRDefault="004F7FE6" w:rsidP="004F7F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Посочете събитие от възрожденската българска история за следните години: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6770"/>
      </w:tblGrid>
      <w:tr w:rsidR="004F7FE6" w:rsidTr="004F7FE6">
        <w:tc>
          <w:tcPr>
            <w:tcW w:w="1798" w:type="dxa"/>
          </w:tcPr>
          <w:p w:rsidR="004F7FE6" w:rsidRPr="00AA2C62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C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Година  </w:t>
            </w:r>
          </w:p>
        </w:tc>
        <w:tc>
          <w:tcPr>
            <w:tcW w:w="6770" w:type="dxa"/>
          </w:tcPr>
          <w:p w:rsidR="004F7FE6" w:rsidRPr="00AA2C62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C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Събитие </w:t>
            </w:r>
          </w:p>
        </w:tc>
      </w:tr>
      <w:tr w:rsidR="004F7FE6" w:rsidTr="004F7FE6">
        <w:tc>
          <w:tcPr>
            <w:tcW w:w="1798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1762 год. </w:t>
            </w:r>
          </w:p>
        </w:tc>
        <w:tc>
          <w:tcPr>
            <w:tcW w:w="6770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1798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1806 год. </w:t>
            </w:r>
          </w:p>
        </w:tc>
        <w:tc>
          <w:tcPr>
            <w:tcW w:w="6770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1798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1860 год. </w:t>
            </w:r>
          </w:p>
        </w:tc>
        <w:tc>
          <w:tcPr>
            <w:tcW w:w="6770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1798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1849 год. </w:t>
            </w:r>
          </w:p>
        </w:tc>
        <w:tc>
          <w:tcPr>
            <w:tcW w:w="6770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1798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1872 год. </w:t>
            </w:r>
          </w:p>
        </w:tc>
        <w:tc>
          <w:tcPr>
            <w:tcW w:w="6770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02E98" w:rsidRDefault="00302E98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4F7FE6">
        <w:rPr>
          <w:rFonts w:asciiTheme="majorBidi" w:hAnsiTheme="majorBidi" w:cstheme="majorBidi"/>
          <w:sz w:val="24"/>
          <w:szCs w:val="24"/>
        </w:rPr>
        <w:t xml:space="preserve">   </w:t>
      </w:r>
    </w:p>
    <w:p w:rsidR="004F7FE6" w:rsidRPr="00AA2C62" w:rsidRDefault="004F7FE6" w:rsidP="004F7F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Първите будители на Българското възраждане са:</w:t>
      </w:r>
    </w:p>
    <w:p w:rsidR="00AA2C62" w:rsidRDefault="004F7FE6" w:rsidP="00AA2C6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Васил Априлов и Николай Палаузов </w:t>
      </w:r>
      <w:r w:rsidR="00AA2C62">
        <w:rPr>
          <w:rFonts w:asciiTheme="majorBidi" w:hAnsiTheme="majorBidi" w:cstheme="majorBidi"/>
          <w:sz w:val="24"/>
          <w:szCs w:val="24"/>
        </w:rPr>
        <w:t xml:space="preserve"> </w:t>
      </w:r>
    </w:p>
    <w:p w:rsidR="004F7FE6" w:rsidRDefault="004F7FE6" w:rsidP="00AA2C6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Христофор Жефарович и Филип Станиславов </w:t>
      </w:r>
    </w:p>
    <w:p w:rsidR="00AA2C62" w:rsidRDefault="004F7FE6" w:rsidP="00AA2C6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Паисий Хилендарски и Софроний Врачански </w:t>
      </w:r>
      <w:r w:rsidR="00AA2C62">
        <w:rPr>
          <w:rFonts w:asciiTheme="majorBidi" w:hAnsiTheme="majorBidi" w:cstheme="majorBidi"/>
          <w:sz w:val="24"/>
          <w:szCs w:val="24"/>
        </w:rPr>
        <w:t xml:space="preserve">    </w:t>
      </w:r>
    </w:p>
    <w:p w:rsidR="004F7FE6" w:rsidRDefault="004F7FE6" w:rsidP="00AA2C6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Добри Желязков и Михалаки Гюмюшгердан </w:t>
      </w:r>
    </w:p>
    <w:p w:rsid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F7FE6" w:rsidRPr="00AA2C62" w:rsidRDefault="004F7FE6" w:rsidP="004F7F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Линия на времето</w:t>
      </w:r>
    </w:p>
    <w:p w:rsidR="004F7FE6" w:rsidRDefault="004F7FE6" w:rsidP="00AA2C6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а/ Написване на „История славянобългарска“</w:t>
      </w:r>
      <w:r w:rsidR="00AA2C62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б/ Създаване на Априловско училище </w:t>
      </w:r>
    </w:p>
    <w:p w:rsidR="004F7FE6" w:rsidRDefault="004F7FE6" w:rsidP="00AA2C6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Начало на Априлското въстание </w:t>
      </w:r>
      <w:r w:rsidR="00AA2C62">
        <w:rPr>
          <w:rFonts w:asciiTheme="majorBidi" w:hAnsiTheme="majorBidi" w:cstheme="majorBidi"/>
          <w:sz w:val="24"/>
          <w:szCs w:val="24"/>
        </w:rPr>
        <w:t xml:space="preserve">                   </w:t>
      </w:r>
      <w:r>
        <w:rPr>
          <w:rFonts w:asciiTheme="majorBidi" w:hAnsiTheme="majorBidi" w:cstheme="majorBidi"/>
          <w:sz w:val="24"/>
          <w:szCs w:val="24"/>
        </w:rPr>
        <w:t xml:space="preserve">г/ Освобождаване на София </w:t>
      </w:r>
    </w:p>
    <w:p w:rsidR="00AA2C62" w:rsidRDefault="00AA2C62" w:rsidP="00AA2C6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</w:t>
      </w:r>
    </w:p>
    <w:p w:rsid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F7FE6" w:rsidRPr="00AA2C62" w:rsidRDefault="004F7FE6" w:rsidP="004F7F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Разделете държавите в  двата военно-политически блока:</w:t>
      </w:r>
    </w:p>
    <w:p w:rsid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Антанта - ……………………………………………………………………….</w:t>
      </w:r>
    </w:p>
    <w:p w:rsid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Троен съюз - …………………………………………………………………..</w:t>
      </w:r>
    </w:p>
    <w:p w:rsid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F7FE6" w:rsidRPr="00AA2C62" w:rsidRDefault="004F7FE6" w:rsidP="004F7F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С какво свързвате следните личности:</w:t>
      </w:r>
    </w:p>
    <w:tbl>
      <w:tblPr>
        <w:tblStyle w:val="TableGrid"/>
        <w:tblW w:w="9169" w:type="dxa"/>
        <w:tblInd w:w="720" w:type="dxa"/>
        <w:tblLook w:val="04A0" w:firstRow="1" w:lastRow="0" w:firstColumn="1" w:lastColumn="0" w:noHBand="0" w:noVBand="1"/>
      </w:tblPr>
      <w:tblGrid>
        <w:gridCol w:w="2223"/>
        <w:gridCol w:w="6946"/>
      </w:tblGrid>
      <w:tr w:rsidR="004F7FE6" w:rsidRPr="00AA2C62" w:rsidTr="004F7FE6">
        <w:tc>
          <w:tcPr>
            <w:tcW w:w="2223" w:type="dxa"/>
          </w:tcPr>
          <w:p w:rsidR="004F7FE6" w:rsidRPr="00AA2C62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C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Личност </w:t>
            </w:r>
          </w:p>
        </w:tc>
        <w:tc>
          <w:tcPr>
            <w:tcW w:w="6946" w:type="dxa"/>
          </w:tcPr>
          <w:p w:rsidR="004F7FE6" w:rsidRPr="00AA2C62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C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Събитие </w:t>
            </w:r>
          </w:p>
        </w:tc>
      </w:tr>
      <w:tr w:rsidR="004F7FE6" w:rsidTr="004F7FE6">
        <w:tc>
          <w:tcPr>
            <w:tcW w:w="2223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Томас Джеферсън</w:t>
            </w:r>
          </w:p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2223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Наполеон Бонапарт </w:t>
            </w:r>
          </w:p>
        </w:tc>
        <w:tc>
          <w:tcPr>
            <w:tcW w:w="6946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2223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Петър Велики </w:t>
            </w:r>
          </w:p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2223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Георги Бенковски </w:t>
            </w:r>
          </w:p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2223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Стефан Стамболов </w:t>
            </w:r>
          </w:p>
          <w:p w:rsidR="004F7FE6" w:rsidRDefault="004F7FE6" w:rsidP="004F7FE6">
            <w:pPr>
              <w:pStyle w:val="ListParagraph"/>
              <w:ind w:left="-862" w:firstLine="85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F7FE6" w:rsidRP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B15A46" w:rsidRPr="00AA2C62" w:rsidRDefault="00AA2C62" w:rsidP="00AA2C6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Разсъждение</w:t>
      </w:r>
    </w:p>
    <w:sectPr w:rsidR="00B15A46" w:rsidRPr="00AA2C62" w:rsidSect="00AA2C62">
      <w:pgSz w:w="11906" w:h="16838"/>
      <w:pgMar w:top="993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C3A"/>
    <w:multiLevelType w:val="hybridMultilevel"/>
    <w:tmpl w:val="0AEAF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46"/>
    <w:rsid w:val="00302E98"/>
    <w:rsid w:val="004F7FE6"/>
    <w:rsid w:val="006D49B9"/>
    <w:rsid w:val="009746F8"/>
    <w:rsid w:val="00AA2C62"/>
    <w:rsid w:val="00B15A46"/>
    <w:rsid w:val="00C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46"/>
    <w:pPr>
      <w:ind w:left="720"/>
      <w:contextualSpacing/>
    </w:pPr>
  </w:style>
  <w:style w:type="table" w:styleId="TableGrid">
    <w:name w:val="Table Grid"/>
    <w:basedOn w:val="TableNormal"/>
    <w:uiPriority w:val="59"/>
    <w:rsid w:val="00B15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46"/>
    <w:pPr>
      <w:ind w:left="720"/>
      <w:contextualSpacing/>
    </w:pPr>
  </w:style>
  <w:style w:type="table" w:styleId="TableGrid">
    <w:name w:val="Table Grid"/>
    <w:basedOn w:val="TableNormal"/>
    <w:uiPriority w:val="59"/>
    <w:rsid w:val="00B15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2015-09-28T12:42:00Z</cp:lastPrinted>
  <dcterms:created xsi:type="dcterms:W3CDTF">2016-09-16T17:31:00Z</dcterms:created>
  <dcterms:modified xsi:type="dcterms:W3CDTF">2016-09-16T17:31:00Z</dcterms:modified>
</cp:coreProperties>
</file>