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41" w:rsidRPr="006C24A4" w:rsidRDefault="006C24A4" w:rsidP="006C24A4">
      <w:pPr>
        <w:jc w:val="center"/>
        <w:rPr>
          <w:rFonts w:asciiTheme="majorBidi" w:hAnsiTheme="majorBidi" w:cstheme="majorBidi"/>
          <w:sz w:val="24"/>
          <w:szCs w:val="24"/>
        </w:rPr>
      </w:pPr>
      <w:r w:rsidRPr="006C24A4">
        <w:rPr>
          <w:rFonts w:asciiTheme="majorBidi" w:hAnsiTheme="majorBidi" w:cstheme="majorBidi"/>
          <w:sz w:val="24"/>
          <w:szCs w:val="24"/>
        </w:rPr>
        <w:t xml:space="preserve">СОУ „Братя </w:t>
      </w:r>
      <w:proofErr w:type="spellStart"/>
      <w:r w:rsidRPr="006C24A4">
        <w:rPr>
          <w:rFonts w:asciiTheme="majorBidi" w:hAnsiTheme="majorBidi" w:cstheme="majorBidi"/>
          <w:sz w:val="24"/>
          <w:szCs w:val="24"/>
        </w:rPr>
        <w:t>Каназиреви</w:t>
      </w:r>
      <w:proofErr w:type="spellEnd"/>
      <w:r w:rsidRPr="006C24A4">
        <w:rPr>
          <w:rFonts w:asciiTheme="majorBidi" w:hAnsiTheme="majorBidi" w:cstheme="majorBidi"/>
          <w:sz w:val="24"/>
          <w:szCs w:val="24"/>
        </w:rPr>
        <w:t>“, град Разлог</w:t>
      </w:r>
    </w:p>
    <w:p w:rsidR="006C24A4" w:rsidRPr="006C24A4" w:rsidRDefault="006C24A4" w:rsidP="006C24A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C24A4">
        <w:rPr>
          <w:rFonts w:asciiTheme="majorBidi" w:hAnsiTheme="majorBidi" w:cstheme="majorBidi"/>
          <w:b/>
          <w:bCs/>
          <w:sz w:val="28"/>
          <w:szCs w:val="28"/>
        </w:rPr>
        <w:t>Разработка за часа на класа   - Гражданско образование</w:t>
      </w:r>
    </w:p>
    <w:p w:rsidR="006C24A4" w:rsidRDefault="006C24A4" w:rsidP="006C24A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C24A4">
        <w:rPr>
          <w:rFonts w:asciiTheme="majorBidi" w:hAnsiTheme="majorBidi" w:cstheme="majorBidi"/>
          <w:b/>
          <w:bCs/>
          <w:sz w:val="28"/>
          <w:szCs w:val="28"/>
        </w:rPr>
        <w:t>Тема на урока „Изборът на професия“</w:t>
      </w:r>
    </w:p>
    <w:p w:rsidR="001D0CCE" w:rsidRPr="001D0CCE" w:rsidRDefault="001D0CCE" w:rsidP="001D0CCE">
      <w:pPr>
        <w:rPr>
          <w:rFonts w:asciiTheme="majorBidi" w:hAnsiTheme="majorBidi" w:cstheme="majorBidi"/>
          <w:sz w:val="24"/>
          <w:szCs w:val="24"/>
        </w:rPr>
      </w:pPr>
      <w:r w:rsidRPr="001D0CCE">
        <w:rPr>
          <w:rFonts w:asciiTheme="majorBidi" w:hAnsiTheme="majorBidi" w:cstheme="majorBidi"/>
          <w:sz w:val="24"/>
          <w:szCs w:val="24"/>
        </w:rPr>
        <w:t xml:space="preserve">Разработил: Соня </w:t>
      </w:r>
      <w:proofErr w:type="spellStart"/>
      <w:r w:rsidRPr="001D0CCE">
        <w:rPr>
          <w:rFonts w:asciiTheme="majorBidi" w:hAnsiTheme="majorBidi" w:cstheme="majorBidi"/>
          <w:sz w:val="24"/>
          <w:szCs w:val="24"/>
        </w:rPr>
        <w:t>Крънчева</w:t>
      </w:r>
      <w:proofErr w:type="spellEnd"/>
      <w:r w:rsidRPr="001D0CCE">
        <w:rPr>
          <w:rFonts w:asciiTheme="majorBidi" w:hAnsiTheme="majorBidi" w:cstheme="majorBidi"/>
          <w:sz w:val="24"/>
          <w:szCs w:val="24"/>
        </w:rPr>
        <w:t xml:space="preserve"> – старши учител по история и цивилизация и английски език </w:t>
      </w:r>
    </w:p>
    <w:p w:rsidR="006C24A4" w:rsidRDefault="006C24A4" w:rsidP="006C24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Времетраене: 40 минути </w:t>
      </w:r>
    </w:p>
    <w:p w:rsidR="006C24A4" w:rsidRDefault="006C24A4" w:rsidP="006C24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Целева група: ученици от гимназиален етап</w:t>
      </w:r>
    </w:p>
    <w:p w:rsidR="006C24A4" w:rsidRDefault="006C24A4" w:rsidP="006C24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D0CCE">
        <w:rPr>
          <w:rFonts w:asciiTheme="majorBidi" w:hAnsiTheme="majorBidi" w:cstheme="majorBidi"/>
          <w:b/>
          <w:bCs/>
          <w:sz w:val="24"/>
          <w:szCs w:val="24"/>
        </w:rPr>
        <w:t>Въвеждане на темата</w:t>
      </w:r>
      <w:r>
        <w:rPr>
          <w:rFonts w:asciiTheme="majorBidi" w:hAnsiTheme="majorBidi" w:cstheme="majorBidi"/>
          <w:sz w:val="24"/>
          <w:szCs w:val="24"/>
        </w:rPr>
        <w:t xml:space="preserve"> – Каква професия имат моите родители</w:t>
      </w:r>
      <w:r w:rsidR="001D0CCE">
        <w:rPr>
          <w:rFonts w:asciiTheme="majorBidi" w:hAnsiTheme="majorBidi" w:cstheme="majorBidi"/>
          <w:sz w:val="24"/>
          <w:szCs w:val="24"/>
        </w:rPr>
        <w:t>?</w:t>
      </w:r>
    </w:p>
    <w:p w:rsidR="006C24A4" w:rsidRDefault="006C24A4" w:rsidP="006C24A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Учениците записват професиите на отделни листчета и ги залепват на поставената за целта дъска. </w:t>
      </w:r>
    </w:p>
    <w:p w:rsidR="006C24A4" w:rsidRDefault="006C24A4" w:rsidP="006C24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D0CCE">
        <w:rPr>
          <w:rFonts w:asciiTheme="majorBidi" w:hAnsiTheme="majorBidi" w:cstheme="majorBidi"/>
          <w:b/>
          <w:bCs/>
          <w:sz w:val="24"/>
          <w:szCs w:val="24"/>
        </w:rPr>
        <w:t>Разделяне на учениците на групи</w:t>
      </w:r>
      <w:r>
        <w:rPr>
          <w:rFonts w:asciiTheme="majorBidi" w:hAnsiTheme="majorBidi" w:cstheme="majorBidi"/>
          <w:sz w:val="24"/>
          <w:szCs w:val="24"/>
        </w:rPr>
        <w:t xml:space="preserve">  - Учениците работят разделени на групи и обсъждат различните въпроси. Най-накрая всяка група споделя своето виждане и се дава възможност на останалите две да коментират или да задават въпроси.</w:t>
      </w:r>
    </w:p>
    <w:p w:rsidR="006C24A4" w:rsidRDefault="006C24A4" w:rsidP="006C24A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03"/>
        <w:gridCol w:w="2912"/>
        <w:gridCol w:w="2853"/>
      </w:tblGrid>
      <w:tr w:rsidR="006C24A4" w:rsidTr="006C24A4">
        <w:tc>
          <w:tcPr>
            <w:tcW w:w="3070" w:type="dxa"/>
          </w:tcPr>
          <w:p w:rsidR="006C24A4" w:rsidRP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24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Група </w:t>
            </w:r>
          </w:p>
        </w:tc>
        <w:tc>
          <w:tcPr>
            <w:tcW w:w="3071" w:type="dxa"/>
          </w:tcPr>
          <w:p w:rsidR="006C24A4" w:rsidRP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24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Въпрос</w:t>
            </w:r>
          </w:p>
        </w:tc>
        <w:tc>
          <w:tcPr>
            <w:tcW w:w="3071" w:type="dxa"/>
          </w:tcPr>
          <w:p w:rsidR="006C24A4" w:rsidRP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24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Коментар </w:t>
            </w:r>
          </w:p>
        </w:tc>
      </w:tr>
      <w:tr w:rsidR="006C24A4" w:rsidTr="006C24A4">
        <w:tc>
          <w:tcPr>
            <w:tcW w:w="3070" w:type="dxa"/>
          </w:tcPr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Първа група </w:t>
            </w:r>
          </w:p>
        </w:tc>
        <w:tc>
          <w:tcPr>
            <w:tcW w:w="3071" w:type="dxa"/>
          </w:tcPr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Вълнува ли ви въпроса „Какъв ще стана?“</w:t>
            </w:r>
          </w:p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Как виждате себе си след 10 години – какво ще работите, къде ще живеете, кои ще са хората около вас?</w:t>
            </w:r>
          </w:p>
        </w:tc>
        <w:tc>
          <w:tcPr>
            <w:tcW w:w="3071" w:type="dxa"/>
          </w:tcPr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24A4" w:rsidTr="006C24A4">
        <w:tc>
          <w:tcPr>
            <w:tcW w:w="3070" w:type="dxa"/>
          </w:tcPr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Втора група </w:t>
            </w:r>
          </w:p>
        </w:tc>
        <w:tc>
          <w:tcPr>
            <w:tcW w:w="3071" w:type="dxa"/>
          </w:tcPr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 кого обсъждате избора на професия? Приятели, родители, не го обсъждате</w:t>
            </w:r>
          </w:p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Виждате ли връзка между образованието и професията си?</w:t>
            </w:r>
          </w:p>
        </w:tc>
        <w:tc>
          <w:tcPr>
            <w:tcW w:w="3071" w:type="dxa"/>
          </w:tcPr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24A4" w:rsidTr="006C24A4">
        <w:tc>
          <w:tcPr>
            <w:tcW w:w="3070" w:type="dxa"/>
          </w:tcPr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Трета група </w:t>
            </w:r>
          </w:p>
        </w:tc>
        <w:tc>
          <w:tcPr>
            <w:tcW w:w="3071" w:type="dxa"/>
          </w:tcPr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Откъде знаете кой университет е най-добър?</w:t>
            </w:r>
          </w:p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Кое е водещо при избора ви за професия – специалността, университета, държавата?</w:t>
            </w:r>
          </w:p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1" w:type="dxa"/>
          </w:tcPr>
          <w:p w:rsidR="006C24A4" w:rsidRDefault="006C24A4" w:rsidP="006C24A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24A4" w:rsidRPr="006C24A4" w:rsidRDefault="006C24A4" w:rsidP="006C24A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6C24A4" w:rsidRDefault="006C24A4" w:rsidP="006C24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Попълване на таблица от всички на поставения въпрос</w:t>
      </w:r>
    </w:p>
    <w:p w:rsidR="006C24A4" w:rsidRPr="001D0CCE" w:rsidRDefault="006C24A4" w:rsidP="001D0CCE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1D0CCE">
        <w:rPr>
          <w:rFonts w:asciiTheme="majorBidi" w:hAnsiTheme="majorBidi" w:cstheme="majorBidi"/>
          <w:b/>
          <w:bCs/>
          <w:sz w:val="24"/>
          <w:szCs w:val="24"/>
        </w:rPr>
        <w:t>Когато избирате специалност или университет, какво проверявате?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24A4" w:rsidRPr="001D0CCE" w:rsidTr="006C24A4">
        <w:tc>
          <w:tcPr>
            <w:tcW w:w="4606" w:type="dxa"/>
          </w:tcPr>
          <w:p w:rsidR="006C24A4" w:rsidRPr="001D0CCE" w:rsidRDefault="006C24A4" w:rsidP="006C24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Опция </w:t>
            </w:r>
          </w:p>
        </w:tc>
        <w:tc>
          <w:tcPr>
            <w:tcW w:w="4606" w:type="dxa"/>
          </w:tcPr>
          <w:p w:rsidR="006C24A4" w:rsidRPr="001D0CCE" w:rsidRDefault="006C24A4" w:rsidP="006C24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C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Отговор </w:t>
            </w:r>
          </w:p>
        </w:tc>
      </w:tr>
      <w:tr w:rsidR="006C24A4" w:rsidTr="006C24A4"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Програмата </w:t>
            </w:r>
          </w:p>
        </w:tc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24A4" w:rsidTr="006C24A4"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Реализацията на трудовия пазар </w:t>
            </w:r>
          </w:p>
        </w:tc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24A4" w:rsidTr="006C24A4"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Равнището на заплащане на завършилите </w:t>
            </w:r>
          </w:p>
        </w:tc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24A4" w:rsidTr="006C24A4"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Мнението на другите </w:t>
            </w:r>
          </w:p>
        </w:tc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24A4" w:rsidTr="006C24A4"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Престижа на тази специалност</w:t>
            </w:r>
          </w:p>
        </w:tc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24A4" w:rsidTr="006C24A4"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Представянето на тази специалност в Интернет</w:t>
            </w:r>
          </w:p>
        </w:tc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24A4" w:rsidTr="006C24A4"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Мястото на даден университет в световната рейтингова листа </w:t>
            </w:r>
          </w:p>
        </w:tc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24A4" w:rsidTr="006C24A4">
        <w:tc>
          <w:tcPr>
            <w:tcW w:w="4606" w:type="dxa"/>
          </w:tcPr>
          <w:p w:rsidR="006C24A4" w:rsidRDefault="001D0CCE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Мястото на дадена специалност в националната рейтингова листа </w:t>
            </w:r>
          </w:p>
        </w:tc>
        <w:tc>
          <w:tcPr>
            <w:tcW w:w="4606" w:type="dxa"/>
          </w:tcPr>
          <w:p w:rsidR="006C24A4" w:rsidRDefault="006C24A4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D0CCE" w:rsidTr="006C24A4">
        <w:tc>
          <w:tcPr>
            <w:tcW w:w="4606" w:type="dxa"/>
          </w:tcPr>
          <w:p w:rsidR="001D0CCE" w:rsidRDefault="001D0CCE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Материалната база на университета</w:t>
            </w:r>
          </w:p>
        </w:tc>
        <w:tc>
          <w:tcPr>
            <w:tcW w:w="4606" w:type="dxa"/>
          </w:tcPr>
          <w:p w:rsidR="001D0CCE" w:rsidRDefault="001D0CCE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D0CCE" w:rsidTr="006C24A4">
        <w:tc>
          <w:tcPr>
            <w:tcW w:w="4606" w:type="dxa"/>
          </w:tcPr>
          <w:p w:rsidR="001D0CCE" w:rsidRDefault="001D0CCE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Снимки от живота на университета и специалността </w:t>
            </w:r>
          </w:p>
        </w:tc>
        <w:tc>
          <w:tcPr>
            <w:tcW w:w="4606" w:type="dxa"/>
          </w:tcPr>
          <w:p w:rsidR="001D0CCE" w:rsidRDefault="001D0CCE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D0CCE" w:rsidTr="006C24A4">
        <w:tc>
          <w:tcPr>
            <w:tcW w:w="4606" w:type="dxa"/>
          </w:tcPr>
          <w:p w:rsidR="001D0CCE" w:rsidRDefault="001D0CCE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Друго </w:t>
            </w:r>
          </w:p>
        </w:tc>
        <w:tc>
          <w:tcPr>
            <w:tcW w:w="4606" w:type="dxa"/>
          </w:tcPr>
          <w:p w:rsidR="001D0CCE" w:rsidRDefault="001D0CCE" w:rsidP="006C24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24A4" w:rsidRPr="006C24A4" w:rsidRDefault="006C24A4" w:rsidP="006C24A4">
      <w:pPr>
        <w:rPr>
          <w:rFonts w:asciiTheme="majorBidi" w:hAnsiTheme="majorBidi" w:cstheme="majorBidi"/>
          <w:sz w:val="24"/>
          <w:szCs w:val="24"/>
        </w:rPr>
      </w:pPr>
    </w:p>
    <w:p w:rsidR="006C24A4" w:rsidRDefault="001D0CCE" w:rsidP="006C24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Приемат се всякакви коментари и на базата на коментираното учениците имат задача да проучат ситуацията на дадена специалности или професия. </w:t>
      </w:r>
    </w:p>
    <w:p w:rsidR="001D0CCE" w:rsidRDefault="001D0CCE" w:rsidP="006C24A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6C24A4" w:rsidRPr="006C24A4" w:rsidRDefault="006C24A4" w:rsidP="006C24A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C24A4" w:rsidRPr="006C24A4" w:rsidRDefault="006C24A4" w:rsidP="006C24A4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6C24A4" w:rsidRPr="006C2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57" w:rsidRDefault="00633057" w:rsidP="001D0CCE">
      <w:pPr>
        <w:spacing w:after="0" w:line="240" w:lineRule="auto"/>
      </w:pPr>
      <w:r>
        <w:separator/>
      </w:r>
    </w:p>
  </w:endnote>
  <w:endnote w:type="continuationSeparator" w:id="0">
    <w:p w:rsidR="00633057" w:rsidRDefault="00633057" w:rsidP="001D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CE" w:rsidRDefault="001D0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CE" w:rsidRDefault="001D0C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CE" w:rsidRDefault="001D0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57" w:rsidRDefault="00633057" w:rsidP="001D0CCE">
      <w:pPr>
        <w:spacing w:after="0" w:line="240" w:lineRule="auto"/>
      </w:pPr>
      <w:r>
        <w:separator/>
      </w:r>
    </w:p>
  </w:footnote>
  <w:footnote w:type="continuationSeparator" w:id="0">
    <w:p w:rsidR="00633057" w:rsidRDefault="00633057" w:rsidP="001D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CE" w:rsidRDefault="001D0C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22870"/>
      <w:docPartObj>
        <w:docPartGallery w:val="Watermarks"/>
        <w:docPartUnique/>
      </w:docPartObj>
    </w:sdtPr>
    <w:sdtContent>
      <w:p w:rsidR="001D0CCE" w:rsidRDefault="001D0CCE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968111" o:spid="_x0000_s2049" type="#_x0000_t136" style="position:absolute;margin-left:0;margin-top:0;width:511.65pt;height:127.9pt;rotation:315;z-index:-251657216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Соня Крънчева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CE" w:rsidRDefault="001D0C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0381"/>
    <w:multiLevelType w:val="hybridMultilevel"/>
    <w:tmpl w:val="7966C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A4"/>
    <w:rsid w:val="001C2041"/>
    <w:rsid w:val="001D0CCE"/>
    <w:rsid w:val="00633057"/>
    <w:rsid w:val="006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4A4"/>
    <w:pPr>
      <w:ind w:left="720"/>
      <w:contextualSpacing/>
    </w:pPr>
  </w:style>
  <w:style w:type="table" w:styleId="TableGrid">
    <w:name w:val="Table Grid"/>
    <w:basedOn w:val="TableNormal"/>
    <w:uiPriority w:val="59"/>
    <w:rsid w:val="006C2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CE"/>
  </w:style>
  <w:style w:type="paragraph" w:styleId="Footer">
    <w:name w:val="footer"/>
    <w:basedOn w:val="Normal"/>
    <w:link w:val="FooterChar"/>
    <w:uiPriority w:val="99"/>
    <w:unhideWhenUsed/>
    <w:rsid w:val="001D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4A4"/>
    <w:pPr>
      <w:ind w:left="720"/>
      <w:contextualSpacing/>
    </w:pPr>
  </w:style>
  <w:style w:type="table" w:styleId="TableGrid">
    <w:name w:val="Table Grid"/>
    <w:basedOn w:val="TableNormal"/>
    <w:uiPriority w:val="59"/>
    <w:rsid w:val="006C2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CE"/>
  </w:style>
  <w:style w:type="paragraph" w:styleId="Footer">
    <w:name w:val="footer"/>
    <w:basedOn w:val="Normal"/>
    <w:link w:val="FooterChar"/>
    <w:uiPriority w:val="99"/>
    <w:unhideWhenUsed/>
    <w:rsid w:val="001D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2016-08-07T18:09:00Z</dcterms:created>
  <dcterms:modified xsi:type="dcterms:W3CDTF">2016-08-07T18:23:00Z</dcterms:modified>
</cp:coreProperties>
</file>