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AE" w:rsidRPr="004676BA" w:rsidRDefault="00235FB6" w:rsidP="004676BA">
      <w:pPr>
        <w:spacing w:after="0" w:line="360" w:lineRule="auto"/>
        <w:jc w:val="both"/>
        <w:rPr>
          <w:color w:val="00B050"/>
          <w:sz w:val="48"/>
          <w:szCs w:val="48"/>
        </w:rPr>
      </w:pPr>
      <w:bookmarkStart w:id="0" w:name="_GoBack"/>
      <w:bookmarkEnd w:id="0"/>
      <w:r w:rsidRPr="004676BA">
        <w:rPr>
          <w:color w:val="00B050"/>
          <w:sz w:val="48"/>
          <w:szCs w:val="48"/>
        </w:rPr>
        <w:t xml:space="preserve"> </w:t>
      </w:r>
      <w:r w:rsidR="004676BA" w:rsidRPr="004676BA">
        <w:rPr>
          <w:color w:val="00B050"/>
          <w:sz w:val="48"/>
          <w:szCs w:val="48"/>
        </w:rPr>
        <w:t xml:space="preserve">                    </w:t>
      </w:r>
      <w:r w:rsidRPr="004676BA">
        <w:rPr>
          <w:color w:val="00B050"/>
          <w:sz w:val="48"/>
          <w:szCs w:val="48"/>
        </w:rPr>
        <w:t xml:space="preserve">        1+2=3</w:t>
      </w:r>
    </w:p>
    <w:p w:rsidR="004676BA" w:rsidRDefault="00235FB6" w:rsidP="004676BA">
      <w:pPr>
        <w:spacing w:after="0" w:line="360" w:lineRule="auto"/>
        <w:jc w:val="both"/>
        <w:rPr>
          <w:color w:val="00B050"/>
          <w:sz w:val="48"/>
          <w:szCs w:val="48"/>
          <w:lang w:val="en-US"/>
        </w:rPr>
      </w:pPr>
      <w:r w:rsidRPr="004676BA">
        <w:rPr>
          <w:color w:val="00B050"/>
          <w:sz w:val="48"/>
          <w:szCs w:val="48"/>
        </w:rPr>
        <w:t>1-събираемо;</w:t>
      </w:r>
      <w:r w:rsidR="004676BA">
        <w:rPr>
          <w:color w:val="00B050"/>
          <w:sz w:val="48"/>
          <w:szCs w:val="48"/>
          <w:lang w:val="en-US"/>
        </w:rPr>
        <w:t xml:space="preserve"> </w:t>
      </w:r>
      <w:r w:rsidRPr="004676BA">
        <w:rPr>
          <w:color w:val="00B050"/>
          <w:sz w:val="48"/>
          <w:szCs w:val="48"/>
        </w:rPr>
        <w:t>2-събираемо;</w:t>
      </w:r>
      <w:r w:rsidR="004676BA">
        <w:rPr>
          <w:color w:val="00B050"/>
          <w:sz w:val="48"/>
          <w:szCs w:val="48"/>
          <w:lang w:val="en-US"/>
        </w:rPr>
        <w:t xml:space="preserve"> </w:t>
      </w:r>
      <w:r w:rsidRPr="004676BA">
        <w:rPr>
          <w:color w:val="00B050"/>
          <w:sz w:val="48"/>
          <w:szCs w:val="48"/>
        </w:rPr>
        <w:t>3-сбор;</w:t>
      </w:r>
      <w:r w:rsidR="004676BA">
        <w:rPr>
          <w:color w:val="00B050"/>
          <w:sz w:val="48"/>
          <w:szCs w:val="48"/>
          <w:lang w:val="en-US"/>
        </w:rPr>
        <w:t xml:space="preserve"> </w:t>
      </w:r>
    </w:p>
    <w:p w:rsidR="00235FB6" w:rsidRPr="004676BA" w:rsidRDefault="00235FB6" w:rsidP="004676BA">
      <w:pPr>
        <w:spacing w:after="0" w:line="360" w:lineRule="auto"/>
        <w:jc w:val="both"/>
        <w:rPr>
          <w:color w:val="00B050"/>
          <w:sz w:val="48"/>
          <w:szCs w:val="48"/>
        </w:rPr>
      </w:pPr>
      <w:r w:rsidRPr="004676BA">
        <w:rPr>
          <w:color w:val="00B050"/>
          <w:sz w:val="48"/>
          <w:szCs w:val="48"/>
        </w:rPr>
        <w:t>1+2-</w:t>
      </w:r>
      <w:r w:rsidR="00391778" w:rsidRPr="004676BA">
        <w:rPr>
          <w:color w:val="00B050"/>
          <w:sz w:val="48"/>
          <w:szCs w:val="48"/>
        </w:rPr>
        <w:t xml:space="preserve"> сбор</w:t>
      </w:r>
    </w:p>
    <w:p w:rsidR="00235FB6" w:rsidRPr="004676BA" w:rsidRDefault="00235FB6" w:rsidP="004676BA">
      <w:pPr>
        <w:spacing w:after="0" w:line="360" w:lineRule="auto"/>
        <w:jc w:val="both"/>
        <w:rPr>
          <w:color w:val="7030A0"/>
          <w:sz w:val="48"/>
          <w:szCs w:val="48"/>
        </w:rPr>
      </w:pPr>
      <w:r w:rsidRPr="004676BA">
        <w:rPr>
          <w:color w:val="7030A0"/>
          <w:sz w:val="48"/>
          <w:szCs w:val="48"/>
        </w:rPr>
        <w:t xml:space="preserve">                                3-2=1</w:t>
      </w:r>
    </w:p>
    <w:p w:rsidR="004676BA" w:rsidRDefault="00235FB6" w:rsidP="004676BA">
      <w:pPr>
        <w:spacing w:after="0" w:line="360" w:lineRule="auto"/>
        <w:jc w:val="both"/>
        <w:rPr>
          <w:color w:val="7030A0"/>
          <w:sz w:val="48"/>
          <w:szCs w:val="48"/>
          <w:lang w:val="en-US"/>
        </w:rPr>
      </w:pPr>
      <w:r w:rsidRPr="004676BA">
        <w:rPr>
          <w:color w:val="7030A0"/>
          <w:sz w:val="48"/>
          <w:szCs w:val="48"/>
        </w:rPr>
        <w:t>3-умаляемо;</w:t>
      </w:r>
      <w:r w:rsidR="004676BA">
        <w:rPr>
          <w:color w:val="7030A0"/>
          <w:sz w:val="48"/>
          <w:szCs w:val="48"/>
          <w:lang w:val="en-US"/>
        </w:rPr>
        <w:t xml:space="preserve"> </w:t>
      </w:r>
      <w:r w:rsidRPr="004676BA">
        <w:rPr>
          <w:color w:val="7030A0"/>
          <w:sz w:val="48"/>
          <w:szCs w:val="48"/>
        </w:rPr>
        <w:t>2-умалител;</w:t>
      </w:r>
      <w:r w:rsidR="004676BA">
        <w:rPr>
          <w:color w:val="7030A0"/>
          <w:sz w:val="48"/>
          <w:szCs w:val="48"/>
          <w:lang w:val="en-US"/>
        </w:rPr>
        <w:t xml:space="preserve"> </w:t>
      </w:r>
      <w:r w:rsidRPr="004676BA">
        <w:rPr>
          <w:color w:val="7030A0"/>
          <w:sz w:val="48"/>
          <w:szCs w:val="48"/>
        </w:rPr>
        <w:t>1-разлика;</w:t>
      </w:r>
      <w:r w:rsidR="004676BA">
        <w:rPr>
          <w:color w:val="7030A0"/>
          <w:sz w:val="48"/>
          <w:szCs w:val="48"/>
          <w:lang w:val="en-US"/>
        </w:rPr>
        <w:t xml:space="preserve"> </w:t>
      </w:r>
    </w:p>
    <w:p w:rsidR="00235FB6" w:rsidRPr="004676BA" w:rsidRDefault="00235FB6" w:rsidP="004676BA">
      <w:pPr>
        <w:spacing w:after="0" w:line="360" w:lineRule="auto"/>
        <w:jc w:val="both"/>
        <w:rPr>
          <w:color w:val="7030A0"/>
          <w:sz w:val="48"/>
          <w:szCs w:val="48"/>
        </w:rPr>
      </w:pPr>
      <w:r w:rsidRPr="004676BA">
        <w:rPr>
          <w:color w:val="7030A0"/>
          <w:sz w:val="48"/>
          <w:szCs w:val="48"/>
        </w:rPr>
        <w:t>3-2-разлика</w:t>
      </w:r>
    </w:p>
    <w:p w:rsidR="00235FB6" w:rsidRPr="004676BA" w:rsidRDefault="00235FB6" w:rsidP="004676BA">
      <w:pPr>
        <w:spacing w:after="0" w:line="360" w:lineRule="auto"/>
        <w:jc w:val="both"/>
        <w:rPr>
          <w:color w:val="FFC000"/>
          <w:sz w:val="48"/>
          <w:szCs w:val="48"/>
        </w:rPr>
      </w:pPr>
      <w:r w:rsidRPr="004676BA">
        <w:rPr>
          <w:color w:val="FFC000"/>
          <w:sz w:val="48"/>
          <w:szCs w:val="48"/>
        </w:rPr>
        <w:t xml:space="preserve">                               2.3=6</w:t>
      </w:r>
    </w:p>
    <w:p w:rsidR="00235FB6" w:rsidRPr="004676BA" w:rsidRDefault="004676BA" w:rsidP="004676BA">
      <w:pPr>
        <w:spacing w:after="0" w:line="360" w:lineRule="auto"/>
        <w:jc w:val="both"/>
        <w:rPr>
          <w:color w:val="FFC000"/>
          <w:sz w:val="48"/>
          <w:szCs w:val="48"/>
        </w:rPr>
      </w:pPr>
      <w:r>
        <w:rPr>
          <w:color w:val="FFC000"/>
          <w:sz w:val="48"/>
          <w:szCs w:val="48"/>
        </w:rPr>
        <w:t>2-множител;</w:t>
      </w:r>
      <w:r>
        <w:rPr>
          <w:color w:val="FFC000"/>
          <w:sz w:val="48"/>
          <w:szCs w:val="48"/>
          <w:lang w:val="en-US"/>
        </w:rPr>
        <w:t xml:space="preserve"> </w:t>
      </w:r>
      <w:r>
        <w:rPr>
          <w:color w:val="FFC000"/>
          <w:sz w:val="48"/>
          <w:szCs w:val="48"/>
        </w:rPr>
        <w:t>3-множител;</w:t>
      </w:r>
      <w:r>
        <w:rPr>
          <w:color w:val="FFC000"/>
          <w:sz w:val="48"/>
          <w:szCs w:val="48"/>
          <w:lang w:val="en-US"/>
        </w:rPr>
        <w:t xml:space="preserve"> </w:t>
      </w:r>
      <w:r>
        <w:rPr>
          <w:color w:val="FFC000"/>
          <w:sz w:val="48"/>
          <w:szCs w:val="48"/>
        </w:rPr>
        <w:t xml:space="preserve">6 </w:t>
      </w:r>
      <w:r w:rsidR="00235FB6" w:rsidRPr="004676BA">
        <w:rPr>
          <w:color w:val="FFC000"/>
          <w:sz w:val="48"/>
          <w:szCs w:val="48"/>
        </w:rPr>
        <w:t>произведение;</w:t>
      </w:r>
      <w:r>
        <w:rPr>
          <w:color w:val="FFC000"/>
          <w:sz w:val="48"/>
          <w:szCs w:val="48"/>
          <w:lang w:val="en-US"/>
        </w:rPr>
        <w:t xml:space="preserve"> </w:t>
      </w:r>
      <w:r w:rsidR="00235FB6" w:rsidRPr="004676BA">
        <w:rPr>
          <w:color w:val="FFC000"/>
          <w:sz w:val="48"/>
          <w:szCs w:val="48"/>
        </w:rPr>
        <w:t>2.3-произведение</w:t>
      </w:r>
    </w:p>
    <w:p w:rsidR="00235FB6" w:rsidRPr="004676BA" w:rsidRDefault="00235FB6" w:rsidP="004676BA">
      <w:pPr>
        <w:spacing w:after="0" w:line="360" w:lineRule="auto"/>
        <w:jc w:val="both"/>
        <w:rPr>
          <w:color w:val="C00000"/>
          <w:sz w:val="48"/>
          <w:szCs w:val="48"/>
        </w:rPr>
      </w:pPr>
      <w:r w:rsidRPr="004676BA">
        <w:rPr>
          <w:color w:val="C00000"/>
          <w:sz w:val="48"/>
          <w:szCs w:val="48"/>
        </w:rPr>
        <w:t xml:space="preserve">                              6:2=3</w:t>
      </w:r>
    </w:p>
    <w:p w:rsidR="00235FB6" w:rsidRPr="004676BA" w:rsidRDefault="00235FB6" w:rsidP="004676BA">
      <w:pPr>
        <w:spacing w:after="0" w:line="360" w:lineRule="auto"/>
        <w:jc w:val="both"/>
        <w:rPr>
          <w:color w:val="C00000"/>
          <w:sz w:val="48"/>
          <w:szCs w:val="48"/>
        </w:rPr>
      </w:pPr>
      <w:r w:rsidRPr="004676BA">
        <w:rPr>
          <w:color w:val="C00000"/>
          <w:sz w:val="48"/>
          <w:szCs w:val="48"/>
        </w:rPr>
        <w:t>6-делимо;</w:t>
      </w:r>
      <w:r w:rsidR="004676BA">
        <w:rPr>
          <w:color w:val="C00000"/>
          <w:sz w:val="48"/>
          <w:szCs w:val="48"/>
          <w:lang w:val="en-US"/>
        </w:rPr>
        <w:t xml:space="preserve"> </w:t>
      </w:r>
      <w:r w:rsidRPr="004676BA">
        <w:rPr>
          <w:color w:val="C00000"/>
          <w:sz w:val="48"/>
          <w:szCs w:val="48"/>
        </w:rPr>
        <w:t>2-делител;</w:t>
      </w:r>
      <w:r w:rsidR="004676BA">
        <w:rPr>
          <w:color w:val="C00000"/>
          <w:sz w:val="48"/>
          <w:szCs w:val="48"/>
          <w:lang w:val="en-US"/>
        </w:rPr>
        <w:t xml:space="preserve"> </w:t>
      </w:r>
      <w:r w:rsidRPr="004676BA">
        <w:rPr>
          <w:color w:val="C00000"/>
          <w:sz w:val="48"/>
          <w:szCs w:val="48"/>
        </w:rPr>
        <w:t>3-частно;</w:t>
      </w:r>
      <w:r w:rsidR="004676BA">
        <w:rPr>
          <w:color w:val="C00000"/>
          <w:sz w:val="48"/>
          <w:szCs w:val="48"/>
          <w:lang w:val="en-US"/>
        </w:rPr>
        <w:t xml:space="preserve"> </w:t>
      </w:r>
      <w:r w:rsidRPr="004676BA">
        <w:rPr>
          <w:color w:val="C00000"/>
          <w:sz w:val="48"/>
          <w:szCs w:val="48"/>
        </w:rPr>
        <w:t>6:2-частно</w:t>
      </w:r>
    </w:p>
    <w:sectPr w:rsidR="00235FB6" w:rsidRPr="004676BA" w:rsidSect="00BA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35FB6"/>
    <w:rsid w:val="00070DAE"/>
    <w:rsid w:val="00235FB6"/>
    <w:rsid w:val="00391778"/>
    <w:rsid w:val="004676BA"/>
    <w:rsid w:val="00BA1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User</cp:lastModifiedBy>
  <cp:revision>2</cp:revision>
  <dcterms:created xsi:type="dcterms:W3CDTF">2019-02-11T22:13:00Z</dcterms:created>
  <dcterms:modified xsi:type="dcterms:W3CDTF">2019-02-11T22:13:00Z</dcterms:modified>
</cp:coreProperties>
</file>