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89" w:rsidRDefault="004C1689" w:rsidP="007950F1">
      <w:r>
        <w:t xml:space="preserve">                                                          </w:t>
      </w:r>
    </w:p>
    <w:p w:rsidR="004C1689" w:rsidRDefault="004C1689" w:rsidP="00733601">
      <w:pPr>
        <w:jc w:val="center"/>
        <w:rPr>
          <w:b/>
          <w:bCs/>
        </w:rPr>
      </w:pPr>
      <w:r>
        <w:rPr>
          <w:b/>
          <w:bCs/>
        </w:rPr>
        <w:t>З</w:t>
      </w:r>
      <w:r w:rsidRPr="004D0820">
        <w:rPr>
          <w:b/>
          <w:bCs/>
          <w:lang w:val="ru-RU"/>
        </w:rPr>
        <w:t xml:space="preserve"> </w:t>
      </w:r>
      <w:r>
        <w:rPr>
          <w:b/>
          <w:bCs/>
        </w:rPr>
        <w:t>А</w:t>
      </w:r>
      <w:r w:rsidRPr="004D0820">
        <w:rPr>
          <w:b/>
          <w:bCs/>
          <w:lang w:val="ru-RU"/>
        </w:rPr>
        <w:t xml:space="preserve"> </w:t>
      </w:r>
      <w:r>
        <w:rPr>
          <w:b/>
          <w:bCs/>
        </w:rPr>
        <w:t>П</w:t>
      </w:r>
      <w:r w:rsidRPr="004D0820">
        <w:rPr>
          <w:b/>
          <w:bCs/>
          <w:lang w:val="ru-RU"/>
        </w:rPr>
        <w:t xml:space="preserve"> </w:t>
      </w:r>
      <w:r>
        <w:rPr>
          <w:b/>
          <w:bCs/>
        </w:rPr>
        <w:t>О</w:t>
      </w:r>
      <w:r w:rsidRPr="004D0820">
        <w:rPr>
          <w:b/>
          <w:bCs/>
          <w:lang w:val="ru-RU"/>
        </w:rPr>
        <w:t xml:space="preserve"> </w:t>
      </w:r>
      <w:r>
        <w:rPr>
          <w:b/>
          <w:bCs/>
        </w:rPr>
        <w:t>В</w:t>
      </w:r>
      <w:r w:rsidRPr="004D0820">
        <w:rPr>
          <w:b/>
          <w:bCs/>
          <w:lang w:val="ru-RU"/>
        </w:rPr>
        <w:t xml:space="preserve"> </w:t>
      </w:r>
      <w:r>
        <w:rPr>
          <w:b/>
          <w:bCs/>
        </w:rPr>
        <w:t>Е</w:t>
      </w:r>
      <w:r w:rsidRPr="004D0820">
        <w:rPr>
          <w:b/>
          <w:bCs/>
          <w:lang w:val="ru-RU"/>
        </w:rPr>
        <w:t xml:space="preserve"> </w:t>
      </w:r>
      <w:r>
        <w:rPr>
          <w:b/>
          <w:bCs/>
        </w:rPr>
        <w:t>Д</w:t>
      </w:r>
    </w:p>
    <w:p w:rsidR="004C1689" w:rsidRPr="00F9174E" w:rsidRDefault="004C1689" w:rsidP="007950F1">
      <w:pPr>
        <w:jc w:val="center"/>
        <w:rPr>
          <w:b/>
          <w:bCs/>
          <w:sz w:val="16"/>
          <w:szCs w:val="16"/>
        </w:rPr>
      </w:pPr>
    </w:p>
    <w:p w:rsidR="004C1689" w:rsidRDefault="0021736A" w:rsidP="00733601">
      <w:pPr>
        <w:jc w:val="center"/>
        <w:rPr>
          <w:b/>
          <w:bCs/>
        </w:rPr>
      </w:pPr>
      <w:r>
        <w:rPr>
          <w:b/>
          <w:bCs/>
        </w:rPr>
        <w:t xml:space="preserve">№ </w:t>
      </w:r>
      <w:r>
        <w:rPr>
          <w:b/>
          <w:bCs/>
          <w:lang w:val="en-US"/>
        </w:rPr>
        <w:t>454</w:t>
      </w:r>
      <w:r w:rsidR="004C1689">
        <w:rPr>
          <w:b/>
          <w:bCs/>
        </w:rPr>
        <w:t>/</w:t>
      </w:r>
      <w:r w:rsidR="00D37433">
        <w:rPr>
          <w:b/>
          <w:bCs/>
        </w:rPr>
        <w:t>15.06.</w:t>
      </w:r>
      <w:r w:rsidR="00733601">
        <w:rPr>
          <w:b/>
          <w:bCs/>
        </w:rPr>
        <w:t>2016</w:t>
      </w:r>
      <w:r w:rsidR="004C1689">
        <w:rPr>
          <w:b/>
          <w:bCs/>
        </w:rPr>
        <w:t xml:space="preserve"> г.</w:t>
      </w:r>
    </w:p>
    <w:p w:rsidR="004C1689" w:rsidRPr="001C5587" w:rsidRDefault="004C1689" w:rsidP="007950F1">
      <w:pPr>
        <w:rPr>
          <w:b/>
          <w:bCs/>
        </w:rPr>
      </w:pPr>
    </w:p>
    <w:p w:rsidR="004C1689" w:rsidRDefault="004C1689" w:rsidP="007950F1">
      <w:pPr>
        <w:ind w:left="720" w:hanging="720"/>
        <w:jc w:val="both"/>
        <w:rPr>
          <w:b/>
          <w:bCs/>
        </w:rPr>
      </w:pPr>
      <w:r>
        <w:rPr>
          <w:b/>
          <w:bCs/>
        </w:rPr>
        <w:tab/>
      </w:r>
    </w:p>
    <w:p w:rsidR="004C1689" w:rsidRDefault="004C1689" w:rsidP="009F1E01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A62E8E">
        <w:t xml:space="preserve">На основание </w:t>
      </w:r>
      <w:r>
        <w:t>чл.</w:t>
      </w:r>
      <w:r w:rsidR="00733601">
        <w:rPr>
          <w:lang w:val="ru-RU"/>
        </w:rPr>
        <w:t>97</w:t>
      </w:r>
      <w:r>
        <w:rPr>
          <w:lang w:val="ru-RU"/>
        </w:rPr>
        <w:t xml:space="preserve">, ал.1 </w:t>
      </w:r>
      <w:r w:rsidRPr="00A62E8E">
        <w:t>от</w:t>
      </w:r>
      <w:r>
        <w:t xml:space="preserve"> </w:t>
      </w:r>
      <w:r w:rsidR="00733601">
        <w:t>ПП</w:t>
      </w:r>
      <w:r>
        <w:t>ЗОП, във връзка с провеждането на обществена поръчка по реда на глава Двадесет и шеста, чл. 187 от ЗОП с предмет:</w:t>
      </w:r>
      <w:r w:rsidRPr="009F1E01">
        <w:rPr>
          <w:b/>
          <w:bCs/>
        </w:rPr>
        <w:t xml:space="preserve"> </w:t>
      </w:r>
    </w:p>
    <w:p w:rsidR="00733601" w:rsidRPr="00721401" w:rsidRDefault="00733601" w:rsidP="00733601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</w:rPr>
      </w:pPr>
      <w:r w:rsidRPr="00721401">
        <w:rPr>
          <w:b/>
        </w:rPr>
        <w:t>„ДОСТАВКА НА ГОТОВО ПРИГОТВЕНА ХРАНА-КЕТЪРИНГ ЗА ОБЕДНО ХРАНЕНЕ, ДОСТАВКА НА ЗАКУСКИ И ДРУГИ ПРОДУКТИ ЗА НУЖДИТЕ НА УЧЕНИЦИТЕ ОТ</w:t>
      </w:r>
      <w:r w:rsidRPr="00721401">
        <w:rPr>
          <w:bCs/>
        </w:rPr>
        <w:t xml:space="preserve"> </w:t>
      </w:r>
      <w:r w:rsidRPr="00721401">
        <w:rPr>
          <w:b/>
          <w:bCs/>
        </w:rPr>
        <w:t>ПЗГ „ДОБРУДЖА”</w:t>
      </w:r>
      <w:r w:rsidRPr="00721401">
        <w:rPr>
          <w:b/>
        </w:rPr>
        <w:t>, ГР.СИЛИСТРА, разделена на три обособени позиции:</w:t>
      </w:r>
    </w:p>
    <w:p w:rsidR="00733601" w:rsidRPr="00721401" w:rsidRDefault="00733601" w:rsidP="00733601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</w:rPr>
      </w:pPr>
      <w:r w:rsidRPr="00721401">
        <w:rPr>
          <w:b/>
        </w:rPr>
        <w:t>Обособена позиция № 1- Доставка на закуски и хляб</w:t>
      </w:r>
    </w:p>
    <w:p w:rsidR="00733601" w:rsidRPr="00721401" w:rsidRDefault="00733601" w:rsidP="00733601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</w:rPr>
      </w:pPr>
      <w:r w:rsidRPr="00721401">
        <w:rPr>
          <w:b/>
        </w:rPr>
        <w:t>Обособена позиция № 2- Доставка на готово приготвена храна-кетъринг</w:t>
      </w:r>
    </w:p>
    <w:p w:rsidR="00733601" w:rsidRPr="00721401" w:rsidRDefault="00733601" w:rsidP="00733601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</w:rPr>
      </w:pPr>
      <w:r w:rsidRPr="00721401">
        <w:rPr>
          <w:b/>
        </w:rPr>
        <w:t>Обособена позиция № 3- Доставка на други хранителни продукти”</w:t>
      </w:r>
    </w:p>
    <w:p w:rsidR="004C1689" w:rsidRDefault="004C1689" w:rsidP="007950F1">
      <w:pPr>
        <w:rPr>
          <w:lang w:val="ru-RU"/>
        </w:rPr>
      </w:pPr>
    </w:p>
    <w:p w:rsidR="004C1689" w:rsidRPr="004C1C65" w:rsidRDefault="004C1689" w:rsidP="0093204A">
      <w:pPr>
        <w:rPr>
          <w:b/>
          <w:bCs/>
          <w:lang w:val="ru-RU"/>
        </w:rPr>
      </w:pPr>
      <w:r>
        <w:t xml:space="preserve">                                                         </w:t>
      </w:r>
      <w:r w:rsidRPr="004C1C65">
        <w:rPr>
          <w:b/>
          <w:bCs/>
        </w:rPr>
        <w:t>НАЗНАЧАВАМ</w:t>
      </w:r>
      <w:r w:rsidRPr="004C1C65">
        <w:rPr>
          <w:b/>
          <w:bCs/>
          <w:lang w:val="ru-RU"/>
        </w:rPr>
        <w:t>:</w:t>
      </w:r>
    </w:p>
    <w:p w:rsidR="004C1689" w:rsidRDefault="004C1689" w:rsidP="0093204A">
      <w:pPr>
        <w:rPr>
          <w:b/>
          <w:bCs/>
          <w:sz w:val="28"/>
          <w:szCs w:val="28"/>
          <w:lang w:val="ru-RU"/>
        </w:rPr>
      </w:pPr>
    </w:p>
    <w:p w:rsidR="004C1689" w:rsidRDefault="004C1689" w:rsidP="0093204A">
      <w:pPr>
        <w:rPr>
          <w:lang w:val="ru-RU"/>
        </w:rPr>
      </w:pPr>
      <w:proofErr w:type="spellStart"/>
      <w:r w:rsidRPr="0093204A">
        <w:rPr>
          <w:lang w:val="ru-RU"/>
        </w:rPr>
        <w:t>Комисия</w:t>
      </w:r>
      <w:proofErr w:type="spellEnd"/>
      <w:r w:rsidRPr="0093204A">
        <w:rPr>
          <w:lang w:val="ru-RU"/>
        </w:rPr>
        <w:t xml:space="preserve"> в </w:t>
      </w:r>
      <w:proofErr w:type="spellStart"/>
      <w:r w:rsidRPr="0093204A">
        <w:rPr>
          <w:lang w:val="ru-RU"/>
        </w:rPr>
        <w:t>състав</w:t>
      </w:r>
      <w:proofErr w:type="spellEnd"/>
      <w:r w:rsidRPr="0093204A">
        <w:rPr>
          <w:lang w:val="ru-RU"/>
        </w:rPr>
        <w:t>:</w:t>
      </w:r>
    </w:p>
    <w:p w:rsidR="004C1689" w:rsidRPr="00CF47D4" w:rsidRDefault="004C1689" w:rsidP="0093204A">
      <w:proofErr w:type="spellStart"/>
      <w:r w:rsidRPr="004C1C65">
        <w:rPr>
          <w:b/>
          <w:bCs/>
          <w:lang w:val="ru-RU"/>
        </w:rPr>
        <w:t>Председател</w:t>
      </w:r>
      <w:proofErr w:type="spellEnd"/>
      <w:r w:rsidRPr="004C1C65">
        <w:rPr>
          <w:b/>
          <w:bCs/>
          <w:lang w:val="ru-RU"/>
        </w:rPr>
        <w:t>:</w:t>
      </w:r>
      <w:r w:rsidR="00CF47D4">
        <w:rPr>
          <w:lang w:val="ru-RU"/>
        </w:rPr>
        <w:t xml:space="preserve"> </w:t>
      </w:r>
      <w:r w:rsidR="00CF47D4">
        <w:t>Гинка Николова</w:t>
      </w:r>
    </w:p>
    <w:p w:rsidR="004C1689" w:rsidRPr="004C1C65" w:rsidRDefault="004C1689" w:rsidP="0093204A">
      <w:pPr>
        <w:rPr>
          <w:b/>
          <w:bCs/>
          <w:lang w:val="ru-RU"/>
        </w:rPr>
      </w:pPr>
      <w:proofErr w:type="spellStart"/>
      <w:r w:rsidRPr="004C1C65">
        <w:rPr>
          <w:b/>
          <w:bCs/>
          <w:lang w:val="ru-RU"/>
        </w:rPr>
        <w:t>Членове</w:t>
      </w:r>
      <w:proofErr w:type="spellEnd"/>
      <w:r w:rsidRPr="004C1C65">
        <w:rPr>
          <w:b/>
          <w:bCs/>
          <w:lang w:val="ru-RU"/>
        </w:rPr>
        <w:t>:</w:t>
      </w:r>
    </w:p>
    <w:p w:rsidR="004C1689" w:rsidRDefault="00CF47D4" w:rsidP="0093204A">
      <w:pPr>
        <w:pStyle w:val="ad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Тодорка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Йоцова</w:t>
      </w:r>
      <w:proofErr w:type="spellEnd"/>
      <w:r>
        <w:rPr>
          <w:lang w:val="ru-RU"/>
        </w:rPr>
        <w:t xml:space="preserve"> – гл. </w:t>
      </w:r>
      <w:proofErr w:type="spellStart"/>
      <w:r>
        <w:rPr>
          <w:lang w:val="ru-RU"/>
        </w:rPr>
        <w:t>счетоводител</w:t>
      </w:r>
      <w:proofErr w:type="spellEnd"/>
    </w:p>
    <w:p w:rsidR="004C1689" w:rsidRDefault="00CF47D4" w:rsidP="0093204A">
      <w:pPr>
        <w:pStyle w:val="ad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Нели </w:t>
      </w:r>
      <w:proofErr w:type="spellStart"/>
      <w:r>
        <w:rPr>
          <w:lang w:val="ru-RU"/>
        </w:rPr>
        <w:t>Костадинова</w:t>
      </w:r>
      <w:proofErr w:type="spellEnd"/>
      <w:r>
        <w:rPr>
          <w:lang w:val="ru-RU"/>
        </w:rPr>
        <w:t xml:space="preserve"> – мед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естра</w:t>
      </w:r>
    </w:p>
    <w:p w:rsidR="004C1689" w:rsidRDefault="004C1689" w:rsidP="0093204A">
      <w:pPr>
        <w:pStyle w:val="ad"/>
        <w:rPr>
          <w:b/>
          <w:bCs/>
          <w:lang w:val="ru-RU"/>
        </w:rPr>
      </w:pPr>
    </w:p>
    <w:p w:rsidR="00A37208" w:rsidRDefault="004C1689" w:rsidP="00A37208">
      <w:pPr>
        <w:pStyle w:val="ad"/>
        <w:ind w:left="0"/>
        <w:rPr>
          <w:lang w:val="ru-RU"/>
        </w:rPr>
      </w:pPr>
      <w:proofErr w:type="spellStart"/>
      <w:r w:rsidRPr="004C1C65">
        <w:rPr>
          <w:b/>
          <w:bCs/>
          <w:lang w:val="ru-RU"/>
        </w:rPr>
        <w:t>Резервни</w:t>
      </w:r>
      <w:proofErr w:type="spellEnd"/>
      <w:r w:rsidRPr="004C1C65">
        <w:rPr>
          <w:b/>
          <w:bCs/>
          <w:lang w:val="ru-RU"/>
        </w:rPr>
        <w:t xml:space="preserve"> </w:t>
      </w:r>
      <w:proofErr w:type="spellStart"/>
      <w:r w:rsidRPr="004C1C65">
        <w:rPr>
          <w:b/>
          <w:bCs/>
          <w:lang w:val="ru-RU"/>
        </w:rPr>
        <w:t>членове</w:t>
      </w:r>
      <w:proofErr w:type="spellEnd"/>
      <w:r w:rsidRPr="004C1C65">
        <w:rPr>
          <w:b/>
          <w:bCs/>
          <w:lang w:val="ru-RU"/>
        </w:rPr>
        <w:t>:</w:t>
      </w:r>
      <w:r w:rsidR="00A37208">
        <w:rPr>
          <w:b/>
          <w:bCs/>
          <w:lang w:val="ru-RU"/>
        </w:rPr>
        <w:t xml:space="preserve"> </w:t>
      </w:r>
      <w:r w:rsidR="00A37208" w:rsidRPr="00A37208">
        <w:rPr>
          <w:bCs/>
          <w:lang w:val="ru-RU"/>
        </w:rPr>
        <w:t>1.</w:t>
      </w:r>
      <w:r w:rsidR="00A37208">
        <w:rPr>
          <w:b/>
          <w:bCs/>
          <w:lang w:val="ru-RU"/>
        </w:rPr>
        <w:t xml:space="preserve"> </w:t>
      </w:r>
      <w:proofErr w:type="spellStart"/>
      <w:r w:rsidR="00CF47D4">
        <w:rPr>
          <w:lang w:val="ru-RU"/>
        </w:rPr>
        <w:t>Ивелина</w:t>
      </w:r>
      <w:proofErr w:type="spellEnd"/>
      <w:r w:rsidR="00CF47D4">
        <w:rPr>
          <w:lang w:val="ru-RU"/>
        </w:rPr>
        <w:t xml:space="preserve"> </w:t>
      </w:r>
      <w:proofErr w:type="spellStart"/>
      <w:r w:rsidR="00CF47D4">
        <w:rPr>
          <w:lang w:val="ru-RU"/>
        </w:rPr>
        <w:t>Драганова</w:t>
      </w:r>
      <w:proofErr w:type="spellEnd"/>
      <w:r w:rsidR="00CF47D4">
        <w:rPr>
          <w:lang w:val="ru-RU"/>
        </w:rPr>
        <w:t xml:space="preserve"> -  оп</w:t>
      </w:r>
      <w:proofErr w:type="gramStart"/>
      <w:r w:rsidR="00CF47D4">
        <w:rPr>
          <w:lang w:val="ru-RU"/>
        </w:rPr>
        <w:t>.</w:t>
      </w:r>
      <w:proofErr w:type="gramEnd"/>
      <w:r w:rsidR="00CF47D4">
        <w:rPr>
          <w:lang w:val="ru-RU"/>
        </w:rPr>
        <w:t xml:space="preserve"> </w:t>
      </w:r>
      <w:proofErr w:type="spellStart"/>
      <w:proofErr w:type="gramStart"/>
      <w:r w:rsidR="00CF47D4">
        <w:rPr>
          <w:lang w:val="ru-RU"/>
        </w:rPr>
        <w:t>с</w:t>
      </w:r>
      <w:proofErr w:type="gramEnd"/>
      <w:r w:rsidR="00CF47D4">
        <w:rPr>
          <w:lang w:val="ru-RU"/>
        </w:rPr>
        <w:t>четоводител</w:t>
      </w:r>
      <w:proofErr w:type="spellEnd"/>
    </w:p>
    <w:p w:rsidR="004C1689" w:rsidRPr="00F96B5D" w:rsidRDefault="00CF47D4" w:rsidP="00A37208">
      <w:pPr>
        <w:pStyle w:val="ad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Енчева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касиер</w:t>
      </w:r>
      <w:proofErr w:type="spellEnd"/>
      <w:r>
        <w:rPr>
          <w:lang w:val="ru-RU"/>
        </w:rPr>
        <w:t xml:space="preserve"> - </w:t>
      </w:r>
      <w:proofErr w:type="spellStart"/>
      <w:r>
        <w:rPr>
          <w:lang w:val="ru-RU"/>
        </w:rPr>
        <w:t>домакин</w:t>
      </w:r>
      <w:proofErr w:type="spellEnd"/>
    </w:p>
    <w:p w:rsidR="004C1689" w:rsidRDefault="004C1689" w:rsidP="00393A9E">
      <w:pPr>
        <w:pStyle w:val="ad"/>
        <w:rPr>
          <w:lang w:val="ru-RU"/>
        </w:rPr>
      </w:pPr>
      <w:proofErr w:type="spellStart"/>
      <w:r>
        <w:rPr>
          <w:lang w:val="ru-RU"/>
        </w:rPr>
        <w:t>Водещ</w:t>
      </w:r>
      <w:proofErr w:type="spellEnd"/>
      <w:r>
        <w:rPr>
          <w:lang w:val="ru-RU"/>
        </w:rPr>
        <w:t xml:space="preserve"> прот</w:t>
      </w:r>
      <w:r w:rsidR="00CF47D4">
        <w:rPr>
          <w:lang w:val="ru-RU"/>
        </w:rPr>
        <w:t xml:space="preserve">окола: </w:t>
      </w:r>
      <w:proofErr w:type="spellStart"/>
      <w:r w:rsidR="00CF47D4">
        <w:rPr>
          <w:lang w:val="ru-RU"/>
        </w:rPr>
        <w:t>Николинка</w:t>
      </w:r>
      <w:proofErr w:type="spellEnd"/>
      <w:r w:rsidR="00CF47D4">
        <w:rPr>
          <w:lang w:val="ru-RU"/>
        </w:rPr>
        <w:t xml:space="preserve"> Георгиева - ЗАС</w:t>
      </w:r>
    </w:p>
    <w:p w:rsidR="004C1689" w:rsidRDefault="004C1689" w:rsidP="00393A9E">
      <w:pPr>
        <w:pStyle w:val="ad"/>
        <w:rPr>
          <w:lang w:val="ru-RU"/>
        </w:rPr>
      </w:pPr>
    </w:p>
    <w:p w:rsidR="004C1689" w:rsidRDefault="004C1689" w:rsidP="00A37208">
      <w:pPr>
        <w:jc w:val="both"/>
        <w:rPr>
          <w:lang w:val="ru-RU"/>
        </w:rPr>
      </w:pPr>
      <w:proofErr w:type="spellStart"/>
      <w:r w:rsidRPr="00F96B5D">
        <w:rPr>
          <w:lang w:val="ru-RU"/>
        </w:rPr>
        <w:t>Така</w:t>
      </w:r>
      <w:proofErr w:type="spellEnd"/>
      <w:r w:rsidRPr="00F96B5D">
        <w:rPr>
          <w:lang w:val="ru-RU"/>
        </w:rPr>
        <w:t xml:space="preserve"> </w:t>
      </w:r>
      <w:proofErr w:type="spellStart"/>
      <w:r w:rsidRPr="00F96B5D">
        <w:rPr>
          <w:lang w:val="ru-RU"/>
        </w:rPr>
        <w:t>определените</w:t>
      </w:r>
      <w:proofErr w:type="spellEnd"/>
      <w:r w:rsidRPr="00F96B5D">
        <w:rPr>
          <w:lang w:val="ru-RU"/>
        </w:rPr>
        <w:t xml:space="preserve"> лица, </w:t>
      </w:r>
      <w:proofErr w:type="spellStart"/>
      <w:r w:rsidRPr="00F96B5D">
        <w:rPr>
          <w:lang w:val="ru-RU"/>
        </w:rPr>
        <w:t>следва</w:t>
      </w:r>
      <w:proofErr w:type="spellEnd"/>
      <w:r w:rsidRPr="00F96B5D">
        <w:rPr>
          <w:lang w:val="ru-RU"/>
        </w:rPr>
        <w:t xml:space="preserve"> да </w:t>
      </w:r>
      <w:proofErr w:type="spellStart"/>
      <w:r w:rsidRPr="00F96B5D">
        <w:rPr>
          <w:lang w:val="ru-RU"/>
        </w:rPr>
        <w:t>разгледат</w:t>
      </w:r>
      <w:proofErr w:type="spellEnd"/>
      <w:r w:rsidRPr="00F96B5D">
        <w:rPr>
          <w:lang w:val="ru-RU"/>
        </w:rPr>
        <w:t xml:space="preserve"> и оценят </w:t>
      </w:r>
      <w:proofErr w:type="spellStart"/>
      <w:r w:rsidRPr="00F96B5D">
        <w:rPr>
          <w:lang w:val="ru-RU"/>
        </w:rPr>
        <w:t>получените</w:t>
      </w:r>
      <w:proofErr w:type="spellEnd"/>
      <w:r w:rsidRPr="00F96B5D">
        <w:rPr>
          <w:lang w:val="ru-RU"/>
        </w:rPr>
        <w:t xml:space="preserve"> </w:t>
      </w:r>
      <w:proofErr w:type="spellStart"/>
      <w:r w:rsidRPr="00F96B5D">
        <w:rPr>
          <w:lang w:val="ru-RU"/>
        </w:rPr>
        <w:t>оферти</w:t>
      </w:r>
      <w:proofErr w:type="spellEnd"/>
      <w:r w:rsidRPr="00F96B5D">
        <w:rPr>
          <w:lang w:val="ru-RU"/>
        </w:rPr>
        <w:t xml:space="preserve"> за участие в </w:t>
      </w:r>
      <w:proofErr w:type="spellStart"/>
      <w:r w:rsidRPr="00F96B5D">
        <w:rPr>
          <w:lang w:val="ru-RU"/>
        </w:rPr>
        <w:t>горецитираната</w:t>
      </w:r>
      <w:proofErr w:type="spellEnd"/>
      <w:r w:rsidRPr="00F96B5D">
        <w:rPr>
          <w:lang w:val="ru-RU"/>
        </w:rPr>
        <w:t xml:space="preserve"> </w:t>
      </w:r>
      <w:proofErr w:type="spellStart"/>
      <w:r w:rsidRPr="00F96B5D">
        <w:rPr>
          <w:lang w:val="ru-RU"/>
        </w:rPr>
        <w:t>поръчка</w:t>
      </w:r>
      <w:proofErr w:type="spellEnd"/>
      <w:r w:rsidR="00D37433">
        <w:rPr>
          <w:lang w:val="ru-RU"/>
        </w:rPr>
        <w:t xml:space="preserve"> </w:t>
      </w:r>
      <w:proofErr w:type="spellStart"/>
      <w:r w:rsidR="00D37433">
        <w:rPr>
          <w:lang w:val="ru-RU"/>
        </w:rPr>
        <w:t>съгласно</w:t>
      </w:r>
      <w:proofErr w:type="spellEnd"/>
      <w:r w:rsidR="00D37433">
        <w:rPr>
          <w:lang w:val="ru-RU"/>
        </w:rPr>
        <w:t xml:space="preserve"> </w:t>
      </w:r>
      <w:proofErr w:type="spellStart"/>
      <w:r w:rsidR="00D37433">
        <w:rPr>
          <w:lang w:val="ru-RU"/>
        </w:rPr>
        <w:t>обявените</w:t>
      </w:r>
      <w:proofErr w:type="spellEnd"/>
      <w:r w:rsidR="00D37433">
        <w:rPr>
          <w:lang w:val="ru-RU"/>
        </w:rPr>
        <w:t xml:space="preserve"> критерии за подбор и оценка</w:t>
      </w:r>
      <w:r w:rsidRPr="00F96B5D">
        <w:rPr>
          <w:lang w:val="ru-RU"/>
        </w:rPr>
        <w:t>.</w:t>
      </w:r>
    </w:p>
    <w:p w:rsidR="004C1689" w:rsidRPr="00F96B5D" w:rsidRDefault="004C1689" w:rsidP="001B5E2E">
      <w:pPr>
        <w:jc w:val="center"/>
        <w:rPr>
          <w:lang w:val="ru-RU"/>
        </w:rPr>
      </w:pPr>
    </w:p>
    <w:p w:rsidR="004C1689" w:rsidRPr="004C1C65" w:rsidRDefault="004C1689" w:rsidP="001B5E2E">
      <w:pPr>
        <w:jc w:val="center"/>
        <w:rPr>
          <w:b/>
          <w:bCs/>
          <w:lang w:val="ru-RU"/>
        </w:rPr>
      </w:pPr>
      <w:r w:rsidRPr="004C1C65">
        <w:rPr>
          <w:b/>
          <w:bCs/>
          <w:lang w:val="ru-RU"/>
        </w:rPr>
        <w:t>ОПРЕДЕЛЯМ:</w:t>
      </w:r>
    </w:p>
    <w:p w:rsidR="004C1689" w:rsidRPr="004C1C65" w:rsidRDefault="004C1689" w:rsidP="001B5E2E">
      <w:pPr>
        <w:jc w:val="center"/>
        <w:rPr>
          <w:b/>
          <w:bCs/>
          <w:lang w:val="ru-RU"/>
        </w:rPr>
      </w:pPr>
    </w:p>
    <w:p w:rsidR="004C1689" w:rsidRDefault="004C1689" w:rsidP="00320E62">
      <w:pPr>
        <w:pStyle w:val="ad"/>
        <w:numPr>
          <w:ilvl w:val="0"/>
          <w:numId w:val="4"/>
        </w:numPr>
        <w:tabs>
          <w:tab w:val="left" w:pos="142"/>
        </w:tabs>
        <w:ind w:left="0" w:right="-426" w:hanging="142"/>
        <w:jc w:val="both"/>
        <w:rPr>
          <w:lang w:val="ru-RU"/>
        </w:rPr>
      </w:pPr>
      <w:proofErr w:type="spellStart"/>
      <w:r w:rsidRPr="00F96B5D">
        <w:rPr>
          <w:lang w:val="ru-RU"/>
        </w:rPr>
        <w:t>Заседанието</w:t>
      </w:r>
      <w:proofErr w:type="spellEnd"/>
      <w:r w:rsidRPr="00F96B5D">
        <w:rPr>
          <w:lang w:val="ru-RU"/>
        </w:rPr>
        <w:t xml:space="preserve"> на </w:t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проведе</w:t>
      </w:r>
      <w:proofErr w:type="spellEnd"/>
      <w:r>
        <w:rPr>
          <w:lang w:val="ru-RU"/>
        </w:rPr>
        <w:t xml:space="preserve"> от </w:t>
      </w:r>
      <w:r w:rsidR="00D37433">
        <w:rPr>
          <w:lang w:val="ru-RU"/>
        </w:rPr>
        <w:t>10:00 ч на 24.06.2016 г.</w:t>
      </w:r>
      <w:r>
        <w:rPr>
          <w:lang w:val="ru-RU"/>
        </w:rPr>
        <w:t xml:space="preserve"> </w:t>
      </w:r>
      <w:r w:rsidRPr="00F96B5D">
        <w:rPr>
          <w:lang w:val="ru-RU"/>
        </w:rPr>
        <w:t xml:space="preserve">в </w:t>
      </w:r>
      <w:proofErr w:type="spellStart"/>
      <w:r w:rsidRPr="00F96B5D">
        <w:rPr>
          <w:lang w:val="ru-RU"/>
        </w:rPr>
        <w:t>сградата</w:t>
      </w:r>
      <w:proofErr w:type="spellEnd"/>
      <w:r w:rsidRPr="00F96B5D">
        <w:rPr>
          <w:lang w:val="ru-RU"/>
        </w:rPr>
        <w:t xml:space="preserve"> на </w:t>
      </w:r>
      <w:r w:rsidR="00320E62">
        <w:rPr>
          <w:lang w:val="ru-RU"/>
        </w:rPr>
        <w:t>ПЗГ «</w:t>
      </w:r>
      <w:proofErr w:type="spellStart"/>
      <w:r w:rsidR="00320E62">
        <w:rPr>
          <w:lang w:val="ru-RU"/>
        </w:rPr>
        <w:t>Добруджа</w:t>
      </w:r>
      <w:proofErr w:type="spellEnd"/>
      <w:r w:rsidR="00320E62">
        <w:rPr>
          <w:lang w:val="ru-RU"/>
        </w:rPr>
        <w:t>»</w:t>
      </w:r>
    </w:p>
    <w:p w:rsidR="004C1689" w:rsidRPr="00F96B5D" w:rsidRDefault="004C1689" w:rsidP="00320E62">
      <w:pPr>
        <w:pStyle w:val="ad"/>
        <w:tabs>
          <w:tab w:val="left" w:pos="142"/>
        </w:tabs>
        <w:ind w:left="0" w:right="-426" w:hanging="142"/>
        <w:rPr>
          <w:lang w:val="ru-RU"/>
        </w:rPr>
      </w:pPr>
    </w:p>
    <w:p w:rsidR="004C1689" w:rsidRDefault="004C1689" w:rsidP="00320E62">
      <w:pPr>
        <w:pStyle w:val="ad"/>
        <w:numPr>
          <w:ilvl w:val="0"/>
          <w:numId w:val="4"/>
        </w:numPr>
        <w:tabs>
          <w:tab w:val="left" w:pos="142"/>
        </w:tabs>
        <w:ind w:left="0" w:right="-426" w:hanging="142"/>
        <w:rPr>
          <w:lang w:val="ru-RU"/>
        </w:rPr>
      </w:pPr>
      <w:r w:rsidRPr="00F96B5D">
        <w:rPr>
          <w:lang w:val="ru-RU"/>
        </w:rPr>
        <w:t xml:space="preserve">Срок </w:t>
      </w:r>
      <w:proofErr w:type="gramStart"/>
      <w:r w:rsidRPr="00F96B5D">
        <w:rPr>
          <w:lang w:val="ru-RU"/>
        </w:rPr>
        <w:t>на</w:t>
      </w:r>
      <w:proofErr w:type="gramEnd"/>
      <w:r w:rsidRPr="00F96B5D">
        <w:rPr>
          <w:lang w:val="ru-RU"/>
        </w:rPr>
        <w:t xml:space="preserve"> </w:t>
      </w:r>
      <w:proofErr w:type="gramStart"/>
      <w:r w:rsidRPr="00F96B5D">
        <w:rPr>
          <w:lang w:val="ru-RU"/>
        </w:rPr>
        <w:t>работа</w:t>
      </w:r>
      <w:proofErr w:type="gramEnd"/>
      <w:r w:rsidRPr="00F96B5D">
        <w:rPr>
          <w:lang w:val="ru-RU"/>
        </w:rPr>
        <w:t xml:space="preserve"> на </w:t>
      </w:r>
      <w:proofErr w:type="spellStart"/>
      <w:r w:rsidRPr="00F96B5D">
        <w:rPr>
          <w:lang w:val="ru-RU"/>
        </w:rPr>
        <w:t>комисията</w:t>
      </w:r>
      <w:proofErr w:type="spellEnd"/>
      <w:r w:rsidRPr="00F96B5D">
        <w:rPr>
          <w:lang w:val="ru-RU"/>
        </w:rPr>
        <w:t xml:space="preserve"> </w:t>
      </w:r>
      <w:r>
        <w:rPr>
          <w:lang w:val="ru-RU"/>
        </w:rPr>
        <w:t xml:space="preserve">– </w:t>
      </w:r>
      <w:r w:rsidR="00320E62">
        <w:rPr>
          <w:lang w:val="ru-RU"/>
        </w:rPr>
        <w:t>7</w:t>
      </w:r>
      <w:r>
        <w:rPr>
          <w:lang w:val="ru-RU"/>
        </w:rPr>
        <w:t xml:space="preserve"> работни дни.</w:t>
      </w:r>
    </w:p>
    <w:p w:rsidR="004C1689" w:rsidRDefault="004C1689" w:rsidP="00320E62">
      <w:pPr>
        <w:pStyle w:val="ad"/>
        <w:tabs>
          <w:tab w:val="left" w:pos="142"/>
        </w:tabs>
        <w:ind w:left="0" w:right="-426" w:hanging="142"/>
        <w:rPr>
          <w:lang w:val="ru-RU"/>
        </w:rPr>
      </w:pPr>
    </w:p>
    <w:p w:rsidR="004C1689" w:rsidRDefault="004C1689" w:rsidP="00320E62">
      <w:pPr>
        <w:pStyle w:val="ad"/>
        <w:numPr>
          <w:ilvl w:val="0"/>
          <w:numId w:val="4"/>
        </w:numPr>
        <w:tabs>
          <w:tab w:val="left" w:pos="142"/>
        </w:tabs>
        <w:ind w:left="0" w:right="-426" w:hanging="142"/>
        <w:jc w:val="both"/>
        <w:rPr>
          <w:lang w:val="ru-RU"/>
        </w:rPr>
      </w:pPr>
      <w:r>
        <w:rPr>
          <w:lang w:val="ru-RU"/>
        </w:rPr>
        <w:t xml:space="preserve">До срока на </w:t>
      </w:r>
      <w:proofErr w:type="spellStart"/>
      <w:r>
        <w:rPr>
          <w:lang w:val="ru-RU"/>
        </w:rPr>
        <w:t>приключване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раб</w:t>
      </w:r>
      <w:r w:rsidR="005C3728">
        <w:rPr>
          <w:lang w:val="ru-RU"/>
        </w:rPr>
        <w:t>отата</w:t>
      </w:r>
      <w:proofErr w:type="spellEnd"/>
      <w:r w:rsidR="005C3728">
        <w:rPr>
          <w:lang w:val="ru-RU"/>
        </w:rPr>
        <w:t xml:space="preserve"> на </w:t>
      </w:r>
      <w:proofErr w:type="spellStart"/>
      <w:r w:rsidR="005C3728">
        <w:rPr>
          <w:lang w:val="ru-RU"/>
        </w:rPr>
        <w:t>комисията</w:t>
      </w:r>
      <w:proofErr w:type="spellEnd"/>
      <w:r w:rsidR="005C3728">
        <w:rPr>
          <w:lang w:val="ru-RU"/>
        </w:rPr>
        <w:t xml:space="preserve">, </w:t>
      </w:r>
      <w:proofErr w:type="spellStart"/>
      <w:r w:rsidR="005C3728">
        <w:rPr>
          <w:lang w:val="ru-RU"/>
        </w:rPr>
        <w:t>документите</w:t>
      </w:r>
      <w:proofErr w:type="spellEnd"/>
      <w:r w:rsidR="005C3728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свързани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нейната</w:t>
      </w:r>
      <w:proofErr w:type="spellEnd"/>
      <w:r>
        <w:rPr>
          <w:lang w:val="ru-RU"/>
        </w:rPr>
        <w:t xml:space="preserve"> работа, </w:t>
      </w:r>
      <w:proofErr w:type="spellStart"/>
      <w:r>
        <w:rPr>
          <w:lang w:val="ru-RU"/>
        </w:rPr>
        <w:t>оферти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съхраняват</w:t>
      </w:r>
      <w:proofErr w:type="spellEnd"/>
      <w:r>
        <w:rPr>
          <w:lang w:val="ru-RU"/>
        </w:rPr>
        <w:t xml:space="preserve"> от председателя</w:t>
      </w:r>
      <w:r w:rsidR="00320E62">
        <w:rPr>
          <w:lang w:val="ru-RU"/>
        </w:rPr>
        <w:t xml:space="preserve"> на </w:t>
      </w:r>
      <w:proofErr w:type="spellStart"/>
      <w:r w:rsidR="00320E62">
        <w:rPr>
          <w:lang w:val="ru-RU"/>
        </w:rPr>
        <w:t>комисията</w:t>
      </w:r>
      <w:proofErr w:type="spellEnd"/>
      <w:r w:rsidR="00320E62">
        <w:rPr>
          <w:lang w:val="ru-RU"/>
        </w:rPr>
        <w:t>.</w:t>
      </w:r>
    </w:p>
    <w:p w:rsidR="004C1689" w:rsidRDefault="004C1689" w:rsidP="00320E62">
      <w:pPr>
        <w:pStyle w:val="ad"/>
        <w:tabs>
          <w:tab w:val="left" w:pos="142"/>
        </w:tabs>
        <w:ind w:left="0" w:right="-426" w:hanging="142"/>
        <w:rPr>
          <w:lang w:val="ru-RU"/>
        </w:rPr>
      </w:pPr>
    </w:p>
    <w:p w:rsidR="004C1689" w:rsidRDefault="004C1689" w:rsidP="00320E62">
      <w:pPr>
        <w:pStyle w:val="ad"/>
        <w:numPr>
          <w:ilvl w:val="0"/>
          <w:numId w:val="4"/>
        </w:numPr>
        <w:tabs>
          <w:tab w:val="left" w:pos="142"/>
        </w:tabs>
        <w:ind w:left="0" w:right="-426" w:hanging="142"/>
        <w:jc w:val="both"/>
        <w:rPr>
          <w:lang w:val="ru-RU"/>
        </w:rPr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приключване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своята</w:t>
      </w:r>
      <w:proofErr w:type="spellEnd"/>
      <w:r>
        <w:rPr>
          <w:lang w:val="ru-RU"/>
        </w:rPr>
        <w:t xml:space="preserve"> работа, </w:t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състави</w:t>
      </w:r>
      <w:proofErr w:type="spellEnd"/>
      <w:r>
        <w:rPr>
          <w:lang w:val="ru-RU"/>
        </w:rPr>
        <w:t xml:space="preserve"> протокол от </w:t>
      </w:r>
      <w:proofErr w:type="spellStart"/>
      <w:r>
        <w:rPr>
          <w:lang w:val="ru-RU"/>
        </w:rPr>
        <w:t>получаването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разглеждането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оценката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получените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оферти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горецетираната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обеществена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поръчка</w:t>
      </w:r>
      <w:proofErr w:type="spellEnd"/>
      <w:r>
        <w:rPr>
          <w:lang w:val="ru-RU"/>
        </w:rPr>
        <w:t>.</w:t>
      </w:r>
    </w:p>
    <w:p w:rsidR="004C1689" w:rsidRDefault="004C1689" w:rsidP="00320E62">
      <w:pPr>
        <w:pStyle w:val="ad"/>
        <w:tabs>
          <w:tab w:val="left" w:pos="142"/>
        </w:tabs>
        <w:ind w:left="0" w:right="-426" w:hanging="142"/>
        <w:rPr>
          <w:lang w:val="ru-RU"/>
        </w:rPr>
      </w:pPr>
    </w:p>
    <w:p w:rsidR="004C1689" w:rsidRPr="00F96B5D" w:rsidRDefault="004C1689" w:rsidP="00320E62">
      <w:pPr>
        <w:pStyle w:val="ad"/>
        <w:numPr>
          <w:ilvl w:val="0"/>
          <w:numId w:val="4"/>
        </w:numPr>
        <w:tabs>
          <w:tab w:val="left" w:pos="142"/>
        </w:tabs>
        <w:ind w:left="0" w:right="-426" w:hanging="142"/>
        <w:rPr>
          <w:lang w:val="ru-RU"/>
        </w:rPr>
      </w:pPr>
      <w:proofErr w:type="spellStart"/>
      <w:r>
        <w:rPr>
          <w:lang w:val="ru-RU"/>
        </w:rPr>
        <w:t>Всички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разходи</w:t>
      </w:r>
      <w:proofErr w:type="spellEnd"/>
      <w:r w:rsidR="00733601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свързани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провеждането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настоящата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поръчка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за сметка на </w:t>
      </w:r>
      <w:proofErr w:type="spellStart"/>
      <w:r>
        <w:rPr>
          <w:lang w:val="ru-RU"/>
        </w:rPr>
        <w:t>възложителя</w:t>
      </w:r>
      <w:proofErr w:type="spellEnd"/>
      <w:r>
        <w:rPr>
          <w:lang w:val="ru-RU"/>
        </w:rPr>
        <w:t>.</w:t>
      </w:r>
    </w:p>
    <w:p w:rsidR="004C1689" w:rsidRPr="00C16E8E" w:rsidRDefault="004C1689" w:rsidP="007950F1">
      <w:pPr>
        <w:pStyle w:val="3"/>
        <w:rPr>
          <w:lang w:val="ru-RU"/>
        </w:rPr>
      </w:pPr>
    </w:p>
    <w:p w:rsidR="004C1689" w:rsidRPr="00C16E8E" w:rsidRDefault="004C1689" w:rsidP="007950F1">
      <w:pPr>
        <w:rPr>
          <w:i/>
          <w:iCs/>
          <w:sz w:val="18"/>
          <w:szCs w:val="18"/>
          <w:lang w:val="ru-RU"/>
        </w:rPr>
      </w:pPr>
    </w:p>
    <w:p w:rsidR="004C1689" w:rsidRDefault="004C1689" w:rsidP="007950F1">
      <w:pPr>
        <w:jc w:val="both"/>
        <w:rPr>
          <w:b/>
          <w:bCs/>
        </w:rPr>
      </w:pPr>
      <w:r>
        <w:rPr>
          <w:b/>
          <w:bCs/>
        </w:rPr>
        <w:t>Копие от настоящата заповед да бъде връчена на лицата за сведение и изпълнение.</w:t>
      </w:r>
    </w:p>
    <w:p w:rsidR="004C1689" w:rsidRDefault="004C1689" w:rsidP="007950F1">
      <w:pPr>
        <w:ind w:left="2880" w:firstLine="720"/>
        <w:jc w:val="both"/>
        <w:rPr>
          <w:b/>
          <w:bCs/>
        </w:rPr>
      </w:pPr>
      <w:bookmarkStart w:id="0" w:name="_GoBack"/>
      <w:bookmarkEnd w:id="0"/>
    </w:p>
    <w:p w:rsidR="004C1689" w:rsidRDefault="004C1689" w:rsidP="007950F1">
      <w:pPr>
        <w:jc w:val="both"/>
        <w:rPr>
          <w:b/>
          <w:bCs/>
        </w:rPr>
      </w:pPr>
    </w:p>
    <w:p w:rsidR="004C1689" w:rsidRDefault="004C1689" w:rsidP="007950F1">
      <w:pPr>
        <w:ind w:left="2880" w:firstLine="720"/>
        <w:jc w:val="both"/>
        <w:rPr>
          <w:b/>
          <w:bCs/>
        </w:rPr>
      </w:pPr>
    </w:p>
    <w:p w:rsidR="004C1689" w:rsidRPr="00855EC3" w:rsidRDefault="004C1689" w:rsidP="007950F1">
      <w:pPr>
        <w:ind w:left="2880" w:firstLine="720"/>
        <w:jc w:val="both"/>
        <w:rPr>
          <w:b/>
          <w:bCs/>
        </w:rPr>
      </w:pPr>
      <w:r>
        <w:rPr>
          <w:b/>
          <w:bCs/>
        </w:rPr>
        <w:t>ВЪЗЛОЖИТЕЛ:</w:t>
      </w:r>
      <w:r w:rsidR="00855EC3">
        <w:rPr>
          <w:b/>
          <w:bCs/>
        </w:rPr>
        <w:t>…….П…….</w:t>
      </w:r>
    </w:p>
    <w:p w:rsidR="004C1689" w:rsidRPr="001B5E2E" w:rsidRDefault="00733601" w:rsidP="00320E62">
      <w:pPr>
        <w:ind w:left="4956" w:firstLine="708"/>
        <w:jc w:val="both"/>
        <w:rPr>
          <w:lang w:val="ru-RU"/>
        </w:rPr>
      </w:pPr>
      <w:r>
        <w:rPr>
          <w:b/>
          <w:bCs/>
        </w:rPr>
        <w:t>Лиляна Тодорова</w:t>
      </w:r>
      <w:r w:rsidR="004C1689">
        <w:rPr>
          <w:b/>
          <w:bCs/>
        </w:rPr>
        <w:t xml:space="preserve">-Директор      </w:t>
      </w:r>
    </w:p>
    <w:sectPr w:rsidR="004C1689" w:rsidRPr="001B5E2E" w:rsidSect="00320E62">
      <w:footerReference w:type="default" r:id="rId8"/>
      <w:pgSz w:w="11906" w:h="16838"/>
      <w:pgMar w:top="993" w:right="1417" w:bottom="993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42" w:rsidRDefault="00ED0142" w:rsidP="00CC7E86">
      <w:r>
        <w:separator/>
      </w:r>
    </w:p>
  </w:endnote>
  <w:endnote w:type="continuationSeparator" w:id="0">
    <w:p w:rsidR="00ED0142" w:rsidRDefault="00ED0142" w:rsidP="00CC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wiss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89" w:rsidRPr="00F4784E" w:rsidRDefault="00855EC3" w:rsidP="002F449E">
    <w:pPr>
      <w:pStyle w:val="a5"/>
      <w:ind w:right="360"/>
      <w:jc w:val="center"/>
      <w:rPr>
        <w:b/>
        <w:bCs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0;margin-top:-4.45pt;width:323.7pt;height:.05pt;z-index:251657728;visibility:visible;mso-position-horizontal:center;mso-position-horizontal-relative:margin">
          <w10:wrap anchorx="margin"/>
        </v:shape>
      </w:pict>
    </w:r>
    <w:r w:rsidR="004C1689" w:rsidRPr="00DE6D21">
      <w:rPr>
        <w:rFonts w:ascii="SwissCyr" w:hAnsi="SwissCyr" w:cs="SwissCyr"/>
      </w:rPr>
      <w:tab/>
    </w:r>
  </w:p>
  <w:p w:rsidR="004C1689" w:rsidRDefault="004C1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42" w:rsidRDefault="00ED0142" w:rsidP="00CC7E86">
      <w:r>
        <w:separator/>
      </w:r>
    </w:p>
  </w:footnote>
  <w:footnote w:type="continuationSeparator" w:id="0">
    <w:p w:rsidR="00ED0142" w:rsidRDefault="00ED0142" w:rsidP="00CC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34E7"/>
    <w:multiLevelType w:val="hybridMultilevel"/>
    <w:tmpl w:val="FBB4C9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3647"/>
    <w:multiLevelType w:val="hybridMultilevel"/>
    <w:tmpl w:val="5154818E"/>
    <w:lvl w:ilvl="0" w:tplc="E92AA8F6">
      <w:start w:val="2"/>
      <w:numFmt w:val="decimal"/>
      <w:lvlText w:val="%1."/>
      <w:lvlJc w:val="left"/>
      <w:pPr>
        <w:ind w:left="24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56" w:hanging="360"/>
      </w:pPr>
    </w:lvl>
    <w:lvl w:ilvl="2" w:tplc="0402001B" w:tentative="1">
      <w:start w:val="1"/>
      <w:numFmt w:val="lowerRoman"/>
      <w:lvlText w:val="%3."/>
      <w:lvlJc w:val="right"/>
      <w:pPr>
        <w:ind w:left="3876" w:hanging="180"/>
      </w:pPr>
    </w:lvl>
    <w:lvl w:ilvl="3" w:tplc="0402000F" w:tentative="1">
      <w:start w:val="1"/>
      <w:numFmt w:val="decimal"/>
      <w:lvlText w:val="%4."/>
      <w:lvlJc w:val="left"/>
      <w:pPr>
        <w:ind w:left="4596" w:hanging="360"/>
      </w:pPr>
    </w:lvl>
    <w:lvl w:ilvl="4" w:tplc="04020019" w:tentative="1">
      <w:start w:val="1"/>
      <w:numFmt w:val="lowerLetter"/>
      <w:lvlText w:val="%5."/>
      <w:lvlJc w:val="left"/>
      <w:pPr>
        <w:ind w:left="5316" w:hanging="360"/>
      </w:pPr>
    </w:lvl>
    <w:lvl w:ilvl="5" w:tplc="0402001B" w:tentative="1">
      <w:start w:val="1"/>
      <w:numFmt w:val="lowerRoman"/>
      <w:lvlText w:val="%6."/>
      <w:lvlJc w:val="right"/>
      <w:pPr>
        <w:ind w:left="6036" w:hanging="180"/>
      </w:pPr>
    </w:lvl>
    <w:lvl w:ilvl="6" w:tplc="0402000F" w:tentative="1">
      <w:start w:val="1"/>
      <w:numFmt w:val="decimal"/>
      <w:lvlText w:val="%7."/>
      <w:lvlJc w:val="left"/>
      <w:pPr>
        <w:ind w:left="6756" w:hanging="360"/>
      </w:pPr>
    </w:lvl>
    <w:lvl w:ilvl="7" w:tplc="04020019" w:tentative="1">
      <w:start w:val="1"/>
      <w:numFmt w:val="lowerLetter"/>
      <w:lvlText w:val="%8."/>
      <w:lvlJc w:val="left"/>
      <w:pPr>
        <w:ind w:left="7476" w:hanging="360"/>
      </w:pPr>
    </w:lvl>
    <w:lvl w:ilvl="8" w:tplc="0402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2">
    <w:nsid w:val="694F4412"/>
    <w:multiLevelType w:val="hybridMultilevel"/>
    <w:tmpl w:val="D63C7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A267C"/>
    <w:multiLevelType w:val="hybridMultilevel"/>
    <w:tmpl w:val="EC4480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446FC"/>
    <w:multiLevelType w:val="hybridMultilevel"/>
    <w:tmpl w:val="DBFE20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0F1"/>
    <w:rsid w:val="00017004"/>
    <w:rsid w:val="00081159"/>
    <w:rsid w:val="00131577"/>
    <w:rsid w:val="0015703B"/>
    <w:rsid w:val="001A5087"/>
    <w:rsid w:val="001B5E2E"/>
    <w:rsid w:val="001B7F03"/>
    <w:rsid w:val="001C5587"/>
    <w:rsid w:val="001D26BE"/>
    <w:rsid w:val="001F222C"/>
    <w:rsid w:val="002166A6"/>
    <w:rsid w:val="0021736A"/>
    <w:rsid w:val="0028268C"/>
    <w:rsid w:val="002D2D1A"/>
    <w:rsid w:val="002F449E"/>
    <w:rsid w:val="00320E62"/>
    <w:rsid w:val="00337521"/>
    <w:rsid w:val="00385523"/>
    <w:rsid w:val="00393A9E"/>
    <w:rsid w:val="003C4054"/>
    <w:rsid w:val="003D4C95"/>
    <w:rsid w:val="003E5141"/>
    <w:rsid w:val="004004BD"/>
    <w:rsid w:val="00462DFE"/>
    <w:rsid w:val="00487222"/>
    <w:rsid w:val="004C1689"/>
    <w:rsid w:val="004C1C65"/>
    <w:rsid w:val="004C3619"/>
    <w:rsid w:val="004D0820"/>
    <w:rsid w:val="004F3349"/>
    <w:rsid w:val="00530B8D"/>
    <w:rsid w:val="005410C2"/>
    <w:rsid w:val="00551447"/>
    <w:rsid w:val="005B4FE9"/>
    <w:rsid w:val="005C3728"/>
    <w:rsid w:val="005E7F75"/>
    <w:rsid w:val="005F552C"/>
    <w:rsid w:val="00704030"/>
    <w:rsid w:val="00733601"/>
    <w:rsid w:val="00773E6C"/>
    <w:rsid w:val="007950F1"/>
    <w:rsid w:val="007B5111"/>
    <w:rsid w:val="007D231E"/>
    <w:rsid w:val="007D6E99"/>
    <w:rsid w:val="00803D77"/>
    <w:rsid w:val="008077AE"/>
    <w:rsid w:val="00816C53"/>
    <w:rsid w:val="00855EC3"/>
    <w:rsid w:val="008B5563"/>
    <w:rsid w:val="00921E99"/>
    <w:rsid w:val="0093204A"/>
    <w:rsid w:val="00952D49"/>
    <w:rsid w:val="009A1530"/>
    <w:rsid w:val="009B3E1C"/>
    <w:rsid w:val="009F1E01"/>
    <w:rsid w:val="00A37208"/>
    <w:rsid w:val="00A42B40"/>
    <w:rsid w:val="00A62E8E"/>
    <w:rsid w:val="00AB5EC0"/>
    <w:rsid w:val="00AC631E"/>
    <w:rsid w:val="00AE0C69"/>
    <w:rsid w:val="00B002DA"/>
    <w:rsid w:val="00B724FA"/>
    <w:rsid w:val="00B84C47"/>
    <w:rsid w:val="00BC03E5"/>
    <w:rsid w:val="00BE4CA6"/>
    <w:rsid w:val="00C16E8E"/>
    <w:rsid w:val="00C170A0"/>
    <w:rsid w:val="00C21270"/>
    <w:rsid w:val="00CA5FFC"/>
    <w:rsid w:val="00CC7E86"/>
    <w:rsid w:val="00CF47D4"/>
    <w:rsid w:val="00D02CF7"/>
    <w:rsid w:val="00D3083B"/>
    <w:rsid w:val="00D37433"/>
    <w:rsid w:val="00D41B71"/>
    <w:rsid w:val="00D43586"/>
    <w:rsid w:val="00D66073"/>
    <w:rsid w:val="00D66E58"/>
    <w:rsid w:val="00DE6D21"/>
    <w:rsid w:val="00E01FDF"/>
    <w:rsid w:val="00E3554A"/>
    <w:rsid w:val="00ED0142"/>
    <w:rsid w:val="00EE61C3"/>
    <w:rsid w:val="00EF46DA"/>
    <w:rsid w:val="00F33A19"/>
    <w:rsid w:val="00F4784E"/>
    <w:rsid w:val="00F60784"/>
    <w:rsid w:val="00F857CB"/>
    <w:rsid w:val="00F9174E"/>
    <w:rsid w:val="00F96B5D"/>
    <w:rsid w:val="00FD18D9"/>
    <w:rsid w:val="00FD69AA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F1"/>
    <w:rPr>
      <w:rFonts w:ascii="Times New Roman" w:eastAsia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950F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950F1"/>
    <w:pPr>
      <w:keepNext/>
      <w:ind w:left="1440" w:firstLine="720"/>
      <w:outlineLvl w:val="2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9"/>
    <w:locked/>
    <w:rsid w:val="007950F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Заглавие 3 Знак"/>
    <w:link w:val="3"/>
    <w:uiPriority w:val="99"/>
    <w:locked/>
    <w:rsid w:val="007950F1"/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rsid w:val="00CC7E86"/>
    <w:pPr>
      <w:tabs>
        <w:tab w:val="center" w:pos="4703"/>
        <w:tab w:val="right" w:pos="9406"/>
      </w:tabs>
    </w:pPr>
    <w:rPr>
      <w:lang w:eastAsia="bg-BG"/>
    </w:rPr>
  </w:style>
  <w:style w:type="character" w:customStyle="1" w:styleId="a4">
    <w:name w:val="Горен колонтитул Знак"/>
    <w:link w:val="a3"/>
    <w:uiPriority w:val="99"/>
    <w:semiHidden/>
    <w:locked/>
    <w:rsid w:val="00CC7E86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C7E86"/>
    <w:pPr>
      <w:tabs>
        <w:tab w:val="center" w:pos="4703"/>
        <w:tab w:val="right" w:pos="9406"/>
      </w:tabs>
    </w:pPr>
    <w:rPr>
      <w:lang w:eastAsia="bg-BG"/>
    </w:rPr>
  </w:style>
  <w:style w:type="character" w:customStyle="1" w:styleId="a6">
    <w:name w:val="Долен колонтитул Знак"/>
    <w:link w:val="a5"/>
    <w:uiPriority w:val="99"/>
    <w:semiHidden/>
    <w:locked/>
    <w:rsid w:val="00CC7E8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CC7E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99"/>
    <w:rsid w:val="00CC7E86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paragraph" w:styleId="a9">
    <w:name w:val="Balloon Text"/>
    <w:basedOn w:val="a"/>
    <w:link w:val="aa"/>
    <w:uiPriority w:val="99"/>
    <w:semiHidden/>
    <w:rsid w:val="0028268C"/>
    <w:rPr>
      <w:rFonts w:ascii="Tahoma" w:hAnsi="Tahoma" w:cs="Tahoma"/>
      <w:sz w:val="16"/>
      <w:szCs w:val="16"/>
      <w:lang w:eastAsia="bg-BG"/>
    </w:rPr>
  </w:style>
  <w:style w:type="character" w:customStyle="1" w:styleId="aa">
    <w:name w:val="Изнесен текст Знак"/>
    <w:link w:val="a9"/>
    <w:uiPriority w:val="99"/>
    <w:semiHidden/>
    <w:locked/>
    <w:rsid w:val="0028268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9F1E01"/>
    <w:rPr>
      <w:rFonts w:eastAsia="Calibri"/>
      <w:lang w:eastAsia="bg-BG"/>
    </w:rPr>
  </w:style>
  <w:style w:type="character" w:customStyle="1" w:styleId="ac">
    <w:name w:val="Основен текст Знак"/>
    <w:link w:val="ab"/>
    <w:uiPriority w:val="99"/>
    <w:semiHidden/>
    <w:locked/>
    <w:rsid w:val="007D6E99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">
    <w:name w:val="Знак Знак1"/>
    <w:basedOn w:val="a"/>
    <w:uiPriority w:val="99"/>
    <w:rsid w:val="009F1E01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character" w:customStyle="1" w:styleId="CharChar1">
    <w:name w:val="Char Char1"/>
    <w:uiPriority w:val="99"/>
    <w:rsid w:val="002F449E"/>
    <w:rPr>
      <w:lang w:val="en-GB" w:eastAsia="en-US"/>
    </w:rPr>
  </w:style>
  <w:style w:type="character" w:customStyle="1" w:styleId="CharChar2">
    <w:name w:val="Char Char2"/>
    <w:uiPriority w:val="99"/>
    <w:rsid w:val="002F449E"/>
    <w:rPr>
      <w:lang w:val="en-GB" w:eastAsia="en-US"/>
    </w:rPr>
  </w:style>
  <w:style w:type="paragraph" w:styleId="ad">
    <w:name w:val="List Paragraph"/>
    <w:basedOn w:val="a"/>
    <w:uiPriority w:val="99"/>
    <w:qFormat/>
    <w:rsid w:val="0093204A"/>
    <w:pPr>
      <w:ind w:left="720"/>
    </w:pPr>
  </w:style>
  <w:style w:type="paragraph" w:customStyle="1" w:styleId="10">
    <w:name w:val="Знак Знак1"/>
    <w:basedOn w:val="a"/>
    <w:rsid w:val="00733601"/>
    <w:pPr>
      <w:tabs>
        <w:tab w:val="left" w:pos="709"/>
      </w:tabs>
    </w:pPr>
    <w:rPr>
      <w:rFonts w:ascii="Tahoma" w:hAnsi="Tahoma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1533</Characters>
  <Application>Microsoft Office Word</Application>
  <DocSecurity>0</DocSecurity>
  <Lines>12</Lines>
  <Paragraphs>3</Paragraphs>
  <ScaleCrop>false</ScaleCrop>
  <Company>SOU "N. VAPCAROV"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СОУ "Н. Й. Вапцаров"</dc:creator>
  <cp:keywords/>
  <dc:description/>
  <cp:lastModifiedBy>dora</cp:lastModifiedBy>
  <cp:revision>20</cp:revision>
  <cp:lastPrinted>2014-04-23T16:11:00Z</cp:lastPrinted>
  <dcterms:created xsi:type="dcterms:W3CDTF">2014-07-30T06:21:00Z</dcterms:created>
  <dcterms:modified xsi:type="dcterms:W3CDTF">2016-06-15T08:05:00Z</dcterms:modified>
</cp:coreProperties>
</file>