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59" w:rsidRDefault="000715A5" w:rsidP="000715A5">
      <w:pPr>
        <w:jc w:val="center"/>
        <w:rPr>
          <w:sz w:val="32"/>
          <w:szCs w:val="32"/>
        </w:rPr>
      </w:pPr>
      <w:r w:rsidRPr="00BE1C0D">
        <w:rPr>
          <w:sz w:val="32"/>
          <w:szCs w:val="32"/>
        </w:rPr>
        <w:t>ЗАНИМАНИЯ ПО ИНТЕРЕСИ</w:t>
      </w:r>
      <w:r>
        <w:rPr>
          <w:sz w:val="32"/>
          <w:szCs w:val="32"/>
        </w:rPr>
        <w:t>-20-21г.</w:t>
      </w:r>
    </w:p>
    <w:p w:rsidR="000715A5" w:rsidRDefault="000715A5">
      <w:pPr>
        <w:rPr>
          <w:sz w:val="32"/>
          <w:szCs w:val="32"/>
        </w:rPr>
      </w:pPr>
    </w:p>
    <w:p w:rsidR="000715A5" w:rsidRDefault="000715A5">
      <w:pPr>
        <w:rPr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18"/>
        <w:gridCol w:w="1645"/>
        <w:gridCol w:w="4149"/>
        <w:gridCol w:w="2835"/>
      </w:tblGrid>
      <w:tr w:rsidR="000715A5" w:rsidTr="000715A5">
        <w:tc>
          <w:tcPr>
            <w:tcW w:w="722" w:type="dxa"/>
            <w:gridSpan w:val="2"/>
          </w:tcPr>
          <w:p w:rsidR="000715A5" w:rsidRDefault="00071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по ред</w:t>
            </w:r>
          </w:p>
        </w:tc>
        <w:tc>
          <w:tcPr>
            <w:tcW w:w="1645" w:type="dxa"/>
          </w:tcPr>
          <w:p w:rsidR="000715A5" w:rsidRDefault="00071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паралелка</w:t>
            </w:r>
          </w:p>
        </w:tc>
        <w:tc>
          <w:tcPr>
            <w:tcW w:w="4149" w:type="dxa"/>
          </w:tcPr>
          <w:p w:rsidR="000715A5" w:rsidRDefault="00071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Име група</w:t>
            </w:r>
          </w:p>
        </w:tc>
        <w:tc>
          <w:tcPr>
            <w:tcW w:w="2835" w:type="dxa"/>
          </w:tcPr>
          <w:p w:rsidR="000715A5" w:rsidRDefault="00071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ръководител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1</w:t>
            </w:r>
          </w:p>
        </w:tc>
        <w:tc>
          <w:tcPr>
            <w:tcW w:w="1663" w:type="dxa"/>
            <w:gridSpan w:val="2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1 а</w:t>
            </w:r>
          </w:p>
        </w:tc>
        <w:tc>
          <w:tcPr>
            <w:tcW w:w="4149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Забавна математика</w:t>
            </w:r>
          </w:p>
        </w:tc>
        <w:tc>
          <w:tcPr>
            <w:tcW w:w="2835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М. Иванова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2</w:t>
            </w:r>
          </w:p>
        </w:tc>
        <w:tc>
          <w:tcPr>
            <w:tcW w:w="1663" w:type="dxa"/>
            <w:gridSpan w:val="2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1б</w:t>
            </w:r>
          </w:p>
        </w:tc>
        <w:tc>
          <w:tcPr>
            <w:tcW w:w="4149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Подвижни игри</w:t>
            </w:r>
          </w:p>
        </w:tc>
        <w:tc>
          <w:tcPr>
            <w:tcW w:w="2835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М. Картунова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3</w:t>
            </w:r>
          </w:p>
        </w:tc>
        <w:tc>
          <w:tcPr>
            <w:tcW w:w="1663" w:type="dxa"/>
            <w:gridSpan w:val="2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1в</w:t>
            </w:r>
          </w:p>
        </w:tc>
        <w:tc>
          <w:tcPr>
            <w:tcW w:w="4149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Забавна математика</w:t>
            </w:r>
          </w:p>
        </w:tc>
        <w:tc>
          <w:tcPr>
            <w:tcW w:w="2835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С. Славов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4</w:t>
            </w:r>
          </w:p>
        </w:tc>
        <w:tc>
          <w:tcPr>
            <w:tcW w:w="1663" w:type="dxa"/>
            <w:gridSpan w:val="2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2 а</w:t>
            </w:r>
          </w:p>
        </w:tc>
        <w:tc>
          <w:tcPr>
            <w:tcW w:w="4149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Забавна математика</w:t>
            </w:r>
          </w:p>
        </w:tc>
        <w:tc>
          <w:tcPr>
            <w:tcW w:w="2835" w:type="dxa"/>
          </w:tcPr>
          <w:p w:rsidR="000715A5" w:rsidRPr="000715A5" w:rsidRDefault="000715A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Р. Тенева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5</w:t>
            </w:r>
          </w:p>
        </w:tc>
        <w:tc>
          <w:tcPr>
            <w:tcW w:w="1663" w:type="dxa"/>
            <w:gridSpan w:val="2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2 б</w:t>
            </w:r>
          </w:p>
        </w:tc>
        <w:tc>
          <w:tcPr>
            <w:tcW w:w="4149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Забавна математика</w:t>
            </w:r>
          </w:p>
        </w:tc>
        <w:tc>
          <w:tcPr>
            <w:tcW w:w="2835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Ж. Илиева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6</w:t>
            </w:r>
          </w:p>
        </w:tc>
        <w:tc>
          <w:tcPr>
            <w:tcW w:w="1663" w:type="dxa"/>
            <w:gridSpan w:val="2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3 а</w:t>
            </w:r>
          </w:p>
        </w:tc>
        <w:tc>
          <w:tcPr>
            <w:tcW w:w="4149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Изобр</w:t>
            </w:r>
            <w:r>
              <w:rPr>
                <w:sz w:val="32"/>
                <w:szCs w:val="32"/>
              </w:rPr>
              <w:t>азително</w:t>
            </w:r>
            <w:r w:rsidRPr="000715A5">
              <w:rPr>
                <w:sz w:val="32"/>
                <w:szCs w:val="32"/>
              </w:rPr>
              <w:t xml:space="preserve"> изкуство</w:t>
            </w:r>
          </w:p>
        </w:tc>
        <w:tc>
          <w:tcPr>
            <w:tcW w:w="2835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С. Абаджиева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7</w:t>
            </w:r>
          </w:p>
        </w:tc>
        <w:tc>
          <w:tcPr>
            <w:tcW w:w="1663" w:type="dxa"/>
            <w:gridSpan w:val="2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3 б</w:t>
            </w:r>
          </w:p>
        </w:tc>
        <w:tc>
          <w:tcPr>
            <w:tcW w:w="4149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Изобразително изкуство</w:t>
            </w:r>
          </w:p>
        </w:tc>
        <w:tc>
          <w:tcPr>
            <w:tcW w:w="2835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Н. Михова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8</w:t>
            </w:r>
          </w:p>
        </w:tc>
        <w:tc>
          <w:tcPr>
            <w:tcW w:w="1663" w:type="dxa"/>
            <w:gridSpan w:val="2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3 в</w:t>
            </w:r>
          </w:p>
        </w:tc>
        <w:tc>
          <w:tcPr>
            <w:tcW w:w="4149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Компютърно моделиране</w:t>
            </w:r>
          </w:p>
        </w:tc>
        <w:tc>
          <w:tcPr>
            <w:tcW w:w="2835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И. Недялкова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9</w:t>
            </w:r>
          </w:p>
        </w:tc>
        <w:tc>
          <w:tcPr>
            <w:tcW w:w="1663" w:type="dxa"/>
            <w:gridSpan w:val="2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4</w:t>
            </w:r>
            <w:r w:rsidR="003D35AE">
              <w:rPr>
                <w:sz w:val="32"/>
                <w:szCs w:val="32"/>
              </w:rPr>
              <w:t>кл.</w:t>
            </w:r>
          </w:p>
        </w:tc>
        <w:tc>
          <w:tcPr>
            <w:tcW w:w="4149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Англ</w:t>
            </w:r>
            <w:r>
              <w:rPr>
                <w:sz w:val="32"/>
                <w:szCs w:val="32"/>
              </w:rPr>
              <w:t>ийски</w:t>
            </w:r>
            <w:r w:rsidRPr="000715A5">
              <w:rPr>
                <w:sz w:val="32"/>
                <w:szCs w:val="32"/>
              </w:rPr>
              <w:t xml:space="preserve"> език </w:t>
            </w:r>
          </w:p>
        </w:tc>
        <w:tc>
          <w:tcPr>
            <w:tcW w:w="2835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Г. Калчева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10</w:t>
            </w:r>
          </w:p>
        </w:tc>
        <w:tc>
          <w:tcPr>
            <w:tcW w:w="1663" w:type="dxa"/>
            <w:gridSpan w:val="2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4</w:t>
            </w:r>
            <w:r w:rsidR="003D35AE">
              <w:rPr>
                <w:sz w:val="32"/>
                <w:szCs w:val="32"/>
              </w:rPr>
              <w:t>кл.</w:t>
            </w:r>
            <w:bookmarkStart w:id="0" w:name="_GoBack"/>
            <w:bookmarkEnd w:id="0"/>
          </w:p>
        </w:tc>
        <w:tc>
          <w:tcPr>
            <w:tcW w:w="4149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Компютърно моделиране</w:t>
            </w:r>
          </w:p>
        </w:tc>
        <w:tc>
          <w:tcPr>
            <w:tcW w:w="2835" w:type="dxa"/>
          </w:tcPr>
          <w:p w:rsidR="000715A5" w:rsidRPr="000715A5" w:rsidRDefault="000715A5" w:rsidP="00BE1C0D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Т. Семерджиева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 w:rsidP="00D8635A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11</w:t>
            </w:r>
          </w:p>
        </w:tc>
        <w:tc>
          <w:tcPr>
            <w:tcW w:w="1663" w:type="dxa"/>
            <w:gridSpan w:val="2"/>
          </w:tcPr>
          <w:p w:rsidR="000715A5" w:rsidRPr="000715A5" w:rsidRDefault="003D35AE" w:rsidP="00D863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 кл.</w:t>
            </w:r>
          </w:p>
        </w:tc>
        <w:tc>
          <w:tcPr>
            <w:tcW w:w="4149" w:type="dxa"/>
          </w:tcPr>
          <w:p w:rsidR="000715A5" w:rsidRPr="000715A5" w:rsidRDefault="000715A5" w:rsidP="00D8635A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Вокална група</w:t>
            </w:r>
          </w:p>
        </w:tc>
        <w:tc>
          <w:tcPr>
            <w:tcW w:w="2835" w:type="dxa"/>
          </w:tcPr>
          <w:p w:rsidR="000715A5" w:rsidRPr="000715A5" w:rsidRDefault="000715A5" w:rsidP="00D8635A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П. Чорбаджийска</w:t>
            </w:r>
          </w:p>
        </w:tc>
      </w:tr>
      <w:tr w:rsidR="000715A5" w:rsidRPr="000715A5" w:rsidTr="000715A5">
        <w:tc>
          <w:tcPr>
            <w:tcW w:w="704" w:type="dxa"/>
          </w:tcPr>
          <w:p w:rsidR="000715A5" w:rsidRPr="000715A5" w:rsidRDefault="000715A5" w:rsidP="0046151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12</w:t>
            </w:r>
          </w:p>
        </w:tc>
        <w:tc>
          <w:tcPr>
            <w:tcW w:w="1663" w:type="dxa"/>
            <w:gridSpan w:val="2"/>
          </w:tcPr>
          <w:p w:rsidR="000715A5" w:rsidRPr="000715A5" w:rsidRDefault="000715A5" w:rsidP="00461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а</w:t>
            </w:r>
          </w:p>
        </w:tc>
        <w:tc>
          <w:tcPr>
            <w:tcW w:w="4149" w:type="dxa"/>
          </w:tcPr>
          <w:p w:rsidR="000715A5" w:rsidRPr="000715A5" w:rsidRDefault="000715A5" w:rsidP="0046151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Православие</w:t>
            </w:r>
          </w:p>
        </w:tc>
        <w:tc>
          <w:tcPr>
            <w:tcW w:w="2835" w:type="dxa"/>
          </w:tcPr>
          <w:p w:rsidR="000715A5" w:rsidRPr="000715A5" w:rsidRDefault="000715A5" w:rsidP="00461515">
            <w:pPr>
              <w:rPr>
                <w:sz w:val="32"/>
                <w:szCs w:val="32"/>
              </w:rPr>
            </w:pPr>
            <w:r w:rsidRPr="000715A5">
              <w:rPr>
                <w:sz w:val="32"/>
                <w:szCs w:val="32"/>
              </w:rPr>
              <w:t>К. Димитрова</w:t>
            </w:r>
          </w:p>
        </w:tc>
      </w:tr>
    </w:tbl>
    <w:p w:rsidR="00BE1C0D" w:rsidRPr="000715A5" w:rsidRDefault="00BE1C0D">
      <w:pPr>
        <w:rPr>
          <w:sz w:val="32"/>
          <w:szCs w:val="32"/>
        </w:rPr>
      </w:pPr>
    </w:p>
    <w:sectPr w:rsidR="00BE1C0D" w:rsidRPr="0007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0D"/>
    <w:rsid w:val="000715A5"/>
    <w:rsid w:val="001B7CDB"/>
    <w:rsid w:val="003D35AE"/>
    <w:rsid w:val="00461515"/>
    <w:rsid w:val="00616056"/>
    <w:rsid w:val="00A90B59"/>
    <w:rsid w:val="00B94D5A"/>
    <w:rsid w:val="00BE1C0D"/>
    <w:rsid w:val="00D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69C7"/>
  <w15:chartTrackingRefBased/>
  <w15:docId w15:val="{D552B6C7-514E-4CC9-B0F1-DF3BCFCF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2020-09-28T11:49:00Z</cp:lastPrinted>
  <dcterms:created xsi:type="dcterms:W3CDTF">2020-09-24T06:58:00Z</dcterms:created>
  <dcterms:modified xsi:type="dcterms:W3CDTF">2020-11-04T13:23:00Z</dcterms:modified>
</cp:coreProperties>
</file>