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A3" w:rsidRDefault="004509A3" w:rsidP="004509A3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E1E1E"/>
          <w:kern w:val="36"/>
          <w:sz w:val="24"/>
          <w:szCs w:val="24"/>
          <w:u w:val="single"/>
          <w:lang w:eastAsia="bg-BG"/>
        </w:rPr>
      </w:pPr>
    </w:p>
    <w:p w:rsidR="004509A3" w:rsidRPr="00F07D8A" w:rsidRDefault="004509A3" w:rsidP="004509A3">
      <w:pPr>
        <w:shd w:val="clear" w:color="auto" w:fill="FFFFFF"/>
        <w:spacing w:after="30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1E1E1E"/>
          <w:kern w:val="36"/>
          <w:sz w:val="24"/>
          <w:szCs w:val="24"/>
          <w:u w:val="single"/>
          <w:lang w:eastAsia="bg-BG"/>
        </w:rPr>
      </w:pPr>
      <w:r w:rsidRPr="00F07D8A">
        <w:rPr>
          <w:rFonts w:ascii="Arial" w:eastAsia="Times New Roman" w:hAnsi="Arial" w:cs="Arial"/>
          <w:b/>
          <w:bCs/>
          <w:caps/>
          <w:color w:val="1E1E1E"/>
          <w:kern w:val="36"/>
          <w:sz w:val="24"/>
          <w:szCs w:val="24"/>
          <w:u w:val="single"/>
          <w:lang w:eastAsia="bg-BG"/>
        </w:rPr>
        <w:t xml:space="preserve">ПОРТФОЛИО НА УЧИТЕЛ </w:t>
      </w:r>
    </w:p>
    <w:p w:rsidR="004509A3" w:rsidRPr="00F07D8A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1E1E1E"/>
          <w:sz w:val="24"/>
          <w:szCs w:val="24"/>
          <w:u w:val="single"/>
          <w:lang w:eastAsia="bg-BG"/>
        </w:rPr>
      </w:pPr>
      <w:r w:rsidRPr="00F07D8A">
        <w:rPr>
          <w:rFonts w:ascii="Arial" w:eastAsia="Times New Roman" w:hAnsi="Arial" w:cs="Arial"/>
          <w:b/>
          <w:bCs/>
          <w:color w:val="1E1E1E"/>
          <w:sz w:val="24"/>
          <w:szCs w:val="24"/>
          <w:lang w:eastAsia="bg-BG"/>
        </w:rPr>
        <w:t>1</w:t>
      </w:r>
      <w:r w:rsidRPr="00F07D8A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t>. Общи сведения</w:t>
      </w:r>
    </w:p>
    <w:p w:rsidR="004509A3" w:rsidRPr="00F07D8A" w:rsidRDefault="004509A3" w:rsidP="004509A3">
      <w:pPr>
        <w:numPr>
          <w:ilvl w:val="0"/>
          <w:numId w:val="3"/>
        </w:numPr>
        <w:shd w:val="clear" w:color="auto" w:fill="FFFFFF"/>
        <w:spacing w:after="0" w:line="326" w:lineRule="atLeast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Фамилия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Имe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Гражданство   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Дата на раждане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Образование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Диплома №,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Дата на завършване,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Специалност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Квалификация....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Сертификати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Придобити умения......... 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Общ трудов стаж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Педагогически стаж от .......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Педагогически стаж в текущото учебно заведение</w:t>
      </w:r>
    </w:p>
    <w:p w:rsidR="004509A3" w:rsidRPr="00F07D8A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t>2. Повишаване на квалификацията, награди и грамоти</w:t>
      </w:r>
      <w:r w:rsidRPr="00F07D8A">
        <w:rPr>
          <w:rFonts w:ascii="Arial" w:eastAsia="Times New Roman" w:hAnsi="Arial" w:cs="Arial"/>
          <w:color w:val="1E1E1E"/>
          <w:sz w:val="24"/>
          <w:szCs w:val="24"/>
          <w:u w:val="single"/>
          <w:lang w:eastAsia="bg-BG"/>
        </w:rPr>
        <w:br/>
      </w:r>
      <w:r>
        <w:rPr>
          <w:rFonts w:ascii="Arial" w:eastAsia="Times New Roman" w:hAnsi="Arial" w:cs="Arial"/>
          <w:color w:val="1E1E1E"/>
          <w:sz w:val="24"/>
          <w:szCs w:val="24"/>
          <w:lang w:val="en-US" w:eastAsia="bg-BG"/>
        </w:rPr>
        <w:tab/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Квалификации   </w:t>
      </w:r>
    </w:p>
    <w:p w:rsidR="004509A3" w:rsidRPr="00F07D8A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bg-BG"/>
        </w:rPr>
        <w:t>Име придобита квалификация</w:t>
      </w: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val="en-US" w:eastAsia="bg-BG"/>
        </w:rPr>
        <w:t xml:space="preserve">     </w:t>
      </w: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bg-BG"/>
        </w:rPr>
        <w:t>От година</w:t>
      </w: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val="en-US" w:eastAsia="bg-BG"/>
        </w:rPr>
        <w:t xml:space="preserve">         </w:t>
      </w: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bg-BG"/>
        </w:rPr>
        <w:t>Къде:</w:t>
      </w: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val="en-US" w:eastAsia="bg-BG"/>
        </w:rPr>
        <w:t xml:space="preserve">     </w:t>
      </w: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bg-BG"/>
        </w:rPr>
        <w:t>Времетраене на квалификацията:</w:t>
      </w:r>
    </w:p>
    <w:p w:rsidR="004509A3" w:rsidRPr="00F07D8A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1E1E1E"/>
          <w:sz w:val="24"/>
          <w:szCs w:val="24"/>
          <w:lang w:val="en-US" w:eastAsia="bg-BG"/>
        </w:rPr>
        <w:tab/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Награди: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color w:val="1E1E1E"/>
          <w:sz w:val="24"/>
          <w:szCs w:val="24"/>
          <w:lang w:val="en-US" w:eastAsia="bg-BG"/>
        </w:rPr>
        <w:tab/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Сертификации :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color w:val="1E1E1E"/>
          <w:sz w:val="24"/>
          <w:szCs w:val="24"/>
          <w:lang w:val="en-US" w:eastAsia="bg-BG"/>
        </w:rPr>
        <w:tab/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Други постижения :</w:t>
      </w:r>
    </w:p>
    <w:p w:rsidR="004509A3" w:rsidRPr="00F07D8A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bg-BG"/>
        </w:rPr>
        <w:t>Публикации</w:t>
      </w: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val="en-US" w:eastAsia="bg-BG"/>
        </w:rPr>
        <w:t xml:space="preserve">         </w:t>
      </w: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bg-BG"/>
        </w:rPr>
        <w:t>Участия в конференции:</w:t>
      </w: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val="en-US" w:eastAsia="bg-BG"/>
        </w:rPr>
        <w:t xml:space="preserve">           </w:t>
      </w: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bg-BG"/>
        </w:rPr>
        <w:t>Изнасяне на доклади:</w:t>
      </w:r>
    </w:p>
    <w:p w:rsidR="004509A3" w:rsidRPr="00F07D8A" w:rsidRDefault="004509A3" w:rsidP="0045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26" w:lineRule="atLeast"/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b/>
          <w:bCs/>
          <w:i/>
          <w:color w:val="1E1E1E"/>
          <w:sz w:val="24"/>
          <w:szCs w:val="24"/>
          <w:u w:val="single"/>
          <w:lang w:eastAsia="bg-BG"/>
        </w:rPr>
        <w:t>3. Сведения за атестацията</w:t>
      </w:r>
      <w:r w:rsidRPr="00F07D8A"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  <w:br/>
        <w:t>Година на атестиране</w:t>
      </w:r>
      <w:r w:rsidRPr="00F07D8A"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  <w:br/>
        <w:t>Квалификационна категория</w:t>
      </w:r>
      <w:r w:rsidRPr="00F07D8A"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  <w:br/>
        <w:t>Брой прикачени документи</w:t>
      </w:r>
      <w:r w:rsidRPr="00F07D8A"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  <w:br/>
        <w:t>Форма на преставяне</w:t>
      </w:r>
      <w:r w:rsidRPr="00F07D8A"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  <w:br/>
      </w: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bg-BG"/>
        </w:rPr>
        <w:t>1. Общи сведения</w:t>
      </w: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val="en-US" w:eastAsia="bg-BG"/>
        </w:rPr>
        <w:t xml:space="preserve">    </w:t>
      </w: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bg-BG"/>
        </w:rPr>
        <w:t>2. Квалификации</w:t>
      </w: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val="en-US" w:eastAsia="bg-BG"/>
        </w:rPr>
        <w:t xml:space="preserve">     </w:t>
      </w: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bg-BG"/>
        </w:rPr>
        <w:t>3. Атестационно резюме</w:t>
      </w: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val="en-US" w:eastAsia="bg-BG"/>
        </w:rPr>
        <w:t xml:space="preserve">   </w:t>
      </w:r>
      <w:r w:rsidRPr="00F07D8A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bg-BG"/>
        </w:rPr>
        <w:t>4.....опис /съдържание</w:t>
      </w:r>
    </w:p>
    <w:p w:rsidR="004509A3" w:rsidRPr="00F07D8A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b/>
          <w:bCs/>
          <w:color w:val="1E1E1E"/>
          <w:sz w:val="24"/>
          <w:szCs w:val="24"/>
          <w:lang w:eastAsia="bg-BG"/>
        </w:rPr>
        <w:t>4</w:t>
      </w:r>
      <w:r w:rsidRPr="00F07D8A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t>. Резултати от педагогическата дейност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 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5220"/>
      </w:tblGrid>
      <w:tr w:rsidR="004509A3" w:rsidRPr="00807AF7" w:rsidTr="0018033C">
        <w:trPr>
          <w:trHeight w:val="635"/>
        </w:trPr>
        <w:tc>
          <w:tcPr>
            <w:tcW w:w="4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Резултати от изпити на ученици</w:t>
            </w:r>
            <w:r w:rsidRPr="00807AF7">
              <w:br/>
              <w:t>Входно - изходни нива</w:t>
            </w:r>
          </w:p>
        </w:tc>
        <w:tc>
          <w:tcPr>
            <w:tcW w:w="52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Година :……….. Входно: 4.50 -  Изходно 5:20</w:t>
            </w:r>
          </w:p>
        </w:tc>
      </w:tr>
      <w:tr w:rsidR="004509A3" w:rsidRPr="00807AF7" w:rsidTr="0018033C">
        <w:trPr>
          <w:trHeight w:val="743"/>
        </w:trPr>
        <w:tc>
          <w:tcPr>
            <w:tcW w:w="4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Резултати на ученици от състезания, олимпиади:</w:t>
            </w:r>
          </w:p>
        </w:tc>
        <w:tc>
          <w:tcPr>
            <w:tcW w:w="52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Име състезание :брой участници: брой/вид достижения/година</w:t>
            </w:r>
          </w:p>
        </w:tc>
      </w:tr>
      <w:tr w:rsidR="004509A3" w:rsidRPr="00807AF7" w:rsidTr="0018033C">
        <w:trPr>
          <w:trHeight w:val="482"/>
        </w:trPr>
        <w:tc>
          <w:tcPr>
            <w:tcW w:w="4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Награди/медали на ученици:</w:t>
            </w:r>
          </w:p>
        </w:tc>
        <w:tc>
          <w:tcPr>
            <w:tcW w:w="52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Години/Име/Медал</w:t>
            </w:r>
          </w:p>
        </w:tc>
      </w:tr>
      <w:tr w:rsidR="004509A3" w:rsidRPr="00807AF7" w:rsidTr="0018033C">
        <w:trPr>
          <w:trHeight w:val="1067"/>
        </w:trPr>
        <w:tc>
          <w:tcPr>
            <w:tcW w:w="4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Сравнителен анализ на дейността на учителя за предходните 1-2-3-4 години на база резултати външно оценяване</w:t>
            </w:r>
          </w:p>
        </w:tc>
        <w:tc>
          <w:tcPr>
            <w:tcW w:w="52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Самоанализ с причинно следствени връзки. Тук можете да обесните защо е нисък резултата като подкрепите твърдения с доказателствен материал</w:t>
            </w:r>
          </w:p>
        </w:tc>
      </w:tr>
      <w:tr w:rsidR="004509A3" w:rsidRPr="00807AF7" w:rsidTr="0018033C">
        <w:trPr>
          <w:trHeight w:val="576"/>
        </w:trPr>
        <w:tc>
          <w:tcPr>
            <w:tcW w:w="4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lastRenderedPageBreak/>
              <w:t>Реализация на ученици (постъпили във ВУЗ, реализация по дисциплина</w:t>
            </w:r>
          </w:p>
        </w:tc>
        <w:tc>
          <w:tcPr>
            <w:tcW w:w="52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</w:tr>
    </w:tbl>
    <w:p w:rsidR="004509A3" w:rsidRPr="00F07D8A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 </w:t>
      </w:r>
      <w:r w:rsidRPr="00F07D8A">
        <w:rPr>
          <w:rFonts w:ascii="Arial" w:eastAsia="Times New Roman" w:hAnsi="Arial" w:cs="Arial"/>
          <w:b/>
          <w:bCs/>
          <w:color w:val="1E1E1E"/>
          <w:sz w:val="24"/>
          <w:szCs w:val="24"/>
          <w:lang w:eastAsia="bg-BG"/>
        </w:rPr>
        <w:t xml:space="preserve">5. </w:t>
      </w:r>
      <w:r w:rsidRPr="00F07D8A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t>Научно - методическа дейност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 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4770"/>
      </w:tblGrid>
      <w:tr w:rsidR="004509A3" w:rsidRPr="00807AF7" w:rsidTr="0018033C">
        <w:trPr>
          <w:trHeight w:val="428"/>
        </w:trPr>
        <w:tc>
          <w:tcPr>
            <w:tcW w:w="52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Използване на методики</w:t>
            </w:r>
          </w:p>
        </w:tc>
        <w:tc>
          <w:tcPr>
            <w:tcW w:w="4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pPr>
              <w:rPr>
                <w:color w:val="808080" w:themeColor="background1" w:themeShade="80"/>
              </w:rPr>
            </w:pPr>
            <w:r w:rsidRPr="00807AF7">
              <w:rPr>
                <w:color w:val="808080" w:themeColor="background1" w:themeShade="80"/>
              </w:rPr>
              <w:t>..../по критериите</w:t>
            </w:r>
          </w:p>
        </w:tc>
      </w:tr>
      <w:tr w:rsidR="004509A3" w:rsidRPr="00807AF7" w:rsidTr="0018033C">
        <w:trPr>
          <w:trHeight w:val="420"/>
        </w:trPr>
        <w:tc>
          <w:tcPr>
            <w:tcW w:w="52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Образователна програма и учебно –методическа литература, с които работи учителя; </w:t>
            </w:r>
          </w:p>
        </w:tc>
        <w:tc>
          <w:tcPr>
            <w:tcW w:w="4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pPr>
              <w:rPr>
                <w:color w:val="808080" w:themeColor="background1" w:themeShade="80"/>
              </w:rPr>
            </w:pPr>
            <w:r w:rsidRPr="00807AF7">
              <w:rPr>
                <w:color w:val="808080" w:themeColor="background1" w:themeShade="80"/>
              </w:rPr>
              <w:t>...съобразено с ДОС, програмната система или училищния учебен план, учебната програма по съответния учебен предмет, стратегията за развитие на образователната институция, възрастта, индивидуалните потребности, способности и интереси на децата/учениците</w:t>
            </w:r>
          </w:p>
        </w:tc>
      </w:tr>
      <w:tr w:rsidR="004509A3" w:rsidRPr="00807AF7" w:rsidTr="0018033C">
        <w:trPr>
          <w:trHeight w:val="420"/>
        </w:trPr>
        <w:tc>
          <w:tcPr>
            <w:tcW w:w="52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Използвани образователнитехнологии</w:t>
            </w:r>
          </w:p>
        </w:tc>
        <w:tc>
          <w:tcPr>
            <w:tcW w:w="4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pPr>
              <w:rPr>
                <w:color w:val="808080" w:themeColor="background1" w:themeShade="80"/>
              </w:rPr>
            </w:pPr>
            <w:r w:rsidRPr="00807AF7">
              <w:rPr>
                <w:color w:val="808080" w:themeColor="background1" w:themeShade="80"/>
              </w:rPr>
              <w:t> </w:t>
            </w:r>
          </w:p>
        </w:tc>
      </w:tr>
      <w:tr w:rsidR="004509A3" w:rsidRPr="00807AF7" w:rsidTr="0018033C">
        <w:trPr>
          <w:trHeight w:val="420"/>
        </w:trPr>
        <w:tc>
          <w:tcPr>
            <w:tcW w:w="52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Инструментариум за формиране на  комуникативни и комуникационни умения, критично и конструктивно мислене и за ефективно търсене, извличане, подбор и преценка полезността на информация от различни източници, за определяне на достигнатото ниво на усвояване на знания и формиране на умения и планира задачи за подобряване на  резултатите и подкрепа чрез включване в дейности за компенсиране на установени пропуски.</w:t>
            </w:r>
          </w:p>
        </w:tc>
        <w:tc>
          <w:tcPr>
            <w:tcW w:w="4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pPr>
              <w:rPr>
                <w:color w:val="808080" w:themeColor="background1" w:themeShade="80"/>
              </w:rPr>
            </w:pPr>
            <w:r w:rsidRPr="00807AF7">
              <w:rPr>
                <w:color w:val="808080" w:themeColor="background1" w:themeShade="80"/>
              </w:rPr>
              <w:t>Описват се инструментите и предвидените дейности. Могат да се заложат и усвояването на други по тип умения в учениците</w:t>
            </w:r>
          </w:p>
        </w:tc>
      </w:tr>
      <w:tr w:rsidR="004509A3" w:rsidRPr="00807AF7" w:rsidTr="0018033C">
        <w:trPr>
          <w:trHeight w:val="491"/>
        </w:trPr>
        <w:tc>
          <w:tcPr>
            <w:tcW w:w="52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Иновативни ИКТ в образователния процес</w:t>
            </w:r>
          </w:p>
        </w:tc>
        <w:tc>
          <w:tcPr>
            <w:tcW w:w="4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pPr>
              <w:rPr>
                <w:color w:val="808080" w:themeColor="background1" w:themeShade="80"/>
              </w:rPr>
            </w:pPr>
            <w:r w:rsidRPr="00807AF7">
              <w:rPr>
                <w:color w:val="808080" w:themeColor="background1" w:themeShade="80"/>
              </w:rPr>
              <w:t> </w:t>
            </w:r>
          </w:p>
        </w:tc>
      </w:tr>
      <w:tr w:rsidR="004509A3" w:rsidRPr="00807AF7" w:rsidTr="0018033C">
        <w:trPr>
          <w:trHeight w:val="1076"/>
        </w:trPr>
        <w:tc>
          <w:tcPr>
            <w:tcW w:w="52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Технология на обучение на деца със СОП/ работа в методическото обединение/ техника за работа с уязвими групи и рискови звена</w:t>
            </w:r>
          </w:p>
        </w:tc>
        <w:tc>
          <w:tcPr>
            <w:tcW w:w="4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pPr>
              <w:rPr>
                <w:color w:val="808080" w:themeColor="background1" w:themeShade="80"/>
              </w:rPr>
            </w:pPr>
            <w:r w:rsidRPr="00807AF7">
              <w:rPr>
                <w:color w:val="808080" w:themeColor="background1" w:themeShade="80"/>
              </w:rPr>
              <w:t> </w:t>
            </w:r>
          </w:p>
        </w:tc>
      </w:tr>
      <w:tr w:rsidR="004509A3" w:rsidRPr="00807AF7" w:rsidTr="0018033C">
        <w:trPr>
          <w:trHeight w:val="698"/>
        </w:trPr>
        <w:tc>
          <w:tcPr>
            <w:tcW w:w="52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Оценяване на образователните резултати/Скали за оценка /по ДОС</w:t>
            </w:r>
          </w:p>
        </w:tc>
        <w:tc>
          <w:tcPr>
            <w:tcW w:w="47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pPr>
              <w:rPr>
                <w:color w:val="808080" w:themeColor="background1" w:themeShade="80"/>
              </w:rPr>
            </w:pPr>
            <w:r w:rsidRPr="00807AF7">
              <w:rPr>
                <w:color w:val="808080" w:themeColor="background1" w:themeShade="80"/>
              </w:rPr>
              <w:t>Описание на приложимост</w:t>
            </w:r>
          </w:p>
        </w:tc>
      </w:tr>
    </w:tbl>
    <w:p w:rsidR="004509A3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1E1E1E"/>
          <w:sz w:val="24"/>
          <w:szCs w:val="24"/>
          <w:lang w:val="en-US"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</w:t>
      </w:r>
    </w:p>
    <w:p w:rsidR="004509A3" w:rsidRPr="002F633F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1E1E1E"/>
          <w:sz w:val="24"/>
          <w:szCs w:val="24"/>
          <w:u w:val="single"/>
          <w:lang w:val="en-US" w:eastAsia="bg-BG"/>
        </w:rPr>
      </w:pPr>
      <w:r w:rsidRPr="002F633F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t> 6. Използване на образователни техники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5289"/>
      </w:tblGrid>
      <w:tr w:rsidR="004509A3" w:rsidRPr="00807AF7" w:rsidTr="0018033C">
        <w:trPr>
          <w:trHeight w:val="500"/>
        </w:trPr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Стандарти / изисквания </w:t>
            </w:r>
          </w:p>
        </w:tc>
        <w:tc>
          <w:tcPr>
            <w:tcW w:w="52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096567" w:rsidRDefault="004509A3" w:rsidP="0018033C">
            <w:pPr>
              <w:rPr>
                <w:i/>
                <w:color w:val="808080" w:themeColor="background1" w:themeShade="80"/>
              </w:rPr>
            </w:pPr>
            <w:r w:rsidRPr="00096567">
              <w:rPr>
                <w:i/>
                <w:color w:val="808080" w:themeColor="background1" w:themeShade="80"/>
              </w:rPr>
              <w:t>Данни по изисквания за програми</w:t>
            </w:r>
          </w:p>
        </w:tc>
      </w:tr>
      <w:tr w:rsidR="004509A3" w:rsidRPr="00807AF7" w:rsidTr="0018033C">
        <w:trPr>
          <w:trHeight w:val="455"/>
        </w:trPr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Иновативни техники</w:t>
            </w:r>
          </w:p>
        </w:tc>
        <w:tc>
          <w:tcPr>
            <w:tcW w:w="52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096567" w:rsidRDefault="004509A3" w:rsidP="0018033C">
            <w:pPr>
              <w:rPr>
                <w:i/>
                <w:color w:val="808080" w:themeColor="background1" w:themeShade="80"/>
              </w:rPr>
            </w:pPr>
            <w:r w:rsidRPr="00096567">
              <w:rPr>
                <w:i/>
                <w:color w:val="808080" w:themeColor="background1" w:themeShade="80"/>
              </w:rPr>
              <w:t>Приложение/ използване</w:t>
            </w:r>
          </w:p>
        </w:tc>
      </w:tr>
      <w:tr w:rsidR="004509A3" w:rsidRPr="00807AF7" w:rsidTr="0018033C">
        <w:trPr>
          <w:trHeight w:val="518"/>
        </w:trPr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Компютърни тенологии</w:t>
            </w:r>
          </w:p>
        </w:tc>
        <w:tc>
          <w:tcPr>
            <w:tcW w:w="52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096567" w:rsidRDefault="004509A3" w:rsidP="0018033C">
            <w:pPr>
              <w:rPr>
                <w:i/>
                <w:color w:val="808080" w:themeColor="background1" w:themeShade="80"/>
              </w:rPr>
            </w:pPr>
            <w:r w:rsidRPr="00096567">
              <w:rPr>
                <w:i/>
                <w:color w:val="808080" w:themeColor="background1" w:themeShade="80"/>
              </w:rPr>
              <w:t>Начини на внедряване</w:t>
            </w:r>
          </w:p>
        </w:tc>
      </w:tr>
      <w:tr w:rsidR="004509A3" w:rsidRPr="00807AF7" w:rsidTr="0018033C">
        <w:trPr>
          <w:trHeight w:val="545"/>
        </w:trPr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Други методи</w:t>
            </w:r>
          </w:p>
        </w:tc>
        <w:tc>
          <w:tcPr>
            <w:tcW w:w="528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096567" w:rsidRDefault="004509A3" w:rsidP="0018033C">
            <w:pPr>
              <w:rPr>
                <w:i/>
                <w:color w:val="808080" w:themeColor="background1" w:themeShade="80"/>
              </w:rPr>
            </w:pPr>
            <w:r w:rsidRPr="00096567">
              <w:rPr>
                <w:i/>
                <w:color w:val="808080" w:themeColor="background1" w:themeShade="80"/>
              </w:rPr>
              <w:t>Неформални</w:t>
            </w:r>
          </w:p>
        </w:tc>
      </w:tr>
    </w:tbl>
    <w:p w:rsidR="004509A3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</w:pPr>
    </w:p>
    <w:p w:rsidR="004509A3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</w:pPr>
    </w:p>
    <w:p w:rsidR="004509A3" w:rsidRPr="00096567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</w:pPr>
    </w:p>
    <w:p w:rsidR="004509A3" w:rsidRPr="002F633F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1E1E1E"/>
          <w:sz w:val="24"/>
          <w:szCs w:val="24"/>
          <w:u w:val="single"/>
          <w:lang w:eastAsia="bg-BG"/>
        </w:rPr>
      </w:pPr>
      <w:r w:rsidRPr="002F633F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lastRenderedPageBreak/>
        <w:t>7.Използване на програми и учебници</w:t>
      </w:r>
    </w:p>
    <w:p w:rsidR="004509A3" w:rsidRPr="00F07D8A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Период: </w:t>
      </w:r>
      <w:r w:rsidRPr="00F07D8A">
        <w:rPr>
          <w:rFonts w:ascii="Arial" w:eastAsia="Times New Roman" w:hAnsi="Arial" w:cs="Arial"/>
          <w:color w:val="A9A9A9"/>
          <w:sz w:val="24"/>
          <w:szCs w:val="24"/>
          <w:lang w:eastAsia="bg-BG"/>
        </w:rPr>
        <w:t>2016 - 2020 г.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880"/>
        <w:gridCol w:w="3420"/>
      </w:tblGrid>
      <w:tr w:rsidR="004509A3" w:rsidRPr="00807AF7" w:rsidTr="0018033C">
        <w:trPr>
          <w:trHeight w:val="797"/>
        </w:trPr>
        <w:tc>
          <w:tcPr>
            <w:tcW w:w="27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Тема</w:t>
            </w:r>
          </w:p>
        </w:tc>
        <w:tc>
          <w:tcPr>
            <w:tcW w:w="28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Програма/описание на използвани методи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Учебник/материал</w:t>
            </w:r>
          </w:p>
        </w:tc>
      </w:tr>
    </w:tbl>
    <w:p w:rsidR="004509A3" w:rsidRPr="00F07D8A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b/>
          <w:bCs/>
          <w:color w:val="1E1E1E"/>
          <w:sz w:val="24"/>
          <w:szCs w:val="24"/>
          <w:lang w:eastAsia="bg-BG"/>
        </w:rPr>
        <w:t>8.</w:t>
      </w:r>
      <w:r w:rsidRPr="002F633F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t>Оценка и резултати</w:t>
      </w:r>
    </w:p>
    <w:p w:rsidR="004509A3" w:rsidRPr="00F07D8A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Период: 2016 - 2020 г.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880"/>
        <w:gridCol w:w="3420"/>
      </w:tblGrid>
      <w:tr w:rsidR="004509A3" w:rsidRPr="00807AF7" w:rsidTr="0018033C">
        <w:trPr>
          <w:trHeight w:val="599"/>
        </w:trPr>
        <w:tc>
          <w:tcPr>
            <w:tcW w:w="27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Тема /Раздел</w:t>
            </w:r>
          </w:p>
        </w:tc>
        <w:tc>
          <w:tcPr>
            <w:tcW w:w="28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Описание на индикаторите за оценка</w:t>
            </w:r>
          </w:p>
        </w:tc>
        <w:tc>
          <w:tcPr>
            <w:tcW w:w="34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Описание на форми за проверка и оценка</w:t>
            </w:r>
          </w:p>
        </w:tc>
      </w:tr>
    </w:tbl>
    <w:p w:rsidR="004509A3" w:rsidRPr="00F07D8A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 w:rsidRPr="002F633F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t>9. Използване на ИКТ в образователния процес</w:t>
      </w:r>
      <w:r w:rsidRPr="00F07D8A">
        <w:rPr>
          <w:rFonts w:ascii="Arial" w:eastAsia="Times New Roman" w:hAnsi="Arial" w:cs="Arial"/>
          <w:b/>
          <w:bCs/>
          <w:color w:val="1E1E1E"/>
          <w:sz w:val="24"/>
          <w:szCs w:val="24"/>
          <w:lang w:eastAsia="bg-BG"/>
        </w:rPr>
        <w:t> </w:t>
      </w:r>
      <w:r w:rsidRPr="00F07D8A">
        <w:rPr>
          <w:rFonts w:ascii="Arial" w:eastAsia="Times New Roman" w:hAnsi="Arial" w:cs="Arial"/>
          <w:color w:val="A9A9A9"/>
          <w:sz w:val="24"/>
          <w:szCs w:val="24"/>
          <w:lang w:eastAsia="bg-BG"/>
        </w:rPr>
        <w:t>/може и в табличен вид/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color w:val="1E1E1E"/>
          <w:sz w:val="24"/>
          <w:szCs w:val="24"/>
          <w:lang w:val="en-US" w:eastAsia="bg-BG"/>
        </w:rPr>
        <w:tab/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В методическите разработки са приложени презентации за_______________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color w:val="1E1E1E"/>
          <w:sz w:val="24"/>
          <w:szCs w:val="24"/>
          <w:lang w:val="en-US" w:eastAsia="bg-BG"/>
        </w:rPr>
        <w:tab/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От тях собствена разработка на учениците са______________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color w:val="1E1E1E"/>
          <w:sz w:val="24"/>
          <w:szCs w:val="24"/>
          <w:lang w:val="en-US" w:eastAsia="bg-BG"/>
        </w:rPr>
        <w:tab/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Тестове___________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color w:val="1E1E1E"/>
          <w:sz w:val="24"/>
          <w:szCs w:val="24"/>
          <w:lang w:val="en-US" w:eastAsia="bg-BG"/>
        </w:rPr>
        <w:tab/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Електронни учебници и пособия____________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color w:val="1E1E1E"/>
          <w:sz w:val="24"/>
          <w:szCs w:val="24"/>
          <w:lang w:val="en-US" w:eastAsia="bg-BG"/>
        </w:rPr>
        <w:tab/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Проведени уроци с използвани ИКТ ___________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>
        <w:rPr>
          <w:rFonts w:ascii="Arial" w:eastAsia="Times New Roman" w:hAnsi="Arial" w:cs="Arial"/>
          <w:color w:val="1E1E1E"/>
          <w:sz w:val="24"/>
          <w:szCs w:val="24"/>
          <w:lang w:val="en-US" w:eastAsia="bg-BG"/>
        </w:rPr>
        <w:tab/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Списък с използваните интернет ресурси:___________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 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 w:rsidRPr="002F633F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t>10. Обобщение на опита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 w:rsidRPr="00F07D8A">
        <w:rPr>
          <w:rFonts w:ascii="Arial" w:eastAsia="Times New Roman" w:hAnsi="Arial" w:cs="Arial"/>
          <w:color w:val="A9A9A9"/>
          <w:sz w:val="24"/>
          <w:szCs w:val="24"/>
          <w:lang w:eastAsia="bg-BG"/>
        </w:rPr>
        <w:t>Пeриод Примерно 2012 - 2016 /4 годишен, периода стартира от последната атестация/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2520"/>
        <w:gridCol w:w="1440"/>
        <w:gridCol w:w="1710"/>
      </w:tblGrid>
      <w:tr w:rsidR="004509A3" w:rsidRPr="00807AF7" w:rsidTr="0018033C">
        <w:trPr>
          <w:trHeight w:val="509"/>
        </w:trPr>
        <w:tc>
          <w:tcPr>
            <w:tcW w:w="36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Опит</w:t>
            </w:r>
          </w:p>
        </w:tc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Обхват / брой участници</w:t>
            </w:r>
          </w:p>
        </w:tc>
        <w:tc>
          <w:tcPr>
            <w:tcW w:w="1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Тема</w:t>
            </w:r>
          </w:p>
        </w:tc>
        <w:tc>
          <w:tcPr>
            <w:tcW w:w="17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Резултат</w:t>
            </w:r>
          </w:p>
        </w:tc>
      </w:tr>
      <w:tr w:rsidR="004509A3" w:rsidRPr="00807AF7" w:rsidTr="0018033C">
        <w:trPr>
          <w:trHeight w:val="482"/>
        </w:trPr>
        <w:tc>
          <w:tcPr>
            <w:tcW w:w="36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Открити уроци</w:t>
            </w:r>
          </w:p>
        </w:tc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  <w:tc>
          <w:tcPr>
            <w:tcW w:w="1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  <w:tc>
          <w:tcPr>
            <w:tcW w:w="17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</w:tr>
      <w:tr w:rsidR="004509A3" w:rsidRPr="00807AF7" w:rsidTr="0018033C">
        <w:trPr>
          <w:trHeight w:val="347"/>
        </w:trPr>
        <w:tc>
          <w:tcPr>
            <w:tcW w:w="36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Изнесени уроци</w:t>
            </w:r>
          </w:p>
        </w:tc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  <w:tc>
          <w:tcPr>
            <w:tcW w:w="1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  <w:tc>
          <w:tcPr>
            <w:tcW w:w="17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</w:tr>
      <w:tr w:rsidR="004509A3" w:rsidRPr="00807AF7" w:rsidTr="0018033C">
        <w:trPr>
          <w:trHeight w:val="500"/>
        </w:trPr>
        <w:tc>
          <w:tcPr>
            <w:tcW w:w="36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Разработки и авторски програми</w:t>
            </w:r>
          </w:p>
        </w:tc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  <w:tc>
          <w:tcPr>
            <w:tcW w:w="1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  <w:tc>
          <w:tcPr>
            <w:tcW w:w="17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</w:tr>
      <w:tr w:rsidR="004509A3" w:rsidRPr="00807AF7" w:rsidTr="0018033C">
        <w:trPr>
          <w:trHeight w:val="545"/>
        </w:trPr>
        <w:tc>
          <w:tcPr>
            <w:tcW w:w="36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Участия в проекти</w:t>
            </w:r>
          </w:p>
        </w:tc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  <w:tc>
          <w:tcPr>
            <w:tcW w:w="1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  <w:tc>
          <w:tcPr>
            <w:tcW w:w="17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</w:tr>
      <w:tr w:rsidR="004509A3" w:rsidRPr="00807AF7" w:rsidTr="0018033C">
        <w:trPr>
          <w:trHeight w:val="644"/>
        </w:trPr>
        <w:tc>
          <w:tcPr>
            <w:tcW w:w="36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Публикации (включително в Интернет )</w:t>
            </w:r>
          </w:p>
        </w:tc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  <w:tc>
          <w:tcPr>
            <w:tcW w:w="1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  <w:tc>
          <w:tcPr>
            <w:tcW w:w="17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</w:tr>
      <w:tr w:rsidR="004509A3" w:rsidRPr="00807AF7" w:rsidTr="0018033C">
        <w:trPr>
          <w:trHeight w:val="473"/>
        </w:trPr>
        <w:tc>
          <w:tcPr>
            <w:tcW w:w="36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Творчески представяния</w:t>
            </w:r>
          </w:p>
        </w:tc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  <w:tc>
          <w:tcPr>
            <w:tcW w:w="1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  <w:tc>
          <w:tcPr>
            <w:tcW w:w="17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</w:tr>
      <w:tr w:rsidR="004509A3" w:rsidRPr="00807AF7" w:rsidTr="0018033C">
        <w:trPr>
          <w:trHeight w:val="446"/>
        </w:trPr>
        <w:tc>
          <w:tcPr>
            <w:tcW w:w="36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Реферати, статии, доклади, и др....</w:t>
            </w:r>
          </w:p>
        </w:tc>
        <w:tc>
          <w:tcPr>
            <w:tcW w:w="25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  <w:tc>
          <w:tcPr>
            <w:tcW w:w="144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 </w:t>
            </w:r>
          </w:p>
        </w:tc>
        <w:tc>
          <w:tcPr>
            <w:tcW w:w="17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</w:tr>
    </w:tbl>
    <w:p w:rsidR="004509A3" w:rsidRPr="00807AF7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1E1E1E"/>
          <w:sz w:val="24"/>
          <w:szCs w:val="24"/>
          <w:u w:val="single"/>
          <w:lang w:eastAsia="bg-BG"/>
        </w:rPr>
      </w:pPr>
      <w:r w:rsidRPr="00807AF7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t>11. Извънкласна дейност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5"/>
        <w:gridCol w:w="2835"/>
      </w:tblGrid>
      <w:tr w:rsidR="004509A3" w:rsidRPr="00807AF7" w:rsidTr="0018033C">
        <w:trPr>
          <w:trHeight w:val="968"/>
        </w:trPr>
        <w:tc>
          <w:tcPr>
            <w:tcW w:w="61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Списък творчески работилници, реферати, изследователски клубове, проектни групи участие в педагогически конкурси проекти и др. (подробно)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</w:tr>
      <w:tr w:rsidR="004509A3" w:rsidRPr="00807AF7" w:rsidTr="0018033C">
        <w:trPr>
          <w:trHeight w:val="20"/>
        </w:trPr>
        <w:tc>
          <w:tcPr>
            <w:tcW w:w="61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Данни за победители в олимпиади (подробно) 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</w:tr>
      <w:tr w:rsidR="004509A3" w:rsidRPr="00807AF7" w:rsidTr="0018033C">
        <w:trPr>
          <w:trHeight w:val="644"/>
        </w:trPr>
        <w:tc>
          <w:tcPr>
            <w:tcW w:w="61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Сценарии за тържества, приложения със снимкови материали (опис по папки и места за откриване-линкове)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</w:tr>
      <w:tr w:rsidR="004509A3" w:rsidRPr="00807AF7" w:rsidTr="0018033C">
        <w:trPr>
          <w:trHeight w:val="20"/>
        </w:trPr>
        <w:tc>
          <w:tcPr>
            <w:tcW w:w="61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lastRenderedPageBreak/>
              <w:t>Други документи доказващи дейности по предмет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</w:tr>
    </w:tbl>
    <w:p w:rsidR="004509A3" w:rsidRPr="00807AF7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1E1E1E"/>
          <w:sz w:val="24"/>
          <w:szCs w:val="24"/>
          <w:u w:val="single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 w:rsidRPr="00807AF7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t>12. Работа в качеството на класен ръководител/ ръководител група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2925"/>
      </w:tblGrid>
      <w:tr w:rsidR="004509A3" w:rsidRPr="00807AF7" w:rsidTr="0018033C">
        <w:trPr>
          <w:trHeight w:val="491"/>
        </w:trPr>
        <w:tc>
          <w:tcPr>
            <w:tcW w:w="61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Анализ на успеваемостта, ниво на достигнати знания</w:t>
            </w:r>
          </w:p>
        </w:tc>
        <w:tc>
          <w:tcPr>
            <w:tcW w:w="29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</w:tr>
      <w:tr w:rsidR="004509A3" w:rsidRPr="00807AF7" w:rsidTr="0018033C">
        <w:trPr>
          <w:trHeight w:val="716"/>
        </w:trPr>
        <w:tc>
          <w:tcPr>
            <w:tcW w:w="61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Информация за дейности на класа /групата/ в училищни и извънучилищни мероприятия </w:t>
            </w:r>
          </w:p>
        </w:tc>
        <w:tc>
          <w:tcPr>
            <w:tcW w:w="29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</w:tr>
      <w:tr w:rsidR="004509A3" w:rsidRPr="00807AF7" w:rsidTr="0018033C">
        <w:trPr>
          <w:trHeight w:val="360"/>
        </w:trPr>
        <w:tc>
          <w:tcPr>
            <w:tcW w:w="61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Скали за оценка; начини за поощряване и мотивация</w:t>
            </w:r>
          </w:p>
        </w:tc>
        <w:tc>
          <w:tcPr>
            <w:tcW w:w="29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</w:tr>
      <w:tr w:rsidR="004509A3" w:rsidRPr="00807AF7" w:rsidTr="0018033C">
        <w:trPr>
          <w:trHeight w:val="360"/>
        </w:trPr>
        <w:tc>
          <w:tcPr>
            <w:tcW w:w="61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Сведения за работа с родителите</w:t>
            </w:r>
          </w:p>
        </w:tc>
        <w:tc>
          <w:tcPr>
            <w:tcW w:w="29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</w:tr>
      <w:tr w:rsidR="004509A3" w:rsidRPr="00807AF7" w:rsidTr="0018033C">
        <w:trPr>
          <w:trHeight w:val="360"/>
        </w:trPr>
        <w:tc>
          <w:tcPr>
            <w:tcW w:w="610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Други документи доказващи дейности с класа</w:t>
            </w:r>
          </w:p>
        </w:tc>
        <w:tc>
          <w:tcPr>
            <w:tcW w:w="292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r w:rsidRPr="00807AF7">
              <w:t> </w:t>
            </w:r>
          </w:p>
        </w:tc>
      </w:tr>
    </w:tbl>
    <w:p w:rsidR="004509A3" w:rsidRPr="00807AF7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1E1E1E"/>
          <w:sz w:val="24"/>
          <w:szCs w:val="24"/>
          <w:u w:val="single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 w:rsidRPr="00807AF7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t>13. Работа в педагогически колектив, с колегиум или външни звена</w:t>
      </w:r>
      <w:r w:rsidRPr="00807AF7">
        <w:rPr>
          <w:rFonts w:ascii="Arial" w:eastAsia="Times New Roman" w:hAnsi="Arial" w:cs="Arial"/>
          <w:color w:val="1E1E1E"/>
          <w:sz w:val="24"/>
          <w:szCs w:val="24"/>
          <w:u w:val="single"/>
          <w:lang w:eastAsia="bg-BG"/>
        </w:rPr>
        <w:t> 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5280"/>
      </w:tblGrid>
      <w:tr w:rsidR="004509A3" w:rsidRPr="00807AF7" w:rsidTr="0018033C">
        <w:trPr>
          <w:trHeight w:val="780"/>
        </w:trPr>
        <w:tc>
          <w:tcPr>
            <w:tcW w:w="37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pPr>
              <w:spacing w:line="240" w:lineRule="auto"/>
            </w:pPr>
            <w:r w:rsidRPr="00807AF7">
              <w:t>Съвместни инициативи с колеги от текущото училище </w:t>
            </w:r>
          </w:p>
        </w:tc>
        <w:tc>
          <w:tcPr>
            <w:tcW w:w="52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pPr>
              <w:spacing w:line="240" w:lineRule="auto"/>
              <w:rPr>
                <w:i/>
                <w:color w:val="808080" w:themeColor="background1" w:themeShade="80"/>
              </w:rPr>
            </w:pPr>
            <w:r w:rsidRPr="00807AF7">
              <w:rPr>
                <w:i/>
                <w:color w:val="808080" w:themeColor="background1" w:themeShade="80"/>
              </w:rPr>
              <w:t>Име инициатива, брой участници, име на друг преподавател, цел, резултати</w:t>
            </w:r>
          </w:p>
        </w:tc>
      </w:tr>
      <w:tr w:rsidR="004509A3" w:rsidRPr="00807AF7" w:rsidTr="0018033C">
        <w:trPr>
          <w:trHeight w:val="770"/>
        </w:trPr>
        <w:tc>
          <w:tcPr>
            <w:tcW w:w="37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pPr>
              <w:spacing w:line="240" w:lineRule="auto"/>
            </w:pPr>
            <w:r w:rsidRPr="00807AF7">
              <w:t>Съвместни инициативи с колеги от други училища </w:t>
            </w:r>
          </w:p>
        </w:tc>
        <w:tc>
          <w:tcPr>
            <w:tcW w:w="52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pPr>
              <w:spacing w:line="240" w:lineRule="auto"/>
              <w:rPr>
                <w:i/>
                <w:color w:val="808080" w:themeColor="background1" w:themeShade="80"/>
              </w:rPr>
            </w:pPr>
            <w:r w:rsidRPr="00807AF7">
              <w:rPr>
                <w:i/>
                <w:color w:val="808080" w:themeColor="background1" w:themeShade="80"/>
              </w:rPr>
              <w:t>Име инициатива, брой участници, име на друг преподавател, цел, резултати</w:t>
            </w:r>
          </w:p>
        </w:tc>
      </w:tr>
      <w:tr w:rsidR="004509A3" w:rsidRPr="00807AF7" w:rsidTr="0018033C">
        <w:trPr>
          <w:trHeight w:val="698"/>
        </w:trPr>
        <w:tc>
          <w:tcPr>
            <w:tcW w:w="37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pPr>
              <w:spacing w:line="240" w:lineRule="auto"/>
            </w:pPr>
            <w:r w:rsidRPr="00807AF7">
              <w:t>Съвместни инициативи с неформалния сектор</w:t>
            </w:r>
          </w:p>
        </w:tc>
        <w:tc>
          <w:tcPr>
            <w:tcW w:w="52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pPr>
              <w:spacing w:line="240" w:lineRule="auto"/>
              <w:rPr>
                <w:i/>
                <w:color w:val="808080" w:themeColor="background1" w:themeShade="80"/>
              </w:rPr>
            </w:pPr>
            <w:r w:rsidRPr="00807AF7">
              <w:rPr>
                <w:i/>
                <w:color w:val="808080" w:themeColor="background1" w:themeShade="80"/>
              </w:rPr>
              <w:t> </w:t>
            </w:r>
          </w:p>
        </w:tc>
      </w:tr>
      <w:tr w:rsidR="004509A3" w:rsidRPr="00807AF7" w:rsidTr="0018033C">
        <w:trPr>
          <w:trHeight w:val="617"/>
        </w:trPr>
        <w:tc>
          <w:tcPr>
            <w:tcW w:w="37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pPr>
              <w:spacing w:line="240" w:lineRule="auto"/>
            </w:pPr>
            <w:r w:rsidRPr="00807AF7">
              <w:t>Съвместни инициативи с училищно настоятелство</w:t>
            </w:r>
          </w:p>
        </w:tc>
        <w:tc>
          <w:tcPr>
            <w:tcW w:w="52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pPr>
              <w:spacing w:line="240" w:lineRule="auto"/>
              <w:rPr>
                <w:i/>
                <w:color w:val="808080" w:themeColor="background1" w:themeShade="80"/>
              </w:rPr>
            </w:pPr>
            <w:r w:rsidRPr="00807AF7">
              <w:rPr>
                <w:i/>
                <w:color w:val="808080" w:themeColor="background1" w:themeShade="80"/>
              </w:rPr>
              <w:t> </w:t>
            </w:r>
          </w:p>
        </w:tc>
      </w:tr>
      <w:tr w:rsidR="004509A3" w:rsidRPr="00807AF7" w:rsidTr="0018033C">
        <w:trPr>
          <w:trHeight w:val="365"/>
        </w:trPr>
        <w:tc>
          <w:tcPr>
            <w:tcW w:w="37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pPr>
              <w:spacing w:line="240" w:lineRule="auto"/>
            </w:pPr>
            <w:r w:rsidRPr="00807AF7">
              <w:t>Други дейности</w:t>
            </w:r>
          </w:p>
        </w:tc>
        <w:tc>
          <w:tcPr>
            <w:tcW w:w="528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09A3" w:rsidRPr="00807AF7" w:rsidRDefault="004509A3" w:rsidP="0018033C">
            <w:pPr>
              <w:spacing w:line="240" w:lineRule="auto"/>
              <w:rPr>
                <w:i/>
                <w:color w:val="808080" w:themeColor="background1" w:themeShade="80"/>
              </w:rPr>
            </w:pPr>
            <w:r w:rsidRPr="00807AF7">
              <w:rPr>
                <w:i/>
                <w:color w:val="808080" w:themeColor="background1" w:themeShade="80"/>
              </w:rPr>
              <w:t> </w:t>
            </w:r>
          </w:p>
        </w:tc>
      </w:tr>
    </w:tbl>
    <w:p w:rsidR="004509A3" w:rsidRPr="00791D09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1E1E1E"/>
          <w:sz w:val="24"/>
          <w:szCs w:val="24"/>
          <w:u w:val="single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 w:rsidRPr="00791D09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t>14. Материална база и учебно –технически средства</w:t>
      </w:r>
    </w:p>
    <w:p w:rsidR="004509A3" w:rsidRPr="00F07D8A" w:rsidRDefault="004509A3" w:rsidP="004509A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В този раздел се намира копие от описа на кабинета на учителя:</w:t>
      </w:r>
    </w:p>
    <w:p w:rsidR="004509A3" w:rsidRPr="00F07D8A" w:rsidRDefault="004509A3" w:rsidP="004509A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Списък на справочна и методическа литература</w:t>
      </w:r>
    </w:p>
    <w:p w:rsidR="004509A3" w:rsidRPr="00F07D8A" w:rsidRDefault="004509A3" w:rsidP="004509A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Списък на нагледните средства</w:t>
      </w:r>
    </w:p>
    <w:p w:rsidR="004509A3" w:rsidRPr="00F07D8A" w:rsidRDefault="004509A3" w:rsidP="004509A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Наличие на технически средства за обучение/ телевизор, DVD-плеър, мултимедиен проектор, интерактивна дъска/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наличие на компютър и компютърни средства за обучение/ програми,виртуални експерименти, контрол на знанията, мултимедийни електронни учебници и т.н./</w:t>
      </w:r>
    </w:p>
    <w:p w:rsidR="004509A3" w:rsidRPr="00F07D8A" w:rsidRDefault="004509A3" w:rsidP="004509A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Аудио и видео техника, дидактически материали,</w:t>
      </w:r>
    </w:p>
    <w:p w:rsidR="004509A3" w:rsidRPr="00F07D8A" w:rsidRDefault="004509A3" w:rsidP="004509A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Сборници измерители на качеството на обучение на учениците;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други документи по желание на учителя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 </w:t>
      </w:r>
    </w:p>
    <w:p w:rsidR="004509A3" w:rsidRDefault="004509A3" w:rsidP="004509A3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A9A9A9"/>
          <w:sz w:val="24"/>
          <w:szCs w:val="24"/>
          <w:lang w:val="en-US" w:eastAsia="bg-BG"/>
        </w:rPr>
      </w:pPr>
      <w:r w:rsidRPr="00791D09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t>15. Философия на преподаване:</w:t>
      </w:r>
      <w:r w:rsidRPr="00791D09">
        <w:rPr>
          <w:rFonts w:ascii="Arial" w:eastAsia="Times New Roman" w:hAnsi="Arial" w:cs="Arial"/>
          <w:color w:val="1E1E1E"/>
          <w:sz w:val="24"/>
          <w:szCs w:val="24"/>
          <w:u w:val="single"/>
          <w:lang w:eastAsia="bg-BG"/>
        </w:rPr>
        <w:br/>
      </w:r>
      <w:r w:rsidRPr="00F07D8A">
        <w:rPr>
          <w:rFonts w:ascii="Arial" w:eastAsia="Times New Roman" w:hAnsi="Arial" w:cs="Arial"/>
          <w:color w:val="A9A9A9"/>
          <w:sz w:val="24"/>
          <w:szCs w:val="24"/>
          <w:lang w:eastAsia="bg-BG"/>
        </w:rPr>
        <w:t xml:space="preserve">/според длъжностната характеристика </w:t>
      </w:r>
      <w:r>
        <w:rPr>
          <w:rFonts w:ascii="Arial" w:eastAsia="Times New Roman" w:hAnsi="Arial" w:cs="Arial"/>
          <w:color w:val="A9A9A9"/>
          <w:sz w:val="24"/>
          <w:szCs w:val="24"/>
          <w:lang w:val="en-US" w:eastAsia="bg-BG"/>
        </w:rPr>
        <w:t>/</w:t>
      </w:r>
    </w:p>
    <w:p w:rsidR="004509A3" w:rsidRPr="00F07D8A" w:rsidRDefault="004509A3" w:rsidP="00450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Според Вашите виждания, какво прави един добър учител? Как формирате мнението си? Какви учебни, помощни материали и литература Ви вдъхновяват?;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- Какви са вашите убеждения за преподаването и ученето?</w:t>
      </w:r>
    </w:p>
    <w:p w:rsidR="004509A3" w:rsidRPr="00791D09" w:rsidRDefault="004509A3" w:rsidP="004509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  <w:t>Как убеждавате Вашите ученици и какво искате да постигнете?</w:t>
      </w:r>
    </w:p>
    <w:p w:rsidR="004509A3" w:rsidRPr="00791D09" w:rsidRDefault="004509A3" w:rsidP="004509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  <w:lastRenderedPageBreak/>
        <w:t>Как се чувствате, какво мислите за ролята си на наставник?</w:t>
      </w:r>
    </w:p>
    <w:p w:rsidR="004509A3" w:rsidRPr="00791D09" w:rsidRDefault="004509A3" w:rsidP="004509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  <w:t>Какъв тип похвати използвате при обученията си?</w:t>
      </w:r>
    </w:p>
    <w:p w:rsidR="004509A3" w:rsidRPr="00791D09" w:rsidRDefault="004509A3" w:rsidP="004509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  <w:t>Тези похвати променят ли се в различните класове и теми?</w:t>
      </w:r>
    </w:p>
    <w:p w:rsidR="004509A3" w:rsidRPr="00791D09" w:rsidRDefault="004509A3" w:rsidP="004509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  <w:t>Има ли връзка между Вашата философия на преподаване с работата Ви с учениците?</w:t>
      </w:r>
    </w:p>
    <w:p w:rsidR="004509A3" w:rsidRPr="00791D09" w:rsidRDefault="004509A3" w:rsidP="004509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  <w:t>Можете ли да дадете примери от опита си подкрепящи вашите теории за обучението?</w:t>
      </w:r>
    </w:p>
    <w:p w:rsidR="004509A3" w:rsidRPr="00791D09" w:rsidRDefault="004509A3" w:rsidP="004509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  <w:t>Какво мислите за учителската си кариера? Възприемате ли я като мисия?;</w:t>
      </w:r>
    </w:p>
    <w:p w:rsidR="004509A3" w:rsidRPr="00791D09" w:rsidRDefault="004509A3" w:rsidP="004509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  <w:t>Можете ли да дадете примери за методологии ( семинари , дебати, тв. Програми и др.), които са допринесли за изграждането на Вашата философия на преподаване?</w:t>
      </w:r>
    </w:p>
    <w:p w:rsidR="004509A3" w:rsidRPr="00791D09" w:rsidRDefault="004509A3" w:rsidP="00450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t>16. Ефективност</w:t>
      </w:r>
      <w:r w:rsidRPr="00791D09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br/>
      </w:r>
      <w:r w:rsidRPr="00791D09">
        <w:rPr>
          <w:rFonts w:ascii="Arial" w:eastAsia="Times New Roman" w:hAnsi="Arial" w:cs="Arial"/>
          <w:b/>
          <w:bCs/>
          <w:i/>
          <w:iCs/>
          <w:color w:val="1E1E1E"/>
          <w:sz w:val="24"/>
          <w:szCs w:val="24"/>
          <w:lang w:eastAsia="bg-BG"/>
        </w:rPr>
        <w:t>Обратна връзка + описателна част +доказателствен материал</w:t>
      </w:r>
      <w:r w:rsidRPr="00791D09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 w:rsidRPr="00791D09">
        <w:rPr>
          <w:rFonts w:ascii="Arial" w:eastAsia="Times New Roman" w:hAnsi="Arial" w:cs="Arial"/>
          <w:i/>
          <w:color w:val="A9A9A9"/>
          <w:sz w:val="24"/>
          <w:szCs w:val="24"/>
          <w:lang w:eastAsia="bg-BG"/>
        </w:rPr>
        <w:t>/Раздел от атестац. Карта</w:t>
      </w:r>
      <w:r w:rsidRPr="00791D09">
        <w:rPr>
          <w:rFonts w:ascii="Arial" w:eastAsia="Times New Roman" w:hAnsi="Arial" w:cs="Arial"/>
          <w:i/>
          <w:color w:val="A9A9A9"/>
          <w:sz w:val="24"/>
          <w:szCs w:val="24"/>
          <w:lang w:val="en-US" w:eastAsia="bg-BG"/>
        </w:rPr>
        <w:t>/</w:t>
      </w:r>
      <w:r w:rsidRPr="00791D09">
        <w:rPr>
          <w:rFonts w:ascii="Arial" w:eastAsia="Times New Roman" w:hAnsi="Arial" w:cs="Arial"/>
          <w:i/>
          <w:color w:val="A9A9A9"/>
          <w:sz w:val="24"/>
          <w:szCs w:val="24"/>
          <w:lang w:eastAsia="bg-BG"/>
        </w:rPr>
        <w:t> </w:t>
      </w:r>
    </w:p>
    <w:p w:rsidR="004509A3" w:rsidRPr="00791D09" w:rsidRDefault="004509A3" w:rsidP="004509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288" w:firstLine="0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Какви методи за оценка на ефективност използвате (тестове, форми за разбираемост, оценки, форми за общо представене на учениците и др.);</w:t>
      </w:r>
    </w:p>
    <w:p w:rsidR="004509A3" w:rsidRPr="00791D09" w:rsidRDefault="004509A3" w:rsidP="004509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288" w:firstLine="0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Доказателства, че материала е усвоен от всички, а не само от талантливите;</w:t>
      </w:r>
    </w:p>
    <w:p w:rsidR="004509A3" w:rsidRPr="00791D09" w:rsidRDefault="004509A3" w:rsidP="004509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288" w:firstLine="0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Чувствителен ли сте към различните им потребности, силни страни и способности?</w:t>
      </w:r>
    </w:p>
    <w:p w:rsidR="004509A3" w:rsidRPr="00791D09" w:rsidRDefault="004509A3" w:rsidP="004509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288" w:firstLine="0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Какви инструменти използвате за оценка на учениците си? Кой е по - подходящ за различните групи или рискови звена ученици</w:t>
      </w:r>
    </w:p>
    <w:p w:rsidR="004509A3" w:rsidRPr="00791D09" w:rsidRDefault="004509A3" w:rsidP="004509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288" w:firstLine="0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Имате ли форма за обратна връзка? -обратна връзка от РОДИТЕЛИ И УЧЕНИЦИ</w:t>
      </w:r>
    </w:p>
    <w:p w:rsidR="004509A3" w:rsidRPr="00791D09" w:rsidRDefault="004509A3" w:rsidP="004509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288" w:firstLine="0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Образци на тестове, ученически разработки, есета, отчети и др.</w:t>
      </w:r>
    </w:p>
    <w:p w:rsidR="004509A3" w:rsidRPr="00791D09" w:rsidRDefault="004509A3" w:rsidP="004509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288" w:firstLine="0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Как подпомагате дейността на младши учителите</w:t>
      </w:r>
    </w:p>
    <w:p w:rsidR="004509A3" w:rsidRPr="00791D09" w:rsidRDefault="004509A3" w:rsidP="004509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288" w:firstLine="0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Как се справяте като ментор</w:t>
      </w:r>
    </w:p>
    <w:p w:rsidR="004509A3" w:rsidRPr="00791D09" w:rsidRDefault="004509A3" w:rsidP="004509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288" w:firstLine="0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В този раздел се изнасят резултатите от проучване, което </w:t>
      </w:r>
      <w:r w:rsidRPr="00791D09">
        <w:rPr>
          <w:rFonts w:ascii="Arial" w:eastAsia="Times New Roman" w:hAnsi="Arial" w:cs="Arial"/>
          <w:b/>
          <w:bCs/>
          <w:color w:val="1E1E1E"/>
          <w:sz w:val="24"/>
          <w:szCs w:val="24"/>
          <w:lang w:eastAsia="bg-BG"/>
        </w:rPr>
        <w:t>ВИЕ</w:t>
      </w:r>
      <w:r w:rsidRPr="00791D09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сте направили сред учениците.</w:t>
      </w:r>
    </w:p>
    <w:p w:rsidR="004509A3" w:rsidRPr="00F07D8A" w:rsidRDefault="004509A3" w:rsidP="004509A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288" w:firstLine="0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791D09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Как работите с уязвими и рискови групи</w:t>
      </w:r>
    </w:p>
    <w:p w:rsidR="004509A3" w:rsidRPr="00F07D8A" w:rsidRDefault="004509A3" w:rsidP="00450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 w:rsidRPr="00791D09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t>17. Бъдещи планове - описателна част</w:t>
      </w:r>
      <w:r w:rsidRPr="00791D09">
        <w:rPr>
          <w:rFonts w:ascii="Arial" w:eastAsia="Times New Roman" w:hAnsi="Arial" w:cs="Arial"/>
          <w:color w:val="1E1E1E"/>
          <w:sz w:val="24"/>
          <w:szCs w:val="24"/>
          <w:u w:val="single"/>
          <w:lang w:eastAsia="bg-BG"/>
        </w:rPr>
        <w:br/>
      </w:r>
      <w:r w:rsidRPr="00791D09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bg-BG"/>
        </w:rPr>
        <w:t>Изключително важен раздел описващ насоката и пътя, по който вървите</w:t>
      </w:r>
      <w:r w:rsidRPr="00F07D8A">
        <w:rPr>
          <w:rFonts w:ascii="Arial" w:eastAsia="Times New Roman" w:hAnsi="Arial" w:cs="Arial"/>
          <w:color w:val="A9A9A9"/>
          <w:sz w:val="24"/>
          <w:szCs w:val="24"/>
          <w:lang w:eastAsia="bg-BG"/>
        </w:rPr>
        <w:t>.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</w:t>
      </w:r>
    </w:p>
    <w:p w:rsidR="004509A3" w:rsidRPr="00F07D8A" w:rsidRDefault="004509A3" w:rsidP="004509A3">
      <w:pPr>
        <w:numPr>
          <w:ilvl w:val="0"/>
          <w:numId w:val="2"/>
        </w:numPr>
        <w:shd w:val="clear" w:color="auto" w:fill="FFFFFF"/>
        <w:spacing w:after="0" w:line="240" w:lineRule="auto"/>
        <w:ind w:left="1845" w:firstLine="0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Планове в краткосрочен и дългосрочен аспект;</w:t>
      </w:r>
    </w:p>
    <w:p w:rsidR="004509A3" w:rsidRPr="00F07D8A" w:rsidRDefault="004509A3" w:rsidP="004509A3">
      <w:pPr>
        <w:numPr>
          <w:ilvl w:val="0"/>
          <w:numId w:val="2"/>
        </w:numPr>
        <w:shd w:val="clear" w:color="auto" w:fill="FFFFFF"/>
        <w:spacing w:after="0" w:line="240" w:lineRule="auto"/>
        <w:ind w:left="1845" w:firstLine="0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Идеите Ви за кариерно развитие;</w:t>
      </w:r>
    </w:p>
    <w:p w:rsidR="004509A3" w:rsidRPr="00F07D8A" w:rsidRDefault="004509A3" w:rsidP="004509A3">
      <w:pPr>
        <w:numPr>
          <w:ilvl w:val="0"/>
          <w:numId w:val="2"/>
        </w:numPr>
        <w:shd w:val="clear" w:color="auto" w:fill="FFFFFF"/>
        <w:spacing w:after="0" w:line="240" w:lineRule="auto"/>
        <w:ind w:left="1845" w:firstLine="0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Планове за личностно развитие ( нови компетенции и квалификации) и др.</w:t>
      </w:r>
    </w:p>
    <w:p w:rsidR="004509A3" w:rsidRDefault="004509A3" w:rsidP="004509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E1E1E"/>
          <w:sz w:val="24"/>
          <w:szCs w:val="24"/>
          <w:lang w:val="en-US" w:eastAsia="bg-BG"/>
        </w:rPr>
      </w:pPr>
      <w:r w:rsidRPr="00791D09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t>18. Самооценка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    </w:t>
      </w:r>
      <w:r w:rsidRPr="00F07D8A">
        <w:rPr>
          <w:rFonts w:ascii="Arial" w:eastAsia="Times New Roman" w:hAnsi="Arial" w:cs="Arial"/>
          <w:b/>
          <w:bCs/>
          <w:i/>
          <w:iCs/>
          <w:color w:val="A9A9A9"/>
          <w:sz w:val="24"/>
          <w:szCs w:val="24"/>
          <w:lang w:eastAsia="bg-BG"/>
        </w:rPr>
        <w:t>По атестационната карта - тук препоръката е да се самооцените с максимален брой точки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 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 w:rsidRPr="00791D09">
        <w:rPr>
          <w:rFonts w:ascii="Arial" w:eastAsia="Times New Roman" w:hAnsi="Arial" w:cs="Arial"/>
          <w:b/>
          <w:bCs/>
          <w:color w:val="1E1E1E"/>
          <w:sz w:val="24"/>
          <w:szCs w:val="24"/>
          <w:u w:val="single"/>
          <w:lang w:eastAsia="bg-BG"/>
        </w:rPr>
        <w:t>19. Резюме /Архив</w:t>
      </w:r>
    </w:p>
    <w:p w:rsidR="004509A3" w:rsidRDefault="004509A3" w:rsidP="004509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E1E1E"/>
          <w:sz w:val="24"/>
          <w:szCs w:val="24"/>
          <w:lang w:eastAsia="bg-BG"/>
        </w:rPr>
      </w:pP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    </w:t>
      </w:r>
      <w:r w:rsidRPr="00F07D8A">
        <w:rPr>
          <w:rFonts w:ascii="Arial" w:eastAsia="Times New Roman" w:hAnsi="Arial" w:cs="Arial"/>
          <w:b/>
          <w:bCs/>
          <w:i/>
          <w:iCs/>
          <w:color w:val="A9A9A9"/>
          <w:sz w:val="24"/>
          <w:szCs w:val="24"/>
          <w:lang w:eastAsia="bg-BG"/>
        </w:rPr>
        <w:t>В този раздел се прави резюме от постижения, придобита квалификация и достигнати ефективни резултати за минали атестационни периоди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  <w:t> 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br/>
      </w:r>
      <w:r w:rsidRPr="00F07D8A">
        <w:rPr>
          <w:rFonts w:ascii="Arial" w:eastAsia="Times New Roman" w:hAnsi="Arial" w:cs="Arial"/>
          <w:b/>
          <w:bCs/>
          <w:i/>
          <w:iCs/>
          <w:color w:val="1E1E1E"/>
          <w:sz w:val="24"/>
          <w:szCs w:val="24"/>
          <w:u w:val="single"/>
          <w:lang w:eastAsia="bg-BG"/>
        </w:rPr>
        <w:t>Забележка: </w:t>
      </w:r>
      <w:r w:rsidRPr="00F07D8A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t>,</w:t>
      </w:r>
      <w:r w:rsidRPr="00F07D8A">
        <w:rPr>
          <w:rFonts w:ascii="Arial" w:eastAsia="Times New Roman" w:hAnsi="Arial" w:cs="Arial"/>
          <w:b/>
          <w:bCs/>
          <w:color w:val="008000"/>
          <w:sz w:val="24"/>
          <w:szCs w:val="24"/>
          <w:lang w:eastAsia="bg-BG"/>
        </w:rPr>
        <w:br/>
      </w:r>
      <w:r w:rsidRPr="00096567">
        <w:rPr>
          <w:rFonts w:ascii="Arial" w:eastAsia="Times New Roman" w:hAnsi="Arial" w:cs="Arial"/>
          <w:b/>
          <w:bCs/>
          <w:i/>
          <w:color w:val="808080" w:themeColor="background1" w:themeShade="80"/>
          <w:sz w:val="24"/>
          <w:szCs w:val="24"/>
          <w:lang w:eastAsia="bg-BG"/>
        </w:rPr>
        <w:t> </w:t>
      </w:r>
      <w:r w:rsidRPr="00096567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bg-BG"/>
        </w:rPr>
        <w:t xml:space="preserve">препоръчва </w:t>
      </w:r>
      <w:r w:rsidRPr="00096567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val="en-US" w:eastAsia="bg-BG"/>
        </w:rPr>
        <w:t xml:space="preserve"> </w:t>
      </w:r>
      <w:r w:rsidRPr="00096567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bg-BG"/>
        </w:rPr>
        <w:t>се да бъдете кратки и ясни, с прецизно подбран доказателствен материал .Опитайте се да бъдете максимално конкретни и информацията в разделите, да е прилежно подготвена. Не се впускайте в обеснителен режим, действайте на принципа </w:t>
      </w:r>
      <w:r w:rsidRPr="00096567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4"/>
          <w:szCs w:val="24"/>
          <w:lang w:eastAsia="bg-BG"/>
        </w:rPr>
        <w:t>факти - доказателствен материал - резултати - обобщение - самооценка. </w:t>
      </w:r>
      <w:r w:rsidRPr="00096567"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bg-BG"/>
        </w:rPr>
        <w:t>Нека бъде кратко и ясно. Никой не обича да чете много информация</w:t>
      </w:r>
      <w:r w:rsidRPr="00F07D8A">
        <w:rPr>
          <w:rFonts w:ascii="Arial" w:eastAsia="Times New Roman" w:hAnsi="Arial" w:cs="Arial"/>
          <w:color w:val="1E1E1E"/>
          <w:sz w:val="24"/>
          <w:szCs w:val="24"/>
          <w:lang w:eastAsia="bg-BG"/>
        </w:rPr>
        <w:t>.</w:t>
      </w:r>
    </w:p>
    <w:p w:rsidR="006D66D7" w:rsidRDefault="009C5BC9"/>
    <w:p w:rsidR="009C5BC9" w:rsidRDefault="009C5BC9"/>
    <w:p w:rsidR="009C5BC9" w:rsidRDefault="009C5BC9"/>
    <w:p w:rsidR="009C5BC9" w:rsidRDefault="009C5BC9"/>
    <w:p w:rsidR="009C5BC9" w:rsidRPr="009C5BC9" w:rsidRDefault="009C5BC9" w:rsidP="009C5BC9">
      <w:pPr>
        <w:ind w:left="720"/>
        <w:rPr>
          <w:sz w:val="28"/>
          <w:szCs w:val="28"/>
        </w:rPr>
      </w:pPr>
      <w:r w:rsidRPr="009C5BC9">
        <w:rPr>
          <w:b/>
          <w:bCs/>
          <w:sz w:val="28"/>
          <w:szCs w:val="28"/>
          <w:u w:val="single"/>
          <w:lang w:val="ru-RU"/>
        </w:rPr>
        <w:lastRenderedPageBreak/>
        <w:t>ПРИМЕРНИ ИЗИСКВАНИЯ КЪМ ПОРТФОЛИОТО НА УЧИТЕЛЯ</w:t>
      </w:r>
      <w:r w:rsidRPr="009C5BC9">
        <w:rPr>
          <w:b/>
          <w:bCs/>
          <w:sz w:val="28"/>
          <w:szCs w:val="28"/>
          <w:lang w:val="ru-RU"/>
        </w:rPr>
        <w:t>     </w:t>
      </w:r>
    </w:p>
    <w:p w:rsidR="009C5BC9" w:rsidRPr="009C5BC9" w:rsidRDefault="009C5BC9" w:rsidP="009C5BC9">
      <w:pPr>
        <w:ind w:left="720"/>
        <w:rPr>
          <w:sz w:val="28"/>
          <w:szCs w:val="28"/>
        </w:rPr>
      </w:pPr>
      <w:r w:rsidRPr="009C5BC9">
        <w:rPr>
          <w:sz w:val="28"/>
          <w:szCs w:val="28"/>
          <w:lang w:val="ru-RU"/>
        </w:rPr>
        <w:t> </w:t>
      </w:r>
    </w:p>
    <w:p w:rsidR="009C5BC9" w:rsidRPr="009C5BC9" w:rsidRDefault="009C5BC9" w:rsidP="009C5BC9">
      <w:pPr>
        <w:numPr>
          <w:ilvl w:val="0"/>
          <w:numId w:val="6"/>
        </w:numPr>
        <w:rPr>
          <w:sz w:val="28"/>
          <w:szCs w:val="28"/>
        </w:rPr>
      </w:pPr>
      <w:r w:rsidRPr="009C5BC9">
        <w:rPr>
          <w:sz w:val="28"/>
          <w:szCs w:val="28"/>
          <w:lang w:val="ru-RU"/>
        </w:rPr>
        <w:t>1. Документи, които доказват: завършена  образователно квалификационна степен, допълнителни квалификации (ПКС  специализации, курсове, семинари и др.);</w:t>
      </w:r>
    </w:p>
    <w:p w:rsidR="009C5BC9" w:rsidRPr="009C5BC9" w:rsidRDefault="009C5BC9" w:rsidP="009C5BC9">
      <w:pPr>
        <w:numPr>
          <w:ilvl w:val="0"/>
          <w:numId w:val="6"/>
        </w:numPr>
        <w:rPr>
          <w:sz w:val="28"/>
          <w:szCs w:val="28"/>
        </w:rPr>
      </w:pPr>
      <w:r w:rsidRPr="009C5BC9">
        <w:rPr>
          <w:sz w:val="28"/>
          <w:szCs w:val="28"/>
          <w:lang w:val="ru-RU"/>
        </w:rPr>
        <w:t>2. Примерни разработки</w:t>
      </w:r>
      <w:r w:rsidRPr="009C5BC9">
        <w:rPr>
          <w:b/>
          <w:bCs/>
          <w:sz w:val="28"/>
          <w:szCs w:val="28"/>
          <w:lang w:val="ru-RU"/>
        </w:rPr>
        <w:t> </w:t>
      </w:r>
      <w:r w:rsidRPr="009C5BC9">
        <w:rPr>
          <w:sz w:val="28"/>
          <w:szCs w:val="28"/>
          <w:lang w:val="ru-RU"/>
        </w:rPr>
        <w:t>на планове от проведени ситуации/уроци;</w:t>
      </w:r>
    </w:p>
    <w:p w:rsidR="009C5BC9" w:rsidRPr="009C5BC9" w:rsidRDefault="009C5BC9" w:rsidP="009C5BC9">
      <w:pPr>
        <w:numPr>
          <w:ilvl w:val="0"/>
          <w:numId w:val="6"/>
        </w:numPr>
        <w:rPr>
          <w:sz w:val="28"/>
          <w:szCs w:val="28"/>
        </w:rPr>
      </w:pPr>
      <w:r w:rsidRPr="009C5BC9">
        <w:rPr>
          <w:sz w:val="28"/>
          <w:szCs w:val="28"/>
          <w:lang w:val="ru-RU"/>
        </w:rPr>
        <w:t>3. Проекти, по които е работила групата/ класа (цели, развитие и крайни резултати/ оценяване на проекта);</w:t>
      </w:r>
    </w:p>
    <w:p w:rsidR="009C5BC9" w:rsidRPr="009C5BC9" w:rsidRDefault="009C5BC9" w:rsidP="009C5BC9">
      <w:pPr>
        <w:numPr>
          <w:ilvl w:val="0"/>
          <w:numId w:val="6"/>
        </w:numPr>
        <w:rPr>
          <w:sz w:val="28"/>
          <w:szCs w:val="28"/>
        </w:rPr>
      </w:pPr>
      <w:r w:rsidRPr="009C5BC9">
        <w:rPr>
          <w:sz w:val="28"/>
          <w:szCs w:val="28"/>
          <w:lang w:val="ru-RU"/>
        </w:rPr>
        <w:t>4. Примери за разнообразни дейности ориентирани към индивидуализация ( стилове на учене, типове интелигентност и др.);</w:t>
      </w:r>
    </w:p>
    <w:p w:rsidR="009C5BC9" w:rsidRPr="009C5BC9" w:rsidRDefault="009C5BC9" w:rsidP="009C5BC9">
      <w:pPr>
        <w:numPr>
          <w:ilvl w:val="0"/>
          <w:numId w:val="6"/>
        </w:numPr>
        <w:rPr>
          <w:sz w:val="28"/>
          <w:szCs w:val="28"/>
        </w:rPr>
      </w:pPr>
      <w:r w:rsidRPr="009C5BC9">
        <w:rPr>
          <w:sz w:val="28"/>
          <w:szCs w:val="28"/>
          <w:lang w:val="ru-RU"/>
        </w:rPr>
        <w:t>5. Продукти от дейността на децата (писмени работи, рисунки, изработени книжки и др.), които съдържат  самооценка на децата и оценка от учителя;</w:t>
      </w:r>
    </w:p>
    <w:p w:rsidR="009C5BC9" w:rsidRPr="009C5BC9" w:rsidRDefault="009C5BC9" w:rsidP="009C5BC9">
      <w:pPr>
        <w:numPr>
          <w:ilvl w:val="0"/>
          <w:numId w:val="6"/>
        </w:numPr>
        <w:rPr>
          <w:sz w:val="28"/>
          <w:szCs w:val="28"/>
        </w:rPr>
      </w:pPr>
      <w:r w:rsidRPr="009C5BC9">
        <w:rPr>
          <w:sz w:val="28"/>
          <w:szCs w:val="28"/>
          <w:lang w:val="ru-RU"/>
        </w:rPr>
        <w:t>6. Примери за организация на средата (правила на класа, информационни табла, наличие на класна библиотека и др.); </w:t>
      </w:r>
    </w:p>
    <w:p w:rsidR="009C5BC9" w:rsidRPr="009C5BC9" w:rsidRDefault="009C5BC9" w:rsidP="009C5BC9">
      <w:pPr>
        <w:numPr>
          <w:ilvl w:val="0"/>
          <w:numId w:val="6"/>
        </w:numPr>
        <w:rPr>
          <w:sz w:val="28"/>
          <w:szCs w:val="28"/>
        </w:rPr>
      </w:pPr>
      <w:r w:rsidRPr="009C5BC9">
        <w:rPr>
          <w:sz w:val="28"/>
          <w:szCs w:val="28"/>
          <w:lang w:val="ru-RU"/>
        </w:rPr>
        <w:t>7. Видео-записи/ фото-документиране, което показва работата в групата/ класа;</w:t>
      </w:r>
    </w:p>
    <w:p w:rsidR="009C5BC9" w:rsidRPr="009C5BC9" w:rsidRDefault="009C5BC9" w:rsidP="009C5BC9">
      <w:pPr>
        <w:numPr>
          <w:ilvl w:val="0"/>
          <w:numId w:val="6"/>
        </w:numPr>
        <w:rPr>
          <w:sz w:val="28"/>
          <w:szCs w:val="28"/>
        </w:rPr>
      </w:pPr>
      <w:r w:rsidRPr="009C5BC9">
        <w:rPr>
          <w:sz w:val="28"/>
          <w:szCs w:val="28"/>
          <w:lang w:val="ru-RU"/>
        </w:rPr>
        <w:t>8. Примери за взаимодействие със семействата на децата (родителски срещи, информация за развитието и работата на детето, съвместни дейности и др.);</w:t>
      </w:r>
    </w:p>
    <w:p w:rsidR="009C5BC9" w:rsidRPr="009C5BC9" w:rsidRDefault="009C5BC9" w:rsidP="009C5BC9">
      <w:pPr>
        <w:numPr>
          <w:ilvl w:val="0"/>
          <w:numId w:val="6"/>
        </w:numPr>
        <w:rPr>
          <w:sz w:val="28"/>
          <w:szCs w:val="28"/>
        </w:rPr>
      </w:pPr>
      <w:r w:rsidRPr="009C5BC9">
        <w:rPr>
          <w:sz w:val="28"/>
          <w:szCs w:val="28"/>
          <w:lang w:val="ru-RU"/>
        </w:rPr>
        <w:t>9.  Записки на собствени наблюдения по време и след работа;</w:t>
      </w:r>
    </w:p>
    <w:p w:rsidR="009C5BC9" w:rsidRPr="009C5BC9" w:rsidRDefault="009C5BC9" w:rsidP="009C5BC9">
      <w:pPr>
        <w:numPr>
          <w:ilvl w:val="0"/>
          <w:numId w:val="6"/>
        </w:numPr>
        <w:rPr>
          <w:sz w:val="28"/>
          <w:szCs w:val="28"/>
        </w:rPr>
      </w:pPr>
      <w:r w:rsidRPr="009C5BC9">
        <w:rPr>
          <w:sz w:val="28"/>
          <w:szCs w:val="28"/>
          <w:lang w:val="ru-RU"/>
        </w:rPr>
        <w:t>10. Индивидуален план за кариерно развитие (самообразоване, използване на специализирана литература, посещение на квалификационни форми и др.);</w:t>
      </w:r>
    </w:p>
    <w:p w:rsidR="009C5BC9" w:rsidRPr="009C5BC9" w:rsidRDefault="009C5BC9" w:rsidP="009C5BC9">
      <w:pPr>
        <w:numPr>
          <w:ilvl w:val="0"/>
          <w:numId w:val="6"/>
        </w:numPr>
        <w:rPr>
          <w:sz w:val="28"/>
          <w:szCs w:val="28"/>
        </w:rPr>
      </w:pPr>
      <w:r w:rsidRPr="009C5BC9">
        <w:rPr>
          <w:sz w:val="28"/>
          <w:szCs w:val="28"/>
          <w:lang w:val="ru-RU"/>
        </w:rPr>
        <w:t>11. Други материали по преценка на учителя (препоръки, публикации, методически пособия и др.).</w:t>
      </w:r>
      <w:bookmarkStart w:id="0" w:name="_GoBack"/>
      <w:bookmarkEnd w:id="0"/>
    </w:p>
    <w:p w:rsidR="009C5BC9" w:rsidRPr="009C5BC9" w:rsidRDefault="009C5BC9">
      <w:pPr>
        <w:rPr>
          <w:sz w:val="28"/>
          <w:szCs w:val="28"/>
        </w:rPr>
      </w:pPr>
    </w:p>
    <w:p w:rsidR="009C5BC9" w:rsidRPr="009C5BC9" w:rsidRDefault="009C5BC9">
      <w:pPr>
        <w:rPr>
          <w:sz w:val="28"/>
          <w:szCs w:val="28"/>
        </w:rPr>
      </w:pPr>
    </w:p>
    <w:sectPr w:rsidR="009C5BC9" w:rsidRPr="009C5BC9" w:rsidSect="004509A3">
      <w:pgSz w:w="11906" w:h="16838"/>
      <w:pgMar w:top="540" w:right="749" w:bottom="450" w:left="9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778B"/>
    <w:multiLevelType w:val="hybridMultilevel"/>
    <w:tmpl w:val="BD169BB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E3A83"/>
    <w:multiLevelType w:val="hybridMultilevel"/>
    <w:tmpl w:val="DB42FE40"/>
    <w:lvl w:ilvl="0" w:tplc="0402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36E7825"/>
    <w:multiLevelType w:val="hybridMultilevel"/>
    <w:tmpl w:val="07524786"/>
    <w:lvl w:ilvl="0" w:tplc="6656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89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A2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A0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89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67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6E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06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AD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A26A35"/>
    <w:multiLevelType w:val="hybridMultilevel"/>
    <w:tmpl w:val="6892FF46"/>
    <w:lvl w:ilvl="0" w:tplc="0402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4D2079E1"/>
    <w:multiLevelType w:val="multilevel"/>
    <w:tmpl w:val="DFE8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33FB8"/>
    <w:multiLevelType w:val="multilevel"/>
    <w:tmpl w:val="4FD6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7B"/>
    <w:rsid w:val="001D257B"/>
    <w:rsid w:val="00213BB4"/>
    <w:rsid w:val="004509A3"/>
    <w:rsid w:val="00647DD0"/>
    <w:rsid w:val="006C6FF6"/>
    <w:rsid w:val="00702A16"/>
    <w:rsid w:val="0073668F"/>
    <w:rsid w:val="009C5BC9"/>
    <w:rsid w:val="00A6196D"/>
    <w:rsid w:val="00A7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A3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7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A3"/>
    <w:pPr>
      <w:spacing w:after="200" w:line="276" w:lineRule="auto"/>
      <w:ind w:firstLine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1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2017-04-24T07:29:00Z</cp:lastPrinted>
  <dcterms:created xsi:type="dcterms:W3CDTF">2017-04-23T23:53:00Z</dcterms:created>
  <dcterms:modified xsi:type="dcterms:W3CDTF">2017-04-24T07:30:00Z</dcterms:modified>
</cp:coreProperties>
</file>