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BA0" w:rsidRPr="002B2973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ПРИЕМА В ПЪРВИ КЛАС ЗА УЧЕБНАТА 2017/2018 година</w:t>
      </w:r>
    </w:p>
    <w:p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  <w:bookmarkStart w:id="0" w:name="_GoBack"/>
      <w:bookmarkEnd w:id="0"/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:rsidR="00413BA0" w:rsidRPr="002B2973" w:rsidRDefault="00CC3698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клас-3 паралелки с общо 66</w:t>
      </w:r>
      <w:r w:rsidR="00413BA0" w:rsidRPr="002B2973">
        <w:rPr>
          <w:b/>
        </w:rPr>
        <w:t xml:space="preserve"> места, разпределени както следва:</w:t>
      </w:r>
    </w:p>
    <w:p w:rsidR="00413BA0" w:rsidRPr="002B2973" w:rsidRDefault="00CC3698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:rsidR="00413BA0" w:rsidRPr="002B2973" w:rsidRDefault="00CC3698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:rsidR="00413BA0" w:rsidRPr="002B2973" w:rsidRDefault="00CC3698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в-22</w:t>
      </w:r>
    </w:p>
    <w:p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:rsidR="00F26FEF" w:rsidRPr="002B2973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УЧЕНИЦИ В ПЪРВИ КЛАС ЗА УЧЕБНАТА 2017/2018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:rsidR="00F26FEF" w:rsidRPr="002B2973" w:rsidRDefault="00F26FEF" w:rsidP="00F26F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>Критериите за класиране се прилагат в случай че, броят обявените места в първи клас  е по-малък от постъпилите заявл</w:t>
      </w:r>
      <w:r w:rsidR="009C6ABC" w:rsidRPr="002B2973">
        <w:rPr>
          <w:rFonts w:ascii="Times New Roman" w:hAnsi="Times New Roman" w:cs="Times New Roman"/>
          <w:i/>
          <w:sz w:val="24"/>
          <w:szCs w:val="24"/>
        </w:rPr>
        <w:t>ения з</w:t>
      </w:r>
      <w:r w:rsidRPr="002B2973">
        <w:rPr>
          <w:rFonts w:ascii="Times New Roman" w:hAnsi="Times New Roman" w:cs="Times New Roman"/>
          <w:i/>
          <w:sz w:val="24"/>
          <w:szCs w:val="24"/>
        </w:rPr>
        <w:t>а прием.</w:t>
      </w:r>
    </w:p>
    <w:p w:rsidR="00F26FEF" w:rsidRPr="002B2973" w:rsidRDefault="009C6ABC" w:rsidP="00F26FE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</w:t>
      </w:r>
      <w:r w:rsidR="00F26FEF" w:rsidRPr="002B2973">
        <w:rPr>
          <w:rFonts w:ascii="Times New Roman" w:hAnsi="Times New Roman" w:cs="Times New Roman"/>
          <w:sz w:val="24"/>
          <w:szCs w:val="24"/>
        </w:rPr>
        <w:t xml:space="preserve">НУ „Проф. П. </w:t>
      </w:r>
      <w:proofErr w:type="spellStart"/>
      <w:r w:rsidR="00F26FEF" w:rsidRPr="002B2973">
        <w:rPr>
          <w:rFonts w:ascii="Times New Roman" w:hAnsi="Times New Roman" w:cs="Times New Roman"/>
          <w:sz w:val="24"/>
          <w:szCs w:val="24"/>
        </w:rPr>
        <w:t>Нойков</w:t>
      </w:r>
      <w:proofErr w:type="spellEnd"/>
      <w:r w:rsidR="00F26FEF" w:rsidRPr="002B2973">
        <w:rPr>
          <w:rFonts w:ascii="Times New Roman" w:hAnsi="Times New Roman" w:cs="Times New Roman"/>
          <w:sz w:val="24"/>
          <w:szCs w:val="24"/>
        </w:rPr>
        <w:t xml:space="preserve">” </w:t>
      </w:r>
      <w:r w:rsidRPr="002B2973">
        <w:rPr>
          <w:rFonts w:ascii="Times New Roman" w:hAnsi="Times New Roman" w:cs="Times New Roman"/>
          <w:sz w:val="24"/>
          <w:szCs w:val="24"/>
        </w:rPr>
        <w:t xml:space="preserve">се </w:t>
      </w:r>
      <w:r w:rsidR="00F26FEF" w:rsidRPr="002B2973">
        <w:rPr>
          <w:rFonts w:ascii="Times New Roman" w:hAnsi="Times New Roman" w:cs="Times New Roman"/>
          <w:sz w:val="24"/>
          <w:szCs w:val="24"/>
        </w:rPr>
        <w:t xml:space="preserve">извършва класиране по следните критерии: </w:t>
      </w:r>
    </w:p>
    <w:tbl>
      <w:tblPr>
        <w:tblStyle w:val="a4"/>
        <w:tblpPr w:leftFromText="141" w:rightFromText="141" w:vertAnchor="text" w:horzAnchor="margin" w:tblpY="307"/>
        <w:tblW w:w="0" w:type="auto"/>
        <w:tblLook w:val="04A0"/>
      </w:tblPr>
      <w:tblGrid>
        <w:gridCol w:w="483"/>
        <w:gridCol w:w="4224"/>
        <w:gridCol w:w="939"/>
        <w:gridCol w:w="3642"/>
      </w:tblGrid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pStyle w:val="a5"/>
              <w:jc w:val="center"/>
              <w:rPr>
                <w:b/>
                <w:iCs/>
                <w:lang w:eastAsia="en-US"/>
              </w:rPr>
            </w:pPr>
            <w:r w:rsidRPr="002B2973">
              <w:rPr>
                <w:b/>
                <w:iCs/>
                <w:lang w:eastAsia="en-US"/>
              </w:rPr>
              <w:t>№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2973">
              <w:rPr>
                <w:b/>
                <w:sz w:val="24"/>
                <w:szCs w:val="24"/>
              </w:rPr>
              <w:t>Общи</w:t>
            </w:r>
            <w:proofErr w:type="spellEnd"/>
            <w:r w:rsidRPr="002B29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b/>
                <w:sz w:val="24"/>
                <w:szCs w:val="24"/>
              </w:rPr>
              <w:t>критерии</w:t>
            </w:r>
            <w:proofErr w:type="spellEnd"/>
          </w:p>
          <w:p w:rsidR="00F26FEF" w:rsidRPr="002B2973" w:rsidRDefault="00F26FEF" w:rsidP="00F26FEF">
            <w:pPr>
              <w:pStyle w:val="a5"/>
              <w:rPr>
                <w:b/>
                <w:iCs/>
                <w:lang w:eastAsia="en-US"/>
              </w:rPr>
            </w:pPr>
          </w:p>
        </w:tc>
        <w:tc>
          <w:tcPr>
            <w:tcW w:w="939" w:type="dxa"/>
          </w:tcPr>
          <w:p w:rsidR="00F26FEF" w:rsidRPr="002B2973" w:rsidRDefault="00F26FEF" w:rsidP="00F26F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2973">
              <w:rPr>
                <w:b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3642" w:type="dxa"/>
          </w:tcPr>
          <w:p w:rsidR="00F26FEF" w:rsidRPr="002B2973" w:rsidRDefault="00F26FEF" w:rsidP="00F26FEF">
            <w:pPr>
              <w:jc w:val="center"/>
              <w:rPr>
                <w:sz w:val="24"/>
                <w:szCs w:val="24"/>
              </w:rPr>
            </w:pPr>
            <w:proofErr w:type="spellStart"/>
            <w:r w:rsidRPr="002B2973">
              <w:rPr>
                <w:b/>
                <w:bCs/>
                <w:iCs/>
                <w:sz w:val="24"/>
                <w:szCs w:val="24"/>
              </w:rPr>
              <w:t>Необходими</w:t>
            </w:r>
            <w:proofErr w:type="spellEnd"/>
            <w:r w:rsidRPr="002B2973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b/>
                <w:bCs/>
                <w:iCs/>
                <w:sz w:val="24"/>
                <w:szCs w:val="24"/>
              </w:rPr>
              <w:t>документи</w:t>
            </w:r>
            <w:proofErr w:type="spellEnd"/>
          </w:p>
        </w:tc>
      </w:tr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jc w:val="center"/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 с </w:t>
            </w:r>
            <w:proofErr w:type="spellStart"/>
            <w:r w:rsidRPr="002B2973">
              <w:rPr>
                <w:sz w:val="24"/>
                <w:szCs w:val="24"/>
              </w:rPr>
              <w:t>настоящ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адрес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родителите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  <w:proofErr w:type="spellStart"/>
            <w:r w:rsidRPr="002B2973">
              <w:rPr>
                <w:sz w:val="24"/>
                <w:szCs w:val="24"/>
              </w:rPr>
              <w:t>настойниците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близост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района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  <w:r w:rsidRPr="002B2973">
              <w:rPr>
                <w:sz w:val="24"/>
                <w:szCs w:val="24"/>
              </w:rPr>
              <w:t xml:space="preserve"> и/</w:t>
            </w:r>
            <w:proofErr w:type="spellStart"/>
            <w:r w:rsidRPr="002B2973">
              <w:rPr>
                <w:sz w:val="24"/>
                <w:szCs w:val="24"/>
              </w:rPr>
              <w:t>или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най-кратко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време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достигане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939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F26FEF" w:rsidRPr="002B2973" w:rsidRDefault="00F26FEF" w:rsidP="00F26FEF">
            <w:pPr>
              <w:jc w:val="both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Документ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служба</w:t>
            </w:r>
            <w:proofErr w:type="spellEnd"/>
            <w:r w:rsidRPr="002B2973">
              <w:rPr>
                <w:sz w:val="24"/>
                <w:szCs w:val="24"/>
              </w:rPr>
              <w:t xml:space="preserve"> ГРАО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настоящ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адрес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детето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Актуално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датата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подаване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документите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</w:tr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завършило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подготвителна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група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r w:rsidRPr="002B2973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2B2973">
              <w:rPr>
                <w:sz w:val="24"/>
                <w:szCs w:val="24"/>
              </w:rPr>
              <w:t>избраното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ползва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само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училищата</w:t>
            </w:r>
            <w:proofErr w:type="spellEnd"/>
            <w:r w:rsidRPr="002B2973">
              <w:rPr>
                <w:sz w:val="24"/>
                <w:szCs w:val="24"/>
              </w:rPr>
              <w:t xml:space="preserve">, в </w:t>
            </w:r>
            <w:proofErr w:type="spellStart"/>
            <w:r w:rsidRPr="002B2973">
              <w:rPr>
                <w:sz w:val="24"/>
                <w:szCs w:val="24"/>
              </w:rPr>
              <w:t>които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има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подготвителни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групи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  <w:tc>
          <w:tcPr>
            <w:tcW w:w="939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42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Удостоверение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завършено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lastRenderedPageBreak/>
              <w:t>задължително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предучилищно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детска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градина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или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</w:t>
            </w:r>
            <w:proofErr w:type="spellEnd"/>
            <w:r w:rsidRPr="002B2973">
              <w:rPr>
                <w:sz w:val="24"/>
                <w:szCs w:val="24"/>
              </w:rPr>
              <w:t xml:space="preserve"> с </w:t>
            </w:r>
            <w:proofErr w:type="spellStart"/>
            <w:r w:rsidRPr="002B2973">
              <w:rPr>
                <w:sz w:val="24"/>
                <w:szCs w:val="24"/>
              </w:rPr>
              <w:t>номенклатурен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номер</w:t>
            </w:r>
            <w:proofErr w:type="spellEnd"/>
            <w:r w:rsidRPr="002B2973">
              <w:rPr>
                <w:sz w:val="24"/>
                <w:szCs w:val="24"/>
              </w:rPr>
              <w:t xml:space="preserve"> 3-19 /</w:t>
            </w:r>
            <w:proofErr w:type="spellStart"/>
            <w:r w:rsidRPr="002B2973">
              <w:rPr>
                <w:sz w:val="24"/>
                <w:szCs w:val="24"/>
              </w:rPr>
              <w:t>копие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</w:tr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Други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деца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семейството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обучаващи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*</w:t>
            </w:r>
            <w:proofErr w:type="spellStart"/>
            <w:r w:rsidRPr="002B2973">
              <w:rPr>
                <w:sz w:val="24"/>
                <w:szCs w:val="24"/>
              </w:rPr>
              <w:t>Деца-близнаци</w:t>
            </w:r>
            <w:proofErr w:type="spellEnd"/>
          </w:p>
        </w:tc>
        <w:tc>
          <w:tcPr>
            <w:tcW w:w="939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Проверка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записване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детето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Близост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местоработата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един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родителите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полза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само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един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родителите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  <w:tc>
          <w:tcPr>
            <w:tcW w:w="939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Служебна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бележка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работодателя</w:t>
            </w:r>
            <w:proofErr w:type="spellEnd"/>
            <w:r w:rsidRPr="002B2973">
              <w:rPr>
                <w:sz w:val="24"/>
                <w:szCs w:val="24"/>
              </w:rPr>
              <w:t xml:space="preserve"> с ЕИК, </w:t>
            </w:r>
            <w:proofErr w:type="spellStart"/>
            <w:r w:rsidRPr="002B2973">
              <w:rPr>
                <w:sz w:val="24"/>
                <w:szCs w:val="24"/>
              </w:rPr>
              <w:t>Изх</w:t>
            </w:r>
            <w:proofErr w:type="spellEnd"/>
            <w:r w:rsidRPr="002B2973">
              <w:rPr>
                <w:sz w:val="24"/>
                <w:szCs w:val="24"/>
              </w:rPr>
              <w:t xml:space="preserve">. №, </w:t>
            </w:r>
            <w:proofErr w:type="spellStart"/>
            <w:r w:rsidRPr="002B2973">
              <w:rPr>
                <w:sz w:val="24"/>
                <w:szCs w:val="24"/>
              </w:rPr>
              <w:t>адрес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месторабота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мокър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печат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подпис</w:t>
            </w:r>
            <w:proofErr w:type="spellEnd"/>
          </w:p>
        </w:tc>
      </w:tr>
      <w:tr w:rsidR="00F26FEF" w:rsidRPr="002B2973" w:rsidTr="00F26FEF">
        <w:tc>
          <w:tcPr>
            <w:tcW w:w="483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учители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служители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  <w:p w:rsidR="00F26FEF" w:rsidRPr="002B2973" w:rsidRDefault="00F26FEF" w:rsidP="00F26FEF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F26FEF" w:rsidRPr="002B2973" w:rsidRDefault="00F26FEF" w:rsidP="00F26FEF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Проверка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записване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детето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:rsidR="00F26FEF" w:rsidRPr="002B2973" w:rsidRDefault="009C6ABC" w:rsidP="00F26FE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*Родителите на деца-близнаци регистрират това обстоятелство в заявлението при кандидатстване.</w:t>
      </w:r>
    </w:p>
    <w:p w:rsidR="00F26FEF" w:rsidRPr="002B2973" w:rsidRDefault="00F26FEF" w:rsidP="00F26F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41" w:rightFromText="141" w:vertAnchor="text" w:horzAnchor="margin" w:tblpY="-66"/>
        <w:tblW w:w="0" w:type="auto"/>
        <w:tblLook w:val="04A0"/>
      </w:tblPr>
      <w:tblGrid>
        <w:gridCol w:w="533"/>
        <w:gridCol w:w="4107"/>
        <w:gridCol w:w="940"/>
        <w:gridCol w:w="3708"/>
      </w:tblGrid>
      <w:tr w:rsidR="009C6ABC" w:rsidRPr="002B2973" w:rsidTr="009C6ABC">
        <w:tc>
          <w:tcPr>
            <w:tcW w:w="533" w:type="dxa"/>
          </w:tcPr>
          <w:p w:rsidR="009C6ABC" w:rsidRPr="002B2973" w:rsidRDefault="009C6ABC" w:rsidP="009C6ABC">
            <w:pPr>
              <w:rPr>
                <w:b/>
                <w:sz w:val="24"/>
                <w:szCs w:val="24"/>
              </w:rPr>
            </w:pPr>
            <w:r w:rsidRPr="002B29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7" w:type="dxa"/>
          </w:tcPr>
          <w:p w:rsidR="009C6ABC" w:rsidRPr="002B2973" w:rsidRDefault="009C6ABC" w:rsidP="009C6ABC">
            <w:pPr>
              <w:rPr>
                <w:b/>
                <w:sz w:val="24"/>
                <w:szCs w:val="24"/>
              </w:rPr>
            </w:pPr>
            <w:proofErr w:type="spellStart"/>
            <w:r w:rsidRPr="002B2973">
              <w:rPr>
                <w:b/>
                <w:sz w:val="24"/>
                <w:szCs w:val="24"/>
              </w:rPr>
              <w:t>Социални</w:t>
            </w:r>
            <w:proofErr w:type="spellEnd"/>
            <w:r w:rsidRPr="002B29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40" w:type="dxa"/>
          </w:tcPr>
          <w:p w:rsidR="009C6ABC" w:rsidRPr="002B2973" w:rsidRDefault="009C6ABC" w:rsidP="009C6A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2973">
              <w:rPr>
                <w:b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3708" w:type="dxa"/>
          </w:tcPr>
          <w:p w:rsidR="009C6ABC" w:rsidRPr="002B2973" w:rsidRDefault="009C6ABC" w:rsidP="009C6ABC">
            <w:pPr>
              <w:jc w:val="center"/>
              <w:rPr>
                <w:sz w:val="24"/>
                <w:szCs w:val="24"/>
              </w:rPr>
            </w:pPr>
            <w:proofErr w:type="spellStart"/>
            <w:r w:rsidRPr="002B2973">
              <w:rPr>
                <w:b/>
                <w:bCs/>
                <w:iCs/>
                <w:sz w:val="24"/>
                <w:szCs w:val="24"/>
              </w:rPr>
              <w:t>Необходими</w:t>
            </w:r>
            <w:proofErr w:type="spellEnd"/>
            <w:r w:rsidRPr="002B2973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b/>
                <w:bCs/>
                <w:iCs/>
                <w:sz w:val="24"/>
                <w:szCs w:val="24"/>
              </w:rPr>
              <w:t>документи</w:t>
            </w:r>
            <w:proofErr w:type="spellEnd"/>
          </w:p>
        </w:tc>
      </w:tr>
      <w:tr w:rsidR="009C6ABC" w:rsidRPr="002B2973" w:rsidTr="009C6ABC">
        <w:tc>
          <w:tcPr>
            <w:tcW w:w="533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6.</w:t>
            </w:r>
          </w:p>
        </w:tc>
        <w:tc>
          <w:tcPr>
            <w:tcW w:w="4107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сирак</w:t>
            </w:r>
            <w:proofErr w:type="spellEnd"/>
          </w:p>
        </w:tc>
        <w:tc>
          <w:tcPr>
            <w:tcW w:w="940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Копие</w:t>
            </w:r>
            <w:proofErr w:type="spellEnd"/>
            <w:r w:rsidRPr="002B2973">
              <w:rPr>
                <w:sz w:val="24"/>
                <w:szCs w:val="24"/>
              </w:rPr>
              <w:t xml:space="preserve"> 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Акт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смърт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родител</w:t>
            </w:r>
            <w:proofErr w:type="spellEnd"/>
            <w:r w:rsidRPr="002B2973">
              <w:rPr>
                <w:sz w:val="24"/>
                <w:szCs w:val="24"/>
              </w:rPr>
              <w:t>/и</w:t>
            </w:r>
          </w:p>
        </w:tc>
      </w:tr>
      <w:tr w:rsidR="009C6ABC" w:rsidRPr="002B2973" w:rsidTr="009C6ABC">
        <w:tc>
          <w:tcPr>
            <w:tcW w:w="533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7.</w:t>
            </w:r>
          </w:p>
        </w:tc>
        <w:tc>
          <w:tcPr>
            <w:tcW w:w="4107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СОП /</w:t>
            </w:r>
            <w:proofErr w:type="spellStart"/>
            <w:r w:rsidRPr="002B2973">
              <w:rPr>
                <w:sz w:val="24"/>
                <w:szCs w:val="24"/>
              </w:rPr>
              <w:t>специални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образователни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потребности</w:t>
            </w:r>
            <w:proofErr w:type="spellEnd"/>
            <w:r w:rsidRPr="002B2973">
              <w:rPr>
                <w:sz w:val="24"/>
                <w:szCs w:val="24"/>
              </w:rPr>
              <w:t xml:space="preserve">/ -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три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деца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паралелка</w:t>
            </w:r>
            <w:proofErr w:type="spellEnd"/>
          </w:p>
        </w:tc>
        <w:tc>
          <w:tcPr>
            <w:tcW w:w="940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Документ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Регионалния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екип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подкрепа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личностното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развитие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децата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СОП</w:t>
            </w:r>
          </w:p>
        </w:tc>
      </w:tr>
      <w:tr w:rsidR="009C6ABC" w:rsidRPr="002B2973" w:rsidTr="009C6ABC">
        <w:tc>
          <w:tcPr>
            <w:tcW w:w="533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107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Дете</w:t>
            </w:r>
            <w:proofErr w:type="spellEnd"/>
            <w:r w:rsidRPr="002B2973">
              <w:rPr>
                <w:sz w:val="24"/>
                <w:szCs w:val="24"/>
              </w:rPr>
              <w:t xml:space="preserve"> с </w:t>
            </w:r>
            <w:proofErr w:type="spellStart"/>
            <w:r w:rsidRPr="002B2973">
              <w:rPr>
                <w:sz w:val="24"/>
                <w:szCs w:val="24"/>
              </w:rPr>
              <w:t>трайни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увреждания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над</w:t>
            </w:r>
            <w:proofErr w:type="spellEnd"/>
            <w:r w:rsidRPr="002B2973">
              <w:rPr>
                <w:sz w:val="24"/>
                <w:szCs w:val="24"/>
              </w:rPr>
              <w:t xml:space="preserve"> 50 %</w:t>
            </w:r>
          </w:p>
        </w:tc>
        <w:tc>
          <w:tcPr>
            <w:tcW w:w="940" w:type="dxa"/>
          </w:tcPr>
          <w:p w:rsidR="009C6ABC" w:rsidRPr="002B2973" w:rsidRDefault="009C6ABC" w:rsidP="009C6ABC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:rsidR="009C6ABC" w:rsidRPr="002B2973" w:rsidRDefault="009C6ABC" w:rsidP="009C6A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Протокол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ЛКК /</w:t>
            </w:r>
            <w:proofErr w:type="spellStart"/>
            <w:r w:rsidRPr="002B2973">
              <w:rPr>
                <w:sz w:val="24"/>
                <w:szCs w:val="24"/>
              </w:rPr>
              <w:t>копие</w:t>
            </w:r>
            <w:proofErr w:type="spellEnd"/>
            <w:r w:rsidRPr="002B2973">
              <w:rPr>
                <w:sz w:val="24"/>
                <w:szCs w:val="24"/>
              </w:rPr>
              <w:t xml:space="preserve">/ </w:t>
            </w:r>
            <w:proofErr w:type="spellStart"/>
            <w:r w:rsidRPr="002B2973">
              <w:rPr>
                <w:sz w:val="24"/>
                <w:szCs w:val="24"/>
              </w:rPr>
              <w:t>или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експертно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решение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ТЕЛК </w:t>
            </w:r>
            <w:proofErr w:type="spellStart"/>
            <w:r w:rsidRPr="002B2973">
              <w:rPr>
                <w:sz w:val="24"/>
                <w:szCs w:val="24"/>
              </w:rPr>
              <w:t>или</w:t>
            </w:r>
            <w:proofErr w:type="spellEnd"/>
            <w:r w:rsidRPr="002B2973">
              <w:rPr>
                <w:sz w:val="24"/>
                <w:szCs w:val="24"/>
              </w:rPr>
              <w:t xml:space="preserve"> НЕЛК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детето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копие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</w:tr>
    </w:tbl>
    <w:p w:rsidR="0095229F" w:rsidRPr="006B5537" w:rsidRDefault="006B5537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3.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КЛАСИРАНЕ И ЗАПИСВАНЕ</w:t>
      </w:r>
    </w:p>
    <w:p w:rsidR="0095229F" w:rsidRPr="002B2973" w:rsidRDefault="0095229F" w:rsidP="0095229F">
      <w:pPr>
        <w:pStyle w:val="a3"/>
        <w:numPr>
          <w:ilvl w:val="0"/>
          <w:numId w:val="2"/>
        </w:numPr>
        <w:jc w:val="both"/>
      </w:pPr>
      <w:r w:rsidRPr="002B2973"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:rsidR="0095229F" w:rsidRPr="002B2973" w:rsidRDefault="0095229F" w:rsidP="0095229F">
      <w:pPr>
        <w:pStyle w:val="a3"/>
        <w:numPr>
          <w:ilvl w:val="0"/>
          <w:numId w:val="2"/>
        </w:numPr>
        <w:jc w:val="both"/>
      </w:pPr>
      <w:r w:rsidRPr="002B2973">
        <w:t xml:space="preserve">Класирането се осъществява при спазване на принципа за </w:t>
      </w:r>
      <w:proofErr w:type="spellStart"/>
      <w:r w:rsidRPr="002B2973">
        <w:t>равнопоставеност</w:t>
      </w:r>
      <w:proofErr w:type="spellEnd"/>
      <w:r w:rsidRPr="002B2973">
        <w:t>, независимо от пола, социалният статус, етническата или религиозната принадлежност на децата.</w:t>
      </w:r>
    </w:p>
    <w:p w:rsidR="0095229F" w:rsidRPr="002B2973" w:rsidRDefault="0095229F" w:rsidP="0095229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:rsidR="0095229F" w:rsidRPr="002B2973" w:rsidRDefault="0095229F" w:rsidP="0095229F">
      <w:pPr>
        <w:pStyle w:val="a3"/>
        <w:numPr>
          <w:ilvl w:val="0"/>
          <w:numId w:val="2"/>
        </w:numPr>
        <w:jc w:val="both"/>
      </w:pPr>
      <w:r w:rsidRPr="002B2973">
        <w:t>Родителите/</w:t>
      </w:r>
      <w:proofErr w:type="spellStart"/>
      <w:r w:rsidRPr="002B2973">
        <w:t>настойниците</w:t>
      </w:r>
      <w:proofErr w:type="spellEnd"/>
      <w:r w:rsidRPr="002B2973">
        <w:t xml:space="preserve">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:rsidR="0095229F" w:rsidRPr="002B2973" w:rsidRDefault="0095229F" w:rsidP="0095229F">
      <w:pPr>
        <w:pStyle w:val="a3"/>
        <w:jc w:val="both"/>
      </w:pPr>
    </w:p>
    <w:p w:rsidR="0095229F" w:rsidRPr="006B5537" w:rsidRDefault="006B5537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ЗАДЪЛЖИТЕЛНИ И ДОПЪЛНИТЕЛНИ  ДОКУМЕНТИ</w:t>
      </w:r>
    </w:p>
    <w:p w:rsidR="0095229F" w:rsidRPr="002B2973" w:rsidRDefault="0095229F" w:rsidP="0095229F">
      <w:pPr>
        <w:pStyle w:val="a3"/>
        <w:jc w:val="both"/>
      </w:pPr>
    </w:p>
    <w:p w:rsidR="0095229F" w:rsidRPr="002B2973" w:rsidRDefault="0095229F" w:rsidP="009522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:rsidR="0095229F" w:rsidRPr="002B2973" w:rsidRDefault="0095229F" w:rsidP="00952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:rsidR="0095229F" w:rsidRPr="002B2973" w:rsidRDefault="006B5537" w:rsidP="006B5537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1.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="0095229F"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="0095229F"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="0095229F"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="0095229F"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="0095229F"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5229F"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="0095229F"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5229F"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="0095229F"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:rsidR="0095229F" w:rsidRPr="002B2973" w:rsidRDefault="006B5537" w:rsidP="006B5537">
      <w:pPr>
        <w:ind w:left="360"/>
      </w:pPr>
      <w:r>
        <w:t xml:space="preserve">      2.</w:t>
      </w:r>
      <w:r w:rsidR="0095229F"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:rsidR="0095229F" w:rsidRPr="002B2973" w:rsidRDefault="006B5537" w:rsidP="006B5537">
      <w:pPr>
        <w:pStyle w:val="a3"/>
        <w:jc w:val="both"/>
      </w:pPr>
      <w:r>
        <w:t>3.</w:t>
      </w:r>
      <w:r w:rsidR="0095229F" w:rsidRPr="002B2973">
        <w:t>Копие от удостоверението за раждане на детето /оригинал за сверяване/.</w:t>
      </w:r>
    </w:p>
    <w:p w:rsidR="0095229F" w:rsidRPr="002B2973" w:rsidRDefault="0095229F" w:rsidP="0095229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95229F" w:rsidRPr="002B2973" w:rsidRDefault="0095229F" w:rsidP="0095229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:rsidR="0095229F" w:rsidRPr="002B2973" w:rsidRDefault="0095229F" w:rsidP="009522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Документ от ГРАО за настоящ адрес на детето;</w:t>
      </w: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Служебна бележка от работодателя /с ЕИК, Изх. №, адрес, мокър печат и подпис/ на майката или бащата на детето;</w:t>
      </w: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Документ от Регионалния екип за подкрепа на личностното развитие на децата със СОП – за детето, кандидатстващо за прием;</w:t>
      </w: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Копие от Акт за смърт на родител/и;</w:t>
      </w:r>
    </w:p>
    <w:p w:rsidR="0095229F" w:rsidRPr="002B2973" w:rsidRDefault="0095229F" w:rsidP="0095229F">
      <w:pPr>
        <w:pStyle w:val="a3"/>
        <w:numPr>
          <w:ilvl w:val="0"/>
          <w:numId w:val="3"/>
        </w:numPr>
        <w:jc w:val="both"/>
      </w:pPr>
      <w:r w:rsidRPr="002B2973">
        <w:t>Писмена декларация на родителя, с която удостоверява, че детето не е посещавало подготвителна група.</w:t>
      </w:r>
    </w:p>
    <w:p w:rsidR="0095229F" w:rsidRPr="002B2973" w:rsidRDefault="0095229F" w:rsidP="0095229F">
      <w:pPr>
        <w:pStyle w:val="a3"/>
        <w:ind w:left="928"/>
        <w:jc w:val="both"/>
      </w:pPr>
    </w:p>
    <w:p w:rsidR="0095229F" w:rsidRPr="002B2973" w:rsidRDefault="0095229F" w:rsidP="009522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C6ABC"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  <w:proofErr w:type="gramEnd"/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</w:p>
    <w:p w:rsidR="00413BA0" w:rsidRPr="002B2973" w:rsidRDefault="0095229F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На базата на </w:t>
      </w:r>
      <w:proofErr w:type="spellStart"/>
      <w:r w:rsidRPr="002B2973">
        <w:rPr>
          <w:rFonts w:ascii="Times New Roman" w:hAnsi="Times New Roman" w:cs="Times New Roman"/>
          <w:b/>
          <w:i/>
          <w:sz w:val="24"/>
          <w:szCs w:val="24"/>
        </w:rPr>
        <w:t>Кетъринг</w:t>
      </w:r>
      <w:proofErr w:type="spellEnd"/>
      <w:r w:rsidR="00EA63E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:rsidR="00413BA0" w:rsidRPr="006B5537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W w:w="10774" w:type="dxa"/>
        <w:tblInd w:w="-885" w:type="dxa"/>
        <w:tblLook w:val="04A0"/>
      </w:tblPr>
      <w:tblGrid>
        <w:gridCol w:w="544"/>
        <w:gridCol w:w="6098"/>
        <w:gridCol w:w="1644"/>
        <w:gridCol w:w="2488"/>
      </w:tblGrid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jc w:val="center"/>
              <w:rPr>
                <w:b/>
                <w:sz w:val="24"/>
                <w:szCs w:val="24"/>
              </w:rPr>
            </w:pPr>
            <w:r w:rsidRPr="002B29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jc w:val="center"/>
              <w:rPr>
                <w:b/>
                <w:sz w:val="24"/>
                <w:szCs w:val="24"/>
              </w:rPr>
            </w:pPr>
            <w:r w:rsidRPr="002B2973">
              <w:rPr>
                <w:b/>
                <w:sz w:val="24"/>
                <w:szCs w:val="24"/>
              </w:rPr>
              <w:t>ДЕЙНОСТИ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jc w:val="center"/>
              <w:rPr>
                <w:b/>
                <w:sz w:val="24"/>
                <w:szCs w:val="24"/>
              </w:rPr>
            </w:pPr>
            <w:r w:rsidRPr="002B297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jc w:val="center"/>
              <w:rPr>
                <w:b/>
                <w:sz w:val="24"/>
                <w:szCs w:val="24"/>
              </w:rPr>
            </w:pPr>
            <w:r w:rsidRPr="002B2973">
              <w:rPr>
                <w:b/>
                <w:sz w:val="24"/>
                <w:szCs w:val="24"/>
              </w:rPr>
              <w:t>ОТГОВОРНИК</w:t>
            </w:r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Определяне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броя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паралелките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предстоящата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учебна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година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съгласно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41,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1, т. </w:t>
            </w:r>
            <w:proofErr w:type="gramStart"/>
            <w:r w:rsidRPr="002B2973">
              <w:rPr>
                <w:sz w:val="24"/>
                <w:szCs w:val="24"/>
              </w:rPr>
              <w:t xml:space="preserve">1 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10.03.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Определяне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броя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местата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паралелките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предстоящата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учебна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година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съобразно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стандарта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физическа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среда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информационното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библиотечно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осигуряване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детските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градини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училищата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центровете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подкрепа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личностно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развитие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стандарта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финансирането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институциите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съгласно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41,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1, т. </w:t>
            </w:r>
            <w:proofErr w:type="gramStart"/>
            <w:r w:rsidRPr="002B2973">
              <w:rPr>
                <w:sz w:val="24"/>
                <w:szCs w:val="24"/>
              </w:rPr>
              <w:t xml:space="preserve">2 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lastRenderedPageBreak/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10.03.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Становище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Обществения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съвет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във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връзка</w:t>
            </w:r>
            <w:proofErr w:type="spellEnd"/>
            <w:r w:rsidRPr="002B2973">
              <w:rPr>
                <w:sz w:val="24"/>
                <w:szCs w:val="24"/>
              </w:rPr>
              <w:t xml:space="preserve"> с </w:t>
            </w:r>
            <w:proofErr w:type="spellStart"/>
            <w:r w:rsidRPr="002B2973">
              <w:rPr>
                <w:sz w:val="24"/>
                <w:szCs w:val="24"/>
              </w:rPr>
              <w:t>училищния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план-прием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основание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269,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1, т. 10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ЗПУО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15.03.17г.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Председател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Обществения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съвет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4.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Утвърждаване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план-прием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предстоящата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учебна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година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основание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259,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 и </w:t>
            </w:r>
            <w:proofErr w:type="spellStart"/>
            <w:r w:rsidRPr="002B2973">
              <w:rPr>
                <w:sz w:val="24"/>
                <w:szCs w:val="24"/>
              </w:rPr>
              <w:t>във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връзка</w:t>
            </w:r>
            <w:proofErr w:type="spellEnd"/>
            <w:r w:rsidRPr="002B2973">
              <w:rPr>
                <w:sz w:val="24"/>
                <w:szCs w:val="24"/>
              </w:rPr>
              <w:t xml:space="preserve"> с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44,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публикуване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интернет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страницата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30.03.17г.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Информиране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началника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РУО-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утвърдения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училищен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план-прием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предстоящата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учебна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година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съгласно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44,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2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30.03.17г.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6.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Определяне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изпълнение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план-прием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основание</w:t>
            </w:r>
            <w:proofErr w:type="spellEnd"/>
            <w:r w:rsidRPr="002B2973">
              <w:rPr>
                <w:sz w:val="24"/>
                <w:szCs w:val="24"/>
              </w:rPr>
              <w:t xml:space="preserve"> 45,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1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2B2973">
              <w:rPr>
                <w:sz w:val="24"/>
                <w:szCs w:val="24"/>
              </w:rPr>
              <w:t>април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7.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Приемане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Заявление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участие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класиране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прием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предстоящата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учебната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година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Приложение</w:t>
            </w:r>
            <w:proofErr w:type="spellEnd"/>
            <w:r w:rsidRPr="002B2973">
              <w:rPr>
                <w:sz w:val="24"/>
                <w:szCs w:val="24"/>
              </w:rPr>
              <w:t xml:space="preserve"> № 2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11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Система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правила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общинските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територията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  <w:r w:rsidRPr="002B2973">
              <w:rPr>
                <w:sz w:val="24"/>
                <w:szCs w:val="24"/>
              </w:rPr>
              <w:t xml:space="preserve">/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училищната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26.05. – 01.06.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определена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8.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jc w:val="both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Класиране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училищната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въз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основа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съответствието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кандидатите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критериите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Раздел</w:t>
            </w:r>
            <w:proofErr w:type="spellEnd"/>
            <w:r w:rsidRPr="002B2973">
              <w:rPr>
                <w:sz w:val="24"/>
                <w:szCs w:val="24"/>
              </w:rPr>
              <w:t xml:space="preserve"> III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Системата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правила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общинските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територията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02.06.-05.06.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определена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9.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jc w:val="both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Изготвяне</w:t>
            </w:r>
            <w:proofErr w:type="spellEnd"/>
            <w:r w:rsidRPr="002B2973">
              <w:rPr>
                <w:sz w:val="24"/>
                <w:szCs w:val="24"/>
              </w:rPr>
              <w:t xml:space="preserve"> и </w:t>
            </w:r>
            <w:proofErr w:type="spellStart"/>
            <w:r w:rsidRPr="002B2973">
              <w:rPr>
                <w:sz w:val="24"/>
                <w:szCs w:val="24"/>
              </w:rPr>
              <w:t>обявяване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Списък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приетите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паралелки</w:t>
            </w:r>
            <w:proofErr w:type="spellEnd"/>
            <w:r w:rsidRPr="002B2973">
              <w:rPr>
                <w:sz w:val="24"/>
                <w:szCs w:val="24"/>
              </w:rPr>
              <w:t xml:space="preserve">  </w:t>
            </w:r>
            <w:proofErr w:type="spellStart"/>
            <w:r w:rsidRPr="002B2973">
              <w:rPr>
                <w:sz w:val="24"/>
                <w:szCs w:val="24"/>
              </w:rPr>
              <w:t>след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класирането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06.06.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определена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10.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jc w:val="both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Подаване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 </w:t>
            </w:r>
            <w:proofErr w:type="spellStart"/>
            <w:r w:rsidRPr="002B2973">
              <w:rPr>
                <w:sz w:val="24"/>
                <w:szCs w:val="24"/>
              </w:rPr>
              <w:t>Заявление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записване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детето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след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класирането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Приложение</w:t>
            </w:r>
            <w:proofErr w:type="spellEnd"/>
            <w:r w:rsidRPr="002B2973">
              <w:rPr>
                <w:sz w:val="24"/>
                <w:szCs w:val="24"/>
              </w:rPr>
              <w:t xml:space="preserve"> № 3 </w:t>
            </w:r>
            <w:proofErr w:type="spellStart"/>
            <w:r w:rsidRPr="002B2973">
              <w:rPr>
                <w:sz w:val="24"/>
                <w:szCs w:val="24"/>
              </w:rPr>
              <w:t>към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18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Системата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правила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общинските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територията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07.06</w:t>
            </w:r>
            <w:proofErr w:type="gramStart"/>
            <w:r w:rsidRPr="002B2973">
              <w:rPr>
                <w:sz w:val="24"/>
                <w:szCs w:val="24"/>
              </w:rPr>
              <w:t>.-</w:t>
            </w:r>
            <w:proofErr w:type="gramEnd"/>
            <w:r w:rsidRPr="002B2973">
              <w:rPr>
                <w:sz w:val="24"/>
                <w:szCs w:val="24"/>
              </w:rPr>
              <w:t xml:space="preserve"> 08.06.  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Родители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  <w:proofErr w:type="spellStart"/>
            <w:r w:rsidRPr="002B2973">
              <w:rPr>
                <w:sz w:val="24"/>
                <w:szCs w:val="24"/>
              </w:rPr>
              <w:t>настойници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jc w:val="both"/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Обявяване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свободните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след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класирането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интернет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страницата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при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наличие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свободни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места</w:t>
            </w:r>
            <w:proofErr w:type="spellEnd"/>
            <w:r w:rsidRPr="002B2973">
              <w:rPr>
                <w:sz w:val="24"/>
                <w:szCs w:val="24"/>
              </w:rPr>
              <w:t>/</w:t>
            </w:r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09.06.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определена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Попълване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свободните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места</w:t>
            </w:r>
            <w:proofErr w:type="spellEnd"/>
            <w:r w:rsidRPr="002B2973">
              <w:rPr>
                <w:sz w:val="24"/>
                <w:szCs w:val="24"/>
              </w:rPr>
              <w:t xml:space="preserve"> /</w:t>
            </w:r>
            <w:proofErr w:type="spellStart"/>
            <w:r w:rsidRPr="002B2973">
              <w:rPr>
                <w:sz w:val="24"/>
                <w:szCs w:val="24"/>
              </w:rPr>
              <w:t>при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наличие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такива</w:t>
            </w:r>
            <w:proofErr w:type="spellEnd"/>
            <w:r w:rsidRPr="002B2973">
              <w:rPr>
                <w:sz w:val="24"/>
                <w:szCs w:val="24"/>
              </w:rPr>
              <w:t xml:space="preserve">/ </w:t>
            </w:r>
            <w:proofErr w:type="spellStart"/>
            <w:r w:rsidRPr="002B2973">
              <w:rPr>
                <w:sz w:val="24"/>
                <w:szCs w:val="24"/>
              </w:rPr>
              <w:t>се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осъществява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</w:t>
            </w:r>
            <w:proofErr w:type="spellEnd"/>
            <w:r w:rsidRPr="002B2973">
              <w:rPr>
                <w:sz w:val="24"/>
                <w:szCs w:val="24"/>
              </w:rPr>
              <w:t xml:space="preserve"> т. 8,9 и 11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настоящия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14.09.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Училищна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комисия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определена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13.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Утвърждаване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списъците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приетите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паралелки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със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Заповед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съгласно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45,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3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14.09. 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t>14.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Изготвяне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мотивирано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предложение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директора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началника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РУО-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разрешаване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lastRenderedPageBreak/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над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максимално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определения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план-прием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брой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места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паралелка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основание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46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lastRenderedPageBreak/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14.09.17г.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  <w:tr w:rsidR="0095229F" w:rsidRPr="002B2973" w:rsidTr="00BB76B2">
        <w:tc>
          <w:tcPr>
            <w:tcW w:w="5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r w:rsidRPr="002B2973">
              <w:rPr>
                <w:sz w:val="24"/>
                <w:szCs w:val="24"/>
              </w:rPr>
              <w:lastRenderedPageBreak/>
              <w:t xml:space="preserve">15.  </w:t>
            </w:r>
          </w:p>
        </w:tc>
        <w:tc>
          <w:tcPr>
            <w:tcW w:w="609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Изпращане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Община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Ямбол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сведение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записаните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ученици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първи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клас</w:t>
            </w:r>
            <w:proofErr w:type="spellEnd"/>
            <w:r w:rsidRPr="002B2973">
              <w:rPr>
                <w:sz w:val="24"/>
                <w:szCs w:val="24"/>
              </w:rPr>
              <w:t xml:space="preserve">, </w:t>
            </w:r>
            <w:proofErr w:type="spellStart"/>
            <w:r w:rsidRPr="002B2973">
              <w:rPr>
                <w:sz w:val="24"/>
                <w:szCs w:val="24"/>
              </w:rPr>
              <w:t>съгласно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чл</w:t>
            </w:r>
            <w:proofErr w:type="spellEnd"/>
            <w:r w:rsidRPr="002B2973">
              <w:rPr>
                <w:sz w:val="24"/>
                <w:szCs w:val="24"/>
              </w:rPr>
              <w:t xml:space="preserve">. 47, </w:t>
            </w:r>
            <w:proofErr w:type="spellStart"/>
            <w:r w:rsidRPr="002B2973">
              <w:rPr>
                <w:sz w:val="24"/>
                <w:szCs w:val="24"/>
              </w:rPr>
              <w:t>ал</w:t>
            </w:r>
            <w:proofErr w:type="spellEnd"/>
            <w:r w:rsidRPr="002B2973">
              <w:rPr>
                <w:sz w:val="24"/>
                <w:szCs w:val="24"/>
              </w:rPr>
              <w:t xml:space="preserve">. 2 </w:t>
            </w:r>
            <w:proofErr w:type="spellStart"/>
            <w:r w:rsidRPr="002B2973">
              <w:rPr>
                <w:sz w:val="24"/>
                <w:szCs w:val="24"/>
              </w:rPr>
              <w:t>от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Наредба</w:t>
            </w:r>
            <w:proofErr w:type="spellEnd"/>
            <w:r w:rsidRPr="002B2973">
              <w:rPr>
                <w:sz w:val="24"/>
                <w:szCs w:val="24"/>
              </w:rPr>
              <w:t xml:space="preserve"> № 10/01.09.2016 г. </w:t>
            </w:r>
            <w:proofErr w:type="spellStart"/>
            <w:r w:rsidRPr="002B2973">
              <w:rPr>
                <w:sz w:val="24"/>
                <w:szCs w:val="24"/>
              </w:rPr>
              <w:t>за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организация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дейностите</w:t>
            </w:r>
            <w:proofErr w:type="spellEnd"/>
            <w:r w:rsidRPr="002B2973">
              <w:rPr>
                <w:sz w:val="24"/>
                <w:szCs w:val="24"/>
              </w:rPr>
              <w:t xml:space="preserve"> в </w:t>
            </w:r>
            <w:proofErr w:type="spellStart"/>
            <w:r w:rsidRPr="002B2973">
              <w:rPr>
                <w:sz w:val="24"/>
                <w:szCs w:val="24"/>
              </w:rPr>
              <w:t>училищното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644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2973">
              <w:rPr>
                <w:sz w:val="24"/>
                <w:szCs w:val="24"/>
              </w:rPr>
              <w:t>до</w:t>
            </w:r>
            <w:proofErr w:type="spellEnd"/>
            <w:proofErr w:type="gramEnd"/>
            <w:r w:rsidRPr="002B2973">
              <w:rPr>
                <w:sz w:val="24"/>
                <w:szCs w:val="24"/>
              </w:rPr>
              <w:t xml:space="preserve"> 15.09.17г.</w:t>
            </w:r>
          </w:p>
        </w:tc>
        <w:tc>
          <w:tcPr>
            <w:tcW w:w="2488" w:type="dxa"/>
          </w:tcPr>
          <w:p w:rsidR="0095229F" w:rsidRPr="002B2973" w:rsidRDefault="0095229F" w:rsidP="00BB76B2">
            <w:pPr>
              <w:rPr>
                <w:sz w:val="24"/>
                <w:szCs w:val="24"/>
              </w:rPr>
            </w:pPr>
            <w:proofErr w:type="spellStart"/>
            <w:r w:rsidRPr="002B2973">
              <w:rPr>
                <w:sz w:val="24"/>
                <w:szCs w:val="24"/>
              </w:rPr>
              <w:t>Директорът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на</w:t>
            </w:r>
            <w:proofErr w:type="spellEnd"/>
            <w:r w:rsidRPr="002B2973">
              <w:rPr>
                <w:sz w:val="24"/>
                <w:szCs w:val="24"/>
              </w:rPr>
              <w:t xml:space="preserve"> </w:t>
            </w:r>
            <w:proofErr w:type="spellStart"/>
            <w:r w:rsidRPr="002B2973">
              <w:rPr>
                <w:sz w:val="24"/>
                <w:szCs w:val="24"/>
              </w:rPr>
              <w:t>училището</w:t>
            </w:r>
            <w:proofErr w:type="spellEnd"/>
          </w:p>
        </w:tc>
      </w:tr>
    </w:tbl>
    <w:p w:rsidR="0095229F" w:rsidRPr="002B2973" w:rsidRDefault="0095229F" w:rsidP="0095229F">
      <w:pPr>
        <w:rPr>
          <w:rFonts w:ascii="Times New Roman" w:hAnsi="Times New Roman" w:cs="Times New Roman"/>
          <w:sz w:val="24"/>
          <w:szCs w:val="24"/>
        </w:rPr>
      </w:pPr>
    </w:p>
    <w:p w:rsidR="0095229F" w:rsidRPr="002B2973" w:rsidRDefault="0095229F" w:rsidP="0095229F">
      <w:pPr>
        <w:ind w:left="2748" w:firstLine="4332"/>
        <w:jc w:val="center"/>
        <w:rPr>
          <w:rFonts w:ascii="Times New Roman" w:hAnsi="Times New Roman" w:cs="Times New Roman"/>
          <w:sz w:val="24"/>
          <w:szCs w:val="24"/>
        </w:rPr>
      </w:pPr>
    </w:p>
    <w:p w:rsidR="0095229F" w:rsidRPr="002B2973" w:rsidRDefault="0095229F" w:rsidP="0095229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  <w:r w:rsidRPr="002B2973">
        <w:rPr>
          <w:b/>
          <w:i/>
          <w:color w:val="FF0000"/>
        </w:rPr>
        <w:t xml:space="preserve"> 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13BA0" w:rsidRPr="002B2973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A0"/>
    <w:rsid w:val="002B2973"/>
    <w:rsid w:val="00413BA0"/>
    <w:rsid w:val="006B5537"/>
    <w:rsid w:val="007B3DF1"/>
    <w:rsid w:val="009133BA"/>
    <w:rsid w:val="0095229F"/>
    <w:rsid w:val="009C6ABC"/>
    <w:rsid w:val="00AB1FFC"/>
    <w:rsid w:val="00CC3698"/>
    <w:rsid w:val="00DC6520"/>
    <w:rsid w:val="00EA63EC"/>
    <w:rsid w:val="00F2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2017-03-23T10:34:00Z</dcterms:created>
  <dcterms:modified xsi:type="dcterms:W3CDTF">2017-03-28T11:04:00Z</dcterms:modified>
</cp:coreProperties>
</file>