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04" w:rsidRPr="00593FA1" w:rsidRDefault="00C92D04" w:rsidP="00C9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0.65pt;margin-top:4.8pt;width:299.25pt;height:36.75pt;z-index:251661312;mso-position-horizontal-relative:text;mso-position-vertical-relative:text" fillcolor="black" stroked="f">
            <v:shadow on="t" color="#b2b2b2" opacity="52429f" offset="3pt"/>
            <v:textpath style="font-family:&quot;Times New Roman&quot;;font-size:32pt;v-text-kern:t" trim="t" fitpath="t" string="СРЕДНО УЧИЛИЩЕ"/>
            <w10:wrap type="square"/>
          </v:shape>
        </w:pict>
      </w:r>
      <w:r w:rsidRPr="00593FA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3DA47227" wp14:editId="68BC1B1B">
            <wp:simplePos x="0" y="0"/>
            <wp:positionH relativeFrom="column">
              <wp:posOffset>173355</wp:posOffset>
            </wp:positionH>
            <wp:positionV relativeFrom="paragraph">
              <wp:posOffset>96520</wp:posOffset>
            </wp:positionV>
            <wp:extent cx="962025" cy="1047750"/>
            <wp:effectExtent l="0" t="0" r="9525" b="0"/>
            <wp:wrapSquare wrapText="bothSides"/>
            <wp:docPr id="1" name="Picture 2" descr="Лого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D04" w:rsidRPr="00593FA1" w:rsidRDefault="00C92D04" w:rsidP="00C92D04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C92D04" w:rsidRPr="00593FA1" w:rsidRDefault="00C92D04" w:rsidP="00C92D04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C92D04" w:rsidRPr="00593FA1" w:rsidRDefault="00C92D04" w:rsidP="00C92D04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C92D04" w:rsidRPr="00593FA1" w:rsidRDefault="00C92D04" w:rsidP="00C92D04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pict>
          <v:shape id="_x0000_s1027" type="#_x0000_t136" style="position:absolute;left:0;text-align:left;margin-left:9pt;margin-top:4.15pt;width:390pt;height:25.5pt;z-index:251662336;mso-position-horizontal-relative:text;mso-position-vertical-relative:text;mso-width-relative:page;mso-height-relative:page" fillcolor="black" stroked="f">
            <v:shadow on="t" color="#b2b2b2" opacity="52429f" offset="3pt"/>
            <v:textpath style="font-family:&quot;Times New Roman&quot;;v-text-kern:t" trim="t" fitpath="t" string="&quot;В А С И Л   Л Е В С К И&quot;"/>
            <w10:wrap type="square"/>
          </v:shape>
        </w:pict>
      </w:r>
    </w:p>
    <w:p w:rsidR="00C92D04" w:rsidRPr="00593FA1" w:rsidRDefault="00C92D04" w:rsidP="00C92D04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Открито през 1887 година</w:t>
      </w:r>
    </w:p>
    <w:p w:rsidR="00C92D04" w:rsidRPr="00593FA1" w:rsidRDefault="00C92D04" w:rsidP="00C9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i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CBF4" wp14:editId="36650DC2">
                <wp:simplePos x="0" y="0"/>
                <wp:positionH relativeFrom="column">
                  <wp:posOffset>114300</wp:posOffset>
                </wp:positionH>
                <wp:positionV relativeFrom="paragraph">
                  <wp:posOffset>52070</wp:posOffset>
                </wp:positionV>
                <wp:extent cx="6858000" cy="0"/>
                <wp:effectExtent l="9525" t="5715" r="9525" b="13335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1pt" to="54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xm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"/>
            </w:pict>
          </mc:Fallback>
        </mc:AlternateContent>
      </w:r>
    </w:p>
    <w:p w:rsidR="00C92D04" w:rsidRPr="00593FA1" w:rsidRDefault="00C92D04" w:rsidP="00C9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гр. Карлово, ул. „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Стремски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полк” № 6</w:t>
      </w:r>
    </w:p>
    <w:p w:rsidR="00C92D04" w:rsidRPr="00593FA1" w:rsidRDefault="00C92D04" w:rsidP="00C9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тел./факс 0335 95593 </w:t>
      </w:r>
    </w:p>
    <w:p w:rsidR="00C92D04" w:rsidRPr="00593FA1" w:rsidRDefault="00C92D04" w:rsidP="00C92D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                                               </w:t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proofErr w:type="gram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sou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levski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@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abv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C92D04" w:rsidRPr="00593FA1" w:rsidRDefault="00C92D04" w:rsidP="00C92D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  <w:r w:rsidRPr="00593FA1">
        <w:rPr>
          <w:rFonts w:ascii="Times New Roman" w:eastAsia="Times New Roman" w:hAnsi="Times New Roman" w:cs="Times New Roman"/>
          <w:lang w:val="en-US" w:eastAsia="bg-BG"/>
        </w:rPr>
        <w:t xml:space="preserve">                                                                              </w:t>
      </w:r>
      <w:r w:rsidRPr="00593FA1">
        <w:rPr>
          <w:rFonts w:ascii="Times New Roman" w:eastAsia="Times New Roman" w:hAnsi="Times New Roman" w:cs="Times New Roman"/>
          <w:lang w:eastAsia="bg-BG"/>
        </w:rPr>
        <w:t xml:space="preserve"> Код по </w:t>
      </w:r>
      <w:proofErr w:type="spellStart"/>
      <w:r w:rsidRPr="00593FA1">
        <w:rPr>
          <w:rFonts w:ascii="Times New Roman" w:eastAsia="Times New Roman" w:hAnsi="Times New Roman" w:cs="Times New Roman"/>
          <w:lang w:eastAsia="bg-BG"/>
        </w:rPr>
        <w:t>Админ</w:t>
      </w:r>
      <w:proofErr w:type="spellEnd"/>
      <w:r w:rsidRPr="00593FA1">
        <w:rPr>
          <w:rFonts w:ascii="Times New Roman" w:eastAsia="Times New Roman" w:hAnsi="Times New Roman" w:cs="Times New Roman"/>
          <w:lang w:eastAsia="bg-BG"/>
        </w:rPr>
        <w:t>: 1601301</w:t>
      </w:r>
    </w:p>
    <w:p w:rsidR="00C92D04" w:rsidRPr="00593FA1" w:rsidRDefault="00C92D04" w:rsidP="00C92D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</w:p>
    <w:p w:rsidR="00C92D04" w:rsidRPr="00593FA1" w:rsidRDefault="00C92D04" w:rsidP="00C92D0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593FA1">
        <w:rPr>
          <w:rFonts w:ascii="Times New Roman" w:eastAsia="Times New Roman" w:hAnsi="Times New Roman" w:cs="Times New Roman"/>
          <w:lang w:eastAsia="bg-BG"/>
        </w:rPr>
        <w:tab/>
      </w:r>
    </w:p>
    <w:p w:rsidR="00C92D04" w:rsidRPr="00593FA1" w:rsidRDefault="00C92D04" w:rsidP="00C92D04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</w:t>
      </w:r>
    </w:p>
    <w:p w:rsidR="00C92D04" w:rsidRPr="00593FA1" w:rsidRDefault="00C92D04" w:rsidP="00C92D0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593FA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             </w:t>
      </w: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УТВЪРЖДАВАМ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C92D04" w:rsidRPr="00593FA1" w:rsidRDefault="00C92D04" w:rsidP="00C92D04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МАРИАНА МАНЧЕВА</w:t>
      </w:r>
    </w:p>
    <w:p w:rsidR="00C92D04" w:rsidRPr="00593FA1" w:rsidRDefault="00C92D04" w:rsidP="00C92D04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ДИРЕКТОР</w:t>
      </w:r>
    </w:p>
    <w:p w:rsidR="00C92D04" w:rsidRPr="00593FA1" w:rsidRDefault="00C92D04" w:rsidP="00C92D04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</w:t>
      </w:r>
    </w:p>
    <w:p w:rsidR="00C92D04" w:rsidRDefault="00C92D04" w:rsidP="00C92D04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C92D04" w:rsidRPr="00593FA1" w:rsidRDefault="00C92D04" w:rsidP="00C92D04">
      <w:pPr>
        <w:spacing w:after="0" w:line="240" w:lineRule="auto"/>
        <w:ind w:left="4956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</w:t>
      </w:r>
      <w:r w:rsidRPr="00593FA1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 </w:t>
      </w:r>
    </w:p>
    <w:p w:rsidR="00C92D04" w:rsidRPr="00593FA1" w:rsidRDefault="00C92D04" w:rsidP="00C92D04">
      <w:pPr>
        <w:tabs>
          <w:tab w:val="left" w:pos="1658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</w:pPr>
      <w:r w:rsidRPr="00593FA1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  <w:t xml:space="preserve">ГОДИШНО ТЕМАТИЧНО </w:t>
      </w:r>
    </w:p>
    <w:p w:rsidR="00C92D04" w:rsidRPr="00593FA1" w:rsidRDefault="00C92D04" w:rsidP="00C9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  <w:t>РАЗПРЕДЕЛЕНИЕ</w:t>
      </w:r>
    </w:p>
    <w:p w:rsidR="00C92D04" w:rsidRPr="00593FA1" w:rsidRDefault="00C92D04" w:rsidP="00C92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</w:p>
    <w:p w:rsidR="00C92D04" w:rsidRPr="00593FA1" w:rsidRDefault="00C92D04" w:rsidP="00C92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C92D04" w:rsidRPr="00593FA1" w:rsidRDefault="00C92D04" w:rsidP="00C92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ПО ИНФОРМАЦИОННИ ТЕХНОЛОГИИ</w:t>
      </w:r>
    </w:p>
    <w:p w:rsidR="00C92D04" w:rsidRPr="00593FA1" w:rsidRDefault="00C92D04" w:rsidP="00C92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Свободно избираема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подготовка</w:t>
      </w:r>
    </w:p>
    <w:p w:rsidR="00C92D04" w:rsidRPr="00593FA1" w:rsidRDefault="00C92D04" w:rsidP="00C92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C92D04" w:rsidRPr="00593FA1" w:rsidRDefault="00C92D04" w:rsidP="00C92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593FA1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</w:p>
    <w:p w:rsidR="00C92D04" w:rsidRPr="00593FA1" w:rsidRDefault="00C92D04" w:rsidP="00C92D0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Клас: </w:t>
      </w:r>
      <w:r w:rsidRPr="00593FA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IV</w:t>
      </w:r>
    </w:p>
    <w:p w:rsidR="00C92D04" w:rsidRPr="00593FA1" w:rsidRDefault="00C92D04" w:rsidP="00C92D0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Учебна година:  2016/2017</w:t>
      </w:r>
    </w:p>
    <w:p w:rsidR="00C92D04" w:rsidRPr="00593FA1" w:rsidRDefault="00C92D04" w:rsidP="00C92D0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Хорариум:    1 ч.    /    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ч.</w:t>
      </w:r>
    </w:p>
    <w:p w:rsidR="00C92D04" w:rsidRPr="00593FA1" w:rsidRDefault="00C92D04" w:rsidP="00C92D0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93FA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               </w:t>
      </w:r>
      <w:r w:rsidRPr="00593FA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</w:t>
      </w:r>
      <w:r w:rsidRPr="00593FA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</w:t>
      </w:r>
      <w:r w:rsidRPr="00593FA1">
        <w:rPr>
          <w:rFonts w:ascii="Times New Roman" w:eastAsia="Times New Roman" w:hAnsi="Times New Roman" w:cs="Times New Roman"/>
          <w:sz w:val="20"/>
          <w:szCs w:val="20"/>
          <w:lang w:eastAsia="bg-BG"/>
        </w:rPr>
        <w:t>(седмичен / годишен)</w:t>
      </w:r>
    </w:p>
    <w:p w:rsidR="00C92D04" w:rsidRPr="00593FA1" w:rsidRDefault="00C92D04" w:rsidP="00C92D0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C92D04" w:rsidRPr="00593FA1" w:rsidRDefault="00C92D04" w:rsidP="00C9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</w:t>
      </w:r>
    </w:p>
    <w:p w:rsidR="00C92D04" w:rsidRPr="00593FA1" w:rsidRDefault="00C92D04" w:rsidP="00C9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Изготвил: </w:t>
      </w:r>
    </w:p>
    <w:p w:rsidR="00C92D04" w:rsidRDefault="00C92D04" w:rsidP="00C92D0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>Пенка Иванова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p w:rsidR="00C92D04" w:rsidRPr="003A472C" w:rsidRDefault="00C92D04" w:rsidP="00C92D0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NewRomanPS-BoldMT"/>
          <w:b/>
          <w:bCs/>
          <w:sz w:val="28"/>
          <w:szCs w:val="28"/>
          <w:lang w:eastAsia="bg-BG"/>
        </w:rPr>
      </w:pPr>
      <w:r w:rsidRPr="003A472C">
        <w:rPr>
          <w:rFonts w:ascii="Cambria" w:eastAsia="Times New Roman" w:hAnsi="Cambria" w:cs="TimesNewRomanPS-BoldMT"/>
          <w:b/>
          <w:bCs/>
          <w:sz w:val="28"/>
          <w:szCs w:val="28"/>
          <w:lang w:eastAsia="bg-BG"/>
        </w:rPr>
        <w:lastRenderedPageBreak/>
        <w:t>РАЗПРЕДЕЛЕНИЕ НА УЧЕБНОТО СЪДЪРЖАНИЕ</w:t>
      </w:r>
    </w:p>
    <w:p w:rsidR="00C92D04" w:rsidRPr="003A472C" w:rsidRDefault="00C92D04" w:rsidP="00C92D0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NewRomanPS-BoldMT"/>
          <w:b/>
          <w:bCs/>
          <w:sz w:val="28"/>
          <w:szCs w:val="28"/>
          <w:lang w:eastAsia="bg-BG"/>
        </w:rPr>
      </w:pPr>
      <w:r w:rsidRPr="003A472C">
        <w:rPr>
          <w:rFonts w:ascii="Cambria" w:eastAsia="Times New Roman" w:hAnsi="Cambria" w:cs="TimesNewRomanPS-BoldMT"/>
          <w:b/>
          <w:bCs/>
          <w:sz w:val="28"/>
          <w:szCs w:val="28"/>
          <w:lang w:eastAsia="bg-BG"/>
        </w:rPr>
        <w:t>ПО ИНФОРМАЦИОННИ ТЕХНОЛОГИИ</w:t>
      </w:r>
    </w:p>
    <w:p w:rsidR="00C92D04" w:rsidRPr="003A472C" w:rsidRDefault="00C92D04" w:rsidP="00C92D0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NewRomanPS-BoldMT"/>
          <w:b/>
          <w:bCs/>
          <w:sz w:val="28"/>
          <w:szCs w:val="28"/>
          <w:lang w:eastAsia="bg-BG"/>
        </w:rPr>
      </w:pPr>
      <w:r w:rsidRPr="003A472C">
        <w:rPr>
          <w:rFonts w:ascii="Cambria" w:eastAsia="Times New Roman" w:hAnsi="Cambria" w:cs="TimesNewRomanPS-BoldMT"/>
          <w:b/>
          <w:bCs/>
          <w:sz w:val="28"/>
          <w:szCs w:val="28"/>
          <w:lang w:eastAsia="bg-BG"/>
        </w:rPr>
        <w:t>ЗА СВОБОДНО ИЗБИРАЕМА ПОДГОТОВКА</w:t>
      </w:r>
    </w:p>
    <w:p w:rsidR="00C92D04" w:rsidRPr="003A472C" w:rsidRDefault="00C92D04" w:rsidP="00C92D0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NewRomanPS-BoldMT"/>
          <w:b/>
          <w:bCs/>
          <w:sz w:val="28"/>
          <w:szCs w:val="28"/>
          <w:lang w:eastAsia="bg-BG"/>
        </w:rPr>
      </w:pPr>
      <w:r w:rsidRPr="003A472C">
        <w:rPr>
          <w:rFonts w:ascii="Cambria" w:eastAsia="Times New Roman" w:hAnsi="Cambria" w:cs="TimesNewRomanPS-BoldMT"/>
          <w:b/>
          <w:bCs/>
          <w:sz w:val="28"/>
          <w:szCs w:val="28"/>
          <w:lang w:eastAsia="bg-BG"/>
        </w:rPr>
        <w:t>В IV КЛАС</w:t>
      </w:r>
    </w:p>
    <w:p w:rsidR="00C92D04" w:rsidRPr="003A472C" w:rsidRDefault="00C92D04" w:rsidP="00C92D04">
      <w:pPr>
        <w:rPr>
          <w:rFonts w:ascii="Cambria" w:eastAsia="Calibri" w:hAnsi="Cambria" w:cs="Times New Roman"/>
        </w:rPr>
      </w:pPr>
    </w:p>
    <w:p w:rsidR="00C92D04" w:rsidRPr="003A472C" w:rsidRDefault="00C92D04" w:rsidP="00C92D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NewRomanPS-BoldMT"/>
          <w:b/>
          <w:bCs/>
          <w:sz w:val="24"/>
          <w:szCs w:val="24"/>
          <w:lang w:eastAsia="bg-BG"/>
        </w:rPr>
      </w:pPr>
      <w:r w:rsidRPr="003A472C">
        <w:rPr>
          <w:rFonts w:ascii="Cambria" w:eastAsia="Times New Roman" w:hAnsi="Cambria" w:cs="TimesNewRomanPS-BoldMT"/>
          <w:b/>
          <w:bCs/>
          <w:sz w:val="24"/>
          <w:szCs w:val="24"/>
          <w:lang w:eastAsia="bg-BG"/>
        </w:rPr>
        <w:t>ОБЩИ ХАРАКТЕРИСТИКИ НА УЧЕБНИЯ ПРЕДМЕТ</w:t>
      </w:r>
    </w:p>
    <w:p w:rsidR="00C92D04" w:rsidRPr="003A472C" w:rsidRDefault="00C92D04" w:rsidP="00C92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Times New Roman" w:hAnsi="Cambria" w:cs="TimesNewRomanPSMT"/>
          <w:sz w:val="26"/>
          <w:szCs w:val="26"/>
          <w:lang w:eastAsia="bg-BG"/>
        </w:rPr>
      </w:pPr>
      <w:r w:rsidRPr="003A472C">
        <w:rPr>
          <w:rFonts w:ascii="Cambria" w:eastAsia="Times New Roman" w:hAnsi="Cambria" w:cs="TimesNewRomanPS-BoldMT"/>
          <w:b/>
          <w:bCs/>
          <w:sz w:val="26"/>
          <w:szCs w:val="26"/>
          <w:lang w:eastAsia="bg-BG"/>
        </w:rPr>
        <w:t xml:space="preserve">Хорариум часове по учебен план: </w:t>
      </w:r>
      <w:r w:rsidRPr="003A472C">
        <w:rPr>
          <w:rFonts w:ascii="Cambria" w:eastAsia="Times New Roman" w:hAnsi="Cambria" w:cs="TimesNewRomanPSMT"/>
          <w:sz w:val="26"/>
          <w:szCs w:val="26"/>
          <w:lang w:eastAsia="bg-BG"/>
        </w:rPr>
        <w:t>1 час седмично – 32 часа годишно.</w:t>
      </w:r>
    </w:p>
    <w:p w:rsidR="00C92D04" w:rsidRPr="003A472C" w:rsidRDefault="00C92D04" w:rsidP="00C92D04">
      <w:pPr>
        <w:spacing w:after="0"/>
        <w:rPr>
          <w:rFonts w:ascii="Cambria" w:eastAsia="Calibri" w:hAnsi="Cambria" w:cs="Times New Roman"/>
        </w:rPr>
      </w:pPr>
    </w:p>
    <w:p w:rsidR="00C92D04" w:rsidRPr="003A472C" w:rsidRDefault="00C92D04" w:rsidP="00C92D04">
      <w:pPr>
        <w:spacing w:line="240" w:lineRule="auto"/>
        <w:jc w:val="both"/>
        <w:rPr>
          <w:rFonts w:ascii="Cambria" w:eastAsia="Calibri" w:hAnsi="Cambria" w:cs="Times New Roman"/>
        </w:rPr>
      </w:pPr>
      <w:r w:rsidRPr="003A472C">
        <w:rPr>
          <w:rFonts w:ascii="Cambria" w:eastAsia="Calibri" w:hAnsi="Cambria" w:cs="Times New Roman"/>
        </w:rPr>
        <w:t xml:space="preserve">Обучението по информационни технологии в началните класове има пропедевтичен характер и е насочено към овладяване на основни  знания, умения и отношения. То се осъществява на основата на съвременни компютърни системи и подходящо за възрастта на учениците програмно осигуряване, които създават условия за положителна емоционална нагласа и цялостно развитие на детската личност. </w:t>
      </w:r>
    </w:p>
    <w:p w:rsidR="00C92D04" w:rsidRPr="003A472C" w:rsidRDefault="00C92D04" w:rsidP="00C92D04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3A472C">
        <w:rPr>
          <w:rFonts w:ascii="Cambria" w:eastAsia="Calibri" w:hAnsi="Cambria" w:cs="Times New Roman"/>
        </w:rPr>
        <w:t xml:space="preserve"> Учебната програма по ИТ СИП в четвърти клас ориентирана към интегриране на ИТ в обучението по останалите учебни предмети и в същото време се използва за разширяване и надграждане на вече придобити представи и умения в съответствие с Държавните образователни изисквания за учебното съдържание  по информационни технологии. В процеса на обучение се усъвършенстват уменията за използване на компютърната система, приложни програми за изпълнение на учебни задачи, електронна комуникация и Интернет.</w:t>
      </w:r>
    </w:p>
    <w:p w:rsidR="00C92D04" w:rsidRPr="003A472C" w:rsidRDefault="00C92D04" w:rsidP="00C92D04">
      <w:pPr>
        <w:spacing w:after="0"/>
        <w:rPr>
          <w:rFonts w:ascii="Cambria" w:eastAsia="Calibri" w:hAnsi="Cambria" w:cs="Times New Roman"/>
        </w:rPr>
      </w:pPr>
    </w:p>
    <w:p w:rsidR="00C92D04" w:rsidRPr="003A472C" w:rsidRDefault="00C92D04" w:rsidP="00C92D04">
      <w:pPr>
        <w:spacing w:after="60"/>
        <w:rPr>
          <w:rFonts w:ascii="Cambria" w:eastAsia="Calibri" w:hAnsi="Cambria" w:cs="Times New Roman"/>
          <w:b/>
        </w:rPr>
      </w:pPr>
      <w:r w:rsidRPr="003A472C">
        <w:rPr>
          <w:rFonts w:ascii="Cambria" w:eastAsia="Calibri" w:hAnsi="Cambria" w:cs="Times New Roman"/>
          <w:b/>
        </w:rPr>
        <w:t>II.</w:t>
      </w:r>
      <w:r w:rsidRPr="003A472C">
        <w:rPr>
          <w:rFonts w:ascii="Cambria" w:eastAsia="Calibri" w:hAnsi="Cambria" w:cs="Times New Roman"/>
          <w:b/>
        </w:rPr>
        <w:tab/>
        <w:t>ЦЕЛИ НА ОБУЧЕНИЕТО ПО ИНФОРМАЦИОННИ ТЕХНОЛОГИИ В ЧЕТВЪРТИ КЛАС</w:t>
      </w:r>
    </w:p>
    <w:p w:rsidR="00C92D04" w:rsidRPr="003A472C" w:rsidRDefault="00C92D04" w:rsidP="00C92D04">
      <w:pPr>
        <w:rPr>
          <w:rFonts w:ascii="Cambria" w:eastAsia="Calibri" w:hAnsi="Cambria" w:cs="Times New Roman"/>
        </w:rPr>
      </w:pPr>
      <w:r w:rsidRPr="003A472C">
        <w:rPr>
          <w:rFonts w:ascii="Cambria" w:eastAsia="Calibri" w:hAnsi="Cambria" w:cs="Times New Roman"/>
        </w:rPr>
        <w:t>В  обучението по ИТ на практическа основа се реализират следните цели:</w:t>
      </w:r>
    </w:p>
    <w:p w:rsidR="00C92D04" w:rsidRPr="003A472C" w:rsidRDefault="00C92D04" w:rsidP="00C92D04">
      <w:pPr>
        <w:numPr>
          <w:ilvl w:val="0"/>
          <w:numId w:val="2"/>
        </w:numPr>
        <w:spacing w:line="240" w:lineRule="auto"/>
        <w:ind w:left="714" w:hanging="357"/>
        <w:contextualSpacing/>
        <w:rPr>
          <w:rFonts w:ascii="Cambria" w:eastAsia="Calibri" w:hAnsi="Cambria" w:cs="Times New Roman"/>
        </w:rPr>
      </w:pPr>
      <w:r w:rsidRPr="003A472C">
        <w:rPr>
          <w:rFonts w:ascii="Cambria" w:eastAsia="Calibri" w:hAnsi="Cambria" w:cs="Times New Roman"/>
        </w:rPr>
        <w:t>Да се осъзнава ролята и значението на компютърните системи и информационни технологии в живота на хората</w:t>
      </w:r>
    </w:p>
    <w:p w:rsidR="00C92D04" w:rsidRPr="003A472C" w:rsidRDefault="00C92D04" w:rsidP="00C92D04">
      <w:pPr>
        <w:numPr>
          <w:ilvl w:val="0"/>
          <w:numId w:val="2"/>
        </w:numPr>
        <w:spacing w:line="240" w:lineRule="auto"/>
        <w:ind w:left="714" w:hanging="357"/>
        <w:contextualSpacing/>
        <w:rPr>
          <w:rFonts w:ascii="Cambria" w:eastAsia="Calibri" w:hAnsi="Cambria" w:cs="Times New Roman"/>
        </w:rPr>
      </w:pPr>
      <w:r w:rsidRPr="003A472C">
        <w:rPr>
          <w:rFonts w:ascii="Cambria" w:eastAsia="Calibri" w:hAnsi="Cambria" w:cs="Times New Roman"/>
        </w:rPr>
        <w:t>Да се използват основните информационни дейности при изпълнение на разнообразни учебни задачи</w:t>
      </w:r>
    </w:p>
    <w:p w:rsidR="00C92D04" w:rsidRPr="003A472C" w:rsidRDefault="00C92D04" w:rsidP="00C92D04">
      <w:pPr>
        <w:numPr>
          <w:ilvl w:val="0"/>
          <w:numId w:val="2"/>
        </w:numPr>
        <w:spacing w:line="240" w:lineRule="auto"/>
        <w:ind w:left="714" w:hanging="357"/>
        <w:contextualSpacing/>
        <w:rPr>
          <w:rFonts w:ascii="Cambria" w:eastAsia="Calibri" w:hAnsi="Cambria" w:cs="Times New Roman"/>
        </w:rPr>
      </w:pPr>
      <w:r w:rsidRPr="003A472C">
        <w:rPr>
          <w:rFonts w:ascii="Cambria" w:eastAsia="Calibri" w:hAnsi="Cambria" w:cs="Times New Roman"/>
        </w:rPr>
        <w:t>Да се усъвършенстват практическите умения за използване на приложни програми</w:t>
      </w:r>
    </w:p>
    <w:p w:rsidR="00C92D04" w:rsidRPr="003A472C" w:rsidRDefault="00C92D04" w:rsidP="00C92D04">
      <w:pPr>
        <w:numPr>
          <w:ilvl w:val="0"/>
          <w:numId w:val="2"/>
        </w:numPr>
        <w:spacing w:line="240" w:lineRule="auto"/>
        <w:ind w:left="714" w:hanging="357"/>
        <w:contextualSpacing/>
        <w:rPr>
          <w:rFonts w:ascii="Cambria" w:eastAsia="Calibri" w:hAnsi="Cambria" w:cs="Times New Roman"/>
        </w:rPr>
      </w:pPr>
      <w:r w:rsidRPr="003A472C">
        <w:rPr>
          <w:rFonts w:ascii="Cambria" w:eastAsia="Calibri" w:hAnsi="Cambria" w:cs="Times New Roman"/>
        </w:rPr>
        <w:t>Да се спазват основни здравни и етични правила  при работа с компютър</w:t>
      </w:r>
    </w:p>
    <w:p w:rsidR="00C92D04" w:rsidRPr="003A472C" w:rsidRDefault="00C92D04" w:rsidP="00C92D04">
      <w:pPr>
        <w:numPr>
          <w:ilvl w:val="0"/>
          <w:numId w:val="2"/>
        </w:numPr>
        <w:spacing w:line="240" w:lineRule="auto"/>
        <w:ind w:left="714" w:hanging="357"/>
        <w:contextualSpacing/>
        <w:rPr>
          <w:rFonts w:ascii="Cambria" w:eastAsia="Calibri" w:hAnsi="Cambria" w:cs="Times New Roman"/>
        </w:rPr>
      </w:pPr>
      <w:r w:rsidRPr="003A472C">
        <w:rPr>
          <w:rFonts w:ascii="Cambria" w:eastAsia="Calibri" w:hAnsi="Cambria" w:cs="Times New Roman"/>
        </w:rPr>
        <w:t>Да се стимулира и съхранява естествената любознателност на учениците при работа с компютъра и желание за експериментиране при изпълнение на учебни задачи</w:t>
      </w:r>
    </w:p>
    <w:p w:rsidR="00C92D04" w:rsidRPr="003A472C" w:rsidRDefault="00C92D04" w:rsidP="00C92D04">
      <w:pPr>
        <w:rPr>
          <w:rFonts w:ascii="Cambria" w:eastAsia="Calibri" w:hAnsi="Cambria" w:cs="Times New Roman"/>
        </w:rPr>
      </w:pPr>
    </w:p>
    <w:p w:rsidR="00C92D04" w:rsidRPr="003A472C" w:rsidRDefault="00C92D04" w:rsidP="00C92D04">
      <w:pPr>
        <w:spacing w:after="60"/>
        <w:rPr>
          <w:rFonts w:ascii="Cambria" w:eastAsia="Calibri" w:hAnsi="Cambria" w:cs="Times New Roman"/>
          <w:b/>
        </w:rPr>
      </w:pPr>
      <w:r w:rsidRPr="003A472C">
        <w:rPr>
          <w:rFonts w:ascii="Cambria" w:eastAsia="Calibri" w:hAnsi="Cambria" w:cs="Times New Roman"/>
          <w:b/>
        </w:rPr>
        <w:t>III.</w:t>
      </w:r>
      <w:r w:rsidRPr="003A472C">
        <w:rPr>
          <w:rFonts w:ascii="Cambria" w:eastAsia="Calibri" w:hAnsi="Cambria" w:cs="Times New Roman"/>
          <w:b/>
        </w:rPr>
        <w:tab/>
        <w:t>ОЧАКВАНИ РЕЗУЛТАТИ ОТ ОБУЧЕНИЕТО ПО ИНФОРМАЦИОННИ ТЕХНОЛОГИИ В ЧЕТВЪРТИ КЛАС</w:t>
      </w:r>
    </w:p>
    <w:p w:rsidR="00C92D04" w:rsidRPr="003A472C" w:rsidRDefault="00C92D04" w:rsidP="00C92D04">
      <w:pPr>
        <w:rPr>
          <w:rFonts w:ascii="Cambria" w:eastAsia="Calibri" w:hAnsi="Cambria" w:cs="Times New Roman"/>
        </w:rPr>
      </w:pPr>
      <w:r w:rsidRPr="003A472C">
        <w:rPr>
          <w:rFonts w:ascii="Cambria" w:eastAsia="Calibri" w:hAnsi="Cambria" w:cs="Times New Roman"/>
        </w:rPr>
        <w:t>Учениците:</w:t>
      </w:r>
    </w:p>
    <w:p w:rsidR="00C92D04" w:rsidRPr="003A472C" w:rsidRDefault="00C92D04" w:rsidP="00C92D04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Cambria" w:eastAsia="Calibri" w:hAnsi="Cambria" w:cs="Times New Roman"/>
        </w:rPr>
      </w:pPr>
      <w:r w:rsidRPr="003A472C">
        <w:rPr>
          <w:rFonts w:ascii="Cambria" w:eastAsia="Calibri" w:hAnsi="Cambria" w:cs="Times New Roman"/>
        </w:rPr>
        <w:t>Да имат представа за разликата между еднотипна и комбинирана информация</w:t>
      </w:r>
    </w:p>
    <w:p w:rsidR="00C92D04" w:rsidRPr="003A472C" w:rsidRDefault="00C92D04" w:rsidP="00C92D04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Cambria" w:eastAsia="Calibri" w:hAnsi="Cambria" w:cs="Times New Roman"/>
        </w:rPr>
      </w:pPr>
      <w:r w:rsidRPr="003A472C">
        <w:rPr>
          <w:rFonts w:ascii="Cambria" w:eastAsia="Calibri" w:hAnsi="Cambria" w:cs="Times New Roman"/>
        </w:rPr>
        <w:t>Да умеят да съчетават и обработват графична, текстова, звукова информация в рамките на един компютърен документ</w:t>
      </w:r>
    </w:p>
    <w:p w:rsidR="00C92D04" w:rsidRPr="003A472C" w:rsidRDefault="00C92D04" w:rsidP="00C92D04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Cambria" w:eastAsia="Calibri" w:hAnsi="Cambria" w:cs="Times New Roman"/>
        </w:rPr>
      </w:pPr>
      <w:r w:rsidRPr="003A472C">
        <w:rPr>
          <w:rFonts w:ascii="Cambria" w:eastAsia="Calibri" w:hAnsi="Cambria" w:cs="Times New Roman"/>
        </w:rPr>
        <w:t>Да умеят да търсят и извличат информация от различни носители</w:t>
      </w:r>
    </w:p>
    <w:p w:rsidR="00C92D04" w:rsidRPr="003A472C" w:rsidRDefault="00C92D04" w:rsidP="00C92D04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Cambria" w:eastAsia="Calibri" w:hAnsi="Cambria" w:cs="Times New Roman"/>
        </w:rPr>
      </w:pPr>
      <w:r w:rsidRPr="003A472C">
        <w:rPr>
          <w:rFonts w:ascii="Cambria" w:eastAsia="Calibri" w:hAnsi="Cambria" w:cs="Times New Roman"/>
        </w:rPr>
        <w:t>Да умеят и използват компютъра като средство на изразяване на собствени преживявания и послания, ориентирани към другите</w:t>
      </w:r>
    </w:p>
    <w:p w:rsidR="00C92D04" w:rsidRPr="003A472C" w:rsidRDefault="00C92D04" w:rsidP="00C92D04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Cambria" w:eastAsia="Calibri" w:hAnsi="Cambria" w:cs="Times New Roman"/>
        </w:rPr>
      </w:pPr>
      <w:r w:rsidRPr="003A472C">
        <w:rPr>
          <w:rFonts w:ascii="Cambria" w:eastAsia="Calibri" w:hAnsi="Cambria" w:cs="Times New Roman"/>
        </w:rPr>
        <w:t>Да работят в екип като обективно обменят идеи, предложения и мнения, свързани с постигането на общата крайна цел</w:t>
      </w:r>
    </w:p>
    <w:p w:rsidR="00C92D04" w:rsidRPr="003A472C" w:rsidRDefault="00C92D04" w:rsidP="00C92D04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Cambria" w:eastAsia="Calibri" w:hAnsi="Cambria" w:cs="Times New Roman"/>
        </w:rPr>
      </w:pPr>
      <w:r w:rsidRPr="003A472C">
        <w:rPr>
          <w:rFonts w:ascii="Cambria" w:eastAsia="Calibri" w:hAnsi="Cambria" w:cs="Times New Roman"/>
        </w:rPr>
        <w:lastRenderedPageBreak/>
        <w:t>Да използват интернет за търсене на информация по определена образователна задача</w:t>
      </w:r>
    </w:p>
    <w:p w:rsidR="00C92D04" w:rsidRPr="003A472C" w:rsidRDefault="00C92D04" w:rsidP="00C92D04">
      <w:pPr>
        <w:numPr>
          <w:ilvl w:val="0"/>
          <w:numId w:val="3"/>
        </w:numPr>
        <w:spacing w:line="240" w:lineRule="auto"/>
        <w:ind w:left="714" w:hanging="357"/>
        <w:contextualSpacing/>
        <w:rPr>
          <w:rFonts w:ascii="Cambria" w:eastAsia="Calibri" w:hAnsi="Cambria" w:cs="Times New Roman"/>
        </w:rPr>
      </w:pPr>
      <w:r w:rsidRPr="003A472C">
        <w:rPr>
          <w:rFonts w:ascii="Cambria" w:eastAsia="Calibri" w:hAnsi="Cambria" w:cs="Times New Roman"/>
        </w:rPr>
        <w:t>Да проявяват толерантност и обективност към чужди идеи, както и да защитават аргументирано своето мнение</w:t>
      </w:r>
    </w:p>
    <w:p w:rsidR="00C92D04" w:rsidRDefault="00C92D04" w:rsidP="00C92D04">
      <w:pPr>
        <w:rPr>
          <w:rFonts w:ascii="Cambria" w:eastAsia="Calibri" w:hAnsi="Cambria" w:cs="Times New Roman"/>
        </w:rPr>
      </w:pPr>
    </w:p>
    <w:p w:rsidR="00C92D04" w:rsidRPr="003A472C" w:rsidRDefault="00C92D04" w:rsidP="00C92D04">
      <w:pPr>
        <w:rPr>
          <w:rFonts w:ascii="Cambria" w:eastAsia="Calibri" w:hAnsi="Cambria" w:cs="Times New Roman"/>
          <w:b/>
          <w:lang w:val="en-US"/>
        </w:rPr>
      </w:pPr>
      <w:bookmarkStart w:id="0" w:name="_GoBack"/>
      <w:bookmarkEnd w:id="0"/>
      <w:r w:rsidRPr="003A472C">
        <w:rPr>
          <w:rFonts w:ascii="Cambria" w:eastAsia="Calibri" w:hAnsi="Cambria" w:cs="Times New Roman"/>
          <w:b/>
          <w:lang w:val="en-US"/>
        </w:rPr>
        <w:t xml:space="preserve">IV. </w:t>
      </w:r>
      <w:r w:rsidRPr="003A472C">
        <w:rPr>
          <w:rFonts w:ascii="Cambria" w:eastAsia="Calibri" w:hAnsi="Cambria" w:cs="Times New Roman"/>
          <w:b/>
        </w:rPr>
        <w:tab/>
      </w:r>
      <w:r w:rsidRPr="003A472C">
        <w:rPr>
          <w:rFonts w:ascii="Cambria" w:eastAsia="Calibri" w:hAnsi="Cambria" w:cs="Times New Roman"/>
          <w:b/>
          <w:lang w:val="en-US"/>
        </w:rPr>
        <w:t>РАЗПРЕДЕЛЕНИЕ НА УЧЕБНОТО СЪДЪРЖАНИЕ ПО ЧАСОВЕ.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6245"/>
        <w:gridCol w:w="1608"/>
      </w:tblGrid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  <w:vAlign w:val="center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</w:pPr>
            <w:r w:rsidRPr="003A472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  <w:t>Урок</w:t>
            </w:r>
          </w:p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441" w:type="dxa"/>
            <w:shd w:val="clear" w:color="auto" w:fill="auto"/>
            <w:vAlign w:val="center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</w:pPr>
            <w:r w:rsidRPr="003A472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  <w:t>Наименование на урока</w:t>
            </w:r>
          </w:p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</w:pPr>
            <w:r w:rsidRPr="003A472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  <w:t>Месец,</w:t>
            </w:r>
          </w:p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  <w:t>седмица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3A472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Въведение в предмета. Инструктаж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15.09-23.09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 xml:space="preserve">Видове файлове. Командата </w:t>
            </w: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val="en-US" w:eastAsia="bg-BG"/>
              </w:rPr>
              <w:t>View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26.09-30.09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</w:pP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>Създаване на папки. Контекстно меню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3.10-7.10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>Изрязване, копиране и вмъкване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10.10-14.10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 xml:space="preserve">Програмата </w:t>
            </w: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val="en-US" w:eastAsia="bg-BG"/>
              </w:rPr>
              <w:t>Word</w:t>
            </w: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>. Форматиране на абзац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17.10-21.10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>Съхраняване на снимка от Интернет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24.10-28.10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 xml:space="preserve">Програмата </w:t>
            </w: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val="en-US" w:eastAsia="bg-BG"/>
              </w:rPr>
              <w:t>Word</w:t>
            </w: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>. Разположение на картинка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2.11-4.11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 xml:space="preserve">Програмата </w:t>
            </w: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val="en-US" w:eastAsia="bg-BG"/>
              </w:rPr>
              <w:t>Word</w:t>
            </w: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>. Знам и мога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8.11-11.11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 xml:space="preserve">Програмата </w:t>
            </w: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val="en-US" w:eastAsia="bg-BG"/>
              </w:rPr>
              <w:t>Power Point</w:t>
            </w: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>.</w:t>
            </w: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val="en-US" w:eastAsia="bg-BG"/>
              </w:rPr>
              <w:t xml:space="preserve"> </w:t>
            </w: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>Текстова кутия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14.11-18.11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>Анимирани букви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21.11-25.11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proofErr w:type="spellStart"/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>Анимирана</w:t>
            </w:r>
            <w:proofErr w:type="spellEnd"/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 xml:space="preserve"> картина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28.11-2.12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>Търсене по ключова дума в Интернет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5.12-9.12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>Търсене на изображения в Интернет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12.12-16.12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</w:pP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>Коледни пожелания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19.12-23.12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proofErr w:type="spellStart"/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>Фотоистория</w:t>
            </w:r>
            <w:proofErr w:type="spellEnd"/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 xml:space="preserve"> „Велики владетели“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5.01-13.01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proofErr w:type="spellStart"/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>Фотоистория</w:t>
            </w:r>
            <w:proofErr w:type="spellEnd"/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 xml:space="preserve"> „Велики владетели“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16.01-20.01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>Преговор с обобщение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23.01-27.01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>Електронен пътеводител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30.01-3.02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>Е-пътеводител. Шаблон на слайд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9.02-17.02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NewRomanPSMT"/>
                <w:bCs/>
                <w:sz w:val="24"/>
                <w:szCs w:val="24"/>
                <w:lang w:eastAsia="bg-BG"/>
              </w:rPr>
              <w:t>Е-пътеводител. Дизайн и преход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20.02-24.02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Програмата </w:t>
            </w:r>
            <w:r w:rsidRPr="003A472C"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  <w:t>Windows Movie Maker.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27.02-2.03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3A472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Програмата </w:t>
            </w:r>
            <w:r w:rsidRPr="003A472C"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  <w:t>Movie Maker.</w:t>
            </w:r>
            <w:r w:rsidRPr="003A472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 Преход. Текст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6.03-10.03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Програмата </w:t>
            </w:r>
            <w:r w:rsidRPr="003A472C"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  <w:t>Movie Maker.</w:t>
            </w:r>
            <w:r w:rsidRPr="003A472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 Преход. Текст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13.03-17.03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3A472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Правилата в Интернет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20.03-24.03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3A472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Електронна поща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27.03-31.03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3A472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Използване на електронна поща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3.04-7.04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3A472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Прикачване на файл в е-поща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18.04-21.04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3A472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Е-атлас по зоология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24.04-28.04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Е-атлас по зоология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2.05-5.05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Е-атлас по зоология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8.05-12.05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История и природа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15.05-18.05</w:t>
            </w:r>
          </w:p>
        </w:tc>
      </w:tr>
      <w:tr w:rsidR="00C92D04" w:rsidRPr="003A472C" w:rsidTr="00851C79">
        <w:trPr>
          <w:trHeight w:val="397"/>
        </w:trPr>
        <w:tc>
          <w:tcPr>
            <w:tcW w:w="787" w:type="dxa"/>
            <w:shd w:val="clear" w:color="auto" w:fill="auto"/>
          </w:tcPr>
          <w:p w:rsidR="00C92D04" w:rsidRPr="003A472C" w:rsidRDefault="00C92D04" w:rsidP="00C92D0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7441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3A472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Годишен преговор</w:t>
            </w:r>
          </w:p>
        </w:tc>
        <w:tc>
          <w:tcPr>
            <w:tcW w:w="1722" w:type="dxa"/>
            <w:shd w:val="clear" w:color="auto" w:fill="auto"/>
          </w:tcPr>
          <w:p w:rsidR="00C92D04" w:rsidRPr="003A472C" w:rsidRDefault="00C92D04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29.05-31.05</w:t>
            </w:r>
          </w:p>
        </w:tc>
      </w:tr>
    </w:tbl>
    <w:p w:rsidR="00C92D04" w:rsidRPr="003A472C" w:rsidRDefault="00C92D04" w:rsidP="00C92D04">
      <w:pPr>
        <w:rPr>
          <w:rFonts w:ascii="Cambria" w:eastAsia="Calibri" w:hAnsi="Cambria" w:cs="Times New Roman"/>
          <w:lang w:val="en-US"/>
        </w:rPr>
      </w:pPr>
    </w:p>
    <w:p w:rsidR="00C92D04" w:rsidRDefault="00C92D04" w:rsidP="00C92D0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sectPr w:rsidR="00C92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13A0"/>
    <w:multiLevelType w:val="hybridMultilevel"/>
    <w:tmpl w:val="EFBCA5D6"/>
    <w:lvl w:ilvl="0" w:tplc="44A83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538B0"/>
    <w:multiLevelType w:val="hybridMultilevel"/>
    <w:tmpl w:val="EB26BE64"/>
    <w:lvl w:ilvl="0" w:tplc="53600BA0">
      <w:start w:val="1"/>
      <w:numFmt w:val="bullet"/>
      <w:lvlText w:val="ë"/>
      <w:lvlJc w:val="left"/>
      <w:pPr>
        <w:ind w:left="720" w:hanging="360"/>
      </w:pPr>
      <w:rPr>
        <w:rFonts w:ascii="Webdings" w:hAnsi="Webdings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25242"/>
    <w:multiLevelType w:val="hybridMultilevel"/>
    <w:tmpl w:val="07DCC6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1F1147"/>
    <w:multiLevelType w:val="hybridMultilevel"/>
    <w:tmpl w:val="E93A00E0"/>
    <w:lvl w:ilvl="0" w:tplc="53600BA0">
      <w:start w:val="1"/>
      <w:numFmt w:val="bullet"/>
      <w:lvlText w:val="ë"/>
      <w:lvlJc w:val="left"/>
      <w:pPr>
        <w:ind w:left="720" w:hanging="360"/>
      </w:pPr>
      <w:rPr>
        <w:rFonts w:ascii="Webdings" w:hAnsi="Webdings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04"/>
    <w:rsid w:val="00064D9D"/>
    <w:rsid w:val="00C9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dfd</cp:lastModifiedBy>
  <cp:revision>1</cp:revision>
  <dcterms:created xsi:type="dcterms:W3CDTF">2017-02-26T11:41:00Z</dcterms:created>
  <dcterms:modified xsi:type="dcterms:W3CDTF">2017-02-26T11:42:00Z</dcterms:modified>
</cp:coreProperties>
</file>