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BE" w:rsidRPr="00D56DBE" w:rsidRDefault="00D56DBE" w:rsidP="00D56DBE">
      <w:pPr>
        <w:jc w:val="both"/>
        <w:rPr>
          <w:i/>
          <w:lang w:val="bg-BG"/>
        </w:rPr>
      </w:pP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b/>
          <w:bCs/>
          <w:i/>
          <w:spacing w:val="200"/>
        </w:rPr>
        <w:tab/>
      </w:r>
      <w:r w:rsidRPr="00D56DBE">
        <w:rPr>
          <w:i/>
          <w:lang w:val="bg-BG"/>
        </w:rPr>
        <w:t>ОБРАЗЕЦ № 5</w:t>
      </w:r>
      <w:r>
        <w:rPr>
          <w:i/>
          <w:lang w:val="bg-BG"/>
        </w:rPr>
        <w:t>а</w:t>
      </w:r>
      <w:bookmarkStart w:id="0" w:name="_GoBack"/>
      <w:bookmarkEnd w:id="0"/>
    </w:p>
    <w:p w:rsidR="00644129" w:rsidRPr="00361666" w:rsidRDefault="00644129" w:rsidP="00644129">
      <w:pPr>
        <w:jc w:val="right"/>
        <w:rPr>
          <w:iCs/>
          <w:sz w:val="26"/>
          <w:szCs w:val="26"/>
        </w:rPr>
      </w:pPr>
    </w:p>
    <w:p w:rsidR="00644129" w:rsidRPr="005239BF" w:rsidRDefault="00644129" w:rsidP="00644129">
      <w:pPr>
        <w:jc w:val="center"/>
        <w:rPr>
          <w:b/>
          <w:sz w:val="26"/>
          <w:szCs w:val="26"/>
        </w:rPr>
      </w:pPr>
      <w:r w:rsidRPr="005239BF">
        <w:rPr>
          <w:b/>
          <w:sz w:val="26"/>
          <w:szCs w:val="26"/>
        </w:rPr>
        <w:t>Д Е К Л А Р А Ц И Я</w:t>
      </w:r>
    </w:p>
    <w:p w:rsidR="00644129" w:rsidRPr="005239BF" w:rsidRDefault="00644129" w:rsidP="00644129">
      <w:pPr>
        <w:jc w:val="center"/>
        <w:rPr>
          <w:b/>
          <w:sz w:val="26"/>
          <w:szCs w:val="26"/>
        </w:rPr>
      </w:pPr>
      <w:r w:rsidRPr="005239BF">
        <w:rPr>
          <w:b/>
          <w:sz w:val="26"/>
          <w:szCs w:val="26"/>
        </w:rPr>
        <w:t>по чл. 97, ал. 5 от ППЗОП</w:t>
      </w:r>
    </w:p>
    <w:p w:rsidR="00644129" w:rsidRPr="00361666" w:rsidRDefault="00644129" w:rsidP="00644129">
      <w:pPr>
        <w:jc w:val="center"/>
        <w:rPr>
          <w:sz w:val="26"/>
          <w:szCs w:val="26"/>
        </w:rPr>
      </w:pPr>
      <w:r w:rsidRPr="00361666">
        <w:rPr>
          <w:sz w:val="26"/>
          <w:szCs w:val="26"/>
        </w:rPr>
        <w:t>(за обстоятелствата по чл. 54, ал. 1, т. 3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5 от ЗОП)</w:t>
      </w:r>
    </w:p>
    <w:p w:rsidR="00644129" w:rsidRDefault="00644129" w:rsidP="00644129">
      <w:pPr>
        <w:rPr>
          <w:sz w:val="26"/>
          <w:szCs w:val="26"/>
        </w:rPr>
      </w:pPr>
    </w:p>
    <w:p w:rsidR="00644129" w:rsidRDefault="00644129" w:rsidP="00644129">
      <w:pPr>
        <w:ind w:firstLine="709"/>
        <w:rPr>
          <w:sz w:val="26"/>
          <w:szCs w:val="26"/>
        </w:rPr>
      </w:pPr>
    </w:p>
    <w:p w:rsidR="00644129" w:rsidRDefault="00644129" w:rsidP="00644129">
      <w:pPr>
        <w:ind w:firstLine="709"/>
        <w:rPr>
          <w:sz w:val="26"/>
          <w:szCs w:val="26"/>
        </w:rPr>
      </w:pPr>
    </w:p>
    <w:p w:rsidR="00644129" w:rsidRDefault="00644129" w:rsidP="00644129">
      <w:pPr>
        <w:ind w:firstLine="709"/>
        <w:rPr>
          <w:sz w:val="26"/>
          <w:szCs w:val="26"/>
        </w:rPr>
      </w:pPr>
    </w:p>
    <w:p w:rsidR="00644129" w:rsidRPr="005A51D9" w:rsidRDefault="00644129" w:rsidP="00644129">
      <w:pPr>
        <w:jc w:val="center"/>
        <w:rPr>
          <w:sz w:val="20"/>
        </w:rPr>
      </w:pPr>
      <w:r w:rsidRPr="00EC7E63">
        <w:rPr>
          <w:sz w:val="26"/>
          <w:szCs w:val="26"/>
        </w:rPr>
        <w:t xml:space="preserve">Долуподписаният/-ната/ 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5A51D9">
        <w:rPr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644129" w:rsidRDefault="00644129" w:rsidP="00644129">
      <w:pPr>
        <w:rPr>
          <w:sz w:val="26"/>
          <w:szCs w:val="26"/>
        </w:rPr>
      </w:pPr>
      <w:r w:rsidRPr="00EC7E63">
        <w:rPr>
          <w:sz w:val="26"/>
          <w:szCs w:val="26"/>
        </w:rPr>
        <w:t>на ………………………………………………………………..........……</w:t>
      </w:r>
      <w:r>
        <w:rPr>
          <w:sz w:val="26"/>
          <w:szCs w:val="26"/>
        </w:rPr>
        <w:t>…………,</w:t>
      </w:r>
      <w:r w:rsidRPr="00EC7E63">
        <w:rPr>
          <w:sz w:val="26"/>
          <w:szCs w:val="26"/>
        </w:rPr>
        <w:t xml:space="preserve"> </w:t>
      </w:r>
    </w:p>
    <w:p w:rsidR="00644129" w:rsidRPr="005A51D9" w:rsidRDefault="00644129" w:rsidP="00644129">
      <w:pPr>
        <w:jc w:val="center"/>
        <w:rPr>
          <w:sz w:val="20"/>
        </w:rPr>
      </w:pPr>
      <w:r w:rsidRPr="005A51D9">
        <w:rPr>
          <w:i/>
          <w:sz w:val="20"/>
        </w:rPr>
        <w:t>(посочва се наименованието на участника)</w:t>
      </w:r>
    </w:p>
    <w:p w:rsidR="00644129" w:rsidRDefault="00644129" w:rsidP="00644129">
      <w:pPr>
        <w:rPr>
          <w:sz w:val="26"/>
          <w:szCs w:val="26"/>
          <w:lang w:val="bg-BG"/>
        </w:rPr>
      </w:pPr>
      <w:r w:rsidRPr="00EC7E63">
        <w:rPr>
          <w:sz w:val="26"/>
          <w:szCs w:val="26"/>
        </w:rPr>
        <w:t>с ЕИК …………………………, със седалище и а</w:t>
      </w:r>
      <w:r>
        <w:rPr>
          <w:sz w:val="26"/>
          <w:szCs w:val="26"/>
        </w:rPr>
        <w:t>дрес на управление: ...........</w:t>
      </w:r>
      <w:r>
        <w:rPr>
          <w:sz w:val="26"/>
          <w:szCs w:val="26"/>
          <w:lang w:val="bg-BG"/>
        </w:rPr>
        <w:t>.........</w:t>
      </w:r>
    </w:p>
    <w:p w:rsidR="00644129" w:rsidRPr="00644129" w:rsidRDefault="00644129" w:rsidP="00644129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</w:t>
      </w:r>
    </w:p>
    <w:p w:rsidR="00644129" w:rsidRDefault="00644129" w:rsidP="00644129">
      <w:pPr>
        <w:rPr>
          <w:sz w:val="26"/>
          <w:szCs w:val="26"/>
        </w:rPr>
      </w:pPr>
    </w:p>
    <w:p w:rsidR="00644129" w:rsidRPr="00361666" w:rsidRDefault="00644129" w:rsidP="00644129">
      <w:pPr>
        <w:rPr>
          <w:b/>
          <w:sz w:val="26"/>
          <w:szCs w:val="26"/>
        </w:rPr>
      </w:pPr>
    </w:p>
    <w:p w:rsidR="00644129" w:rsidRDefault="00644129" w:rsidP="00644129">
      <w:pPr>
        <w:jc w:val="center"/>
        <w:rPr>
          <w:b/>
          <w:sz w:val="26"/>
          <w:szCs w:val="26"/>
          <w:lang w:val="bg-BG"/>
        </w:rPr>
      </w:pPr>
      <w:r w:rsidRPr="00361666">
        <w:rPr>
          <w:b/>
          <w:sz w:val="26"/>
          <w:szCs w:val="26"/>
        </w:rPr>
        <w:t>Д Е К Л А Р И Р А М, Ч</w:t>
      </w:r>
      <w:r>
        <w:rPr>
          <w:b/>
          <w:sz w:val="26"/>
          <w:szCs w:val="26"/>
        </w:rPr>
        <w:t xml:space="preserve"> </w:t>
      </w:r>
      <w:r w:rsidRPr="00361666">
        <w:rPr>
          <w:b/>
          <w:sz w:val="26"/>
          <w:szCs w:val="26"/>
        </w:rPr>
        <w:t>Е:</w:t>
      </w:r>
    </w:p>
    <w:p w:rsidR="00644129" w:rsidRPr="00CC1E54" w:rsidRDefault="00644129" w:rsidP="00644129">
      <w:pPr>
        <w:jc w:val="center"/>
        <w:rPr>
          <w:b/>
          <w:sz w:val="26"/>
          <w:szCs w:val="26"/>
          <w:lang w:val="bg-BG"/>
        </w:rPr>
      </w:pP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55CA">
        <w:rPr>
          <w:sz w:val="26"/>
          <w:szCs w:val="26"/>
        </w:rPr>
        <w:t>1. Представляваният от мен участник: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55CA">
        <w:rPr>
          <w:sz w:val="26"/>
          <w:szCs w:val="26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55CA">
        <w:rPr>
          <w:sz w:val="26"/>
          <w:szCs w:val="26"/>
        </w:rPr>
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44129" w:rsidRPr="008955CA" w:rsidRDefault="00644129" w:rsidP="00644129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8955CA">
        <w:rPr>
          <w:sz w:val="26"/>
          <w:szCs w:val="26"/>
        </w:rPr>
        <w:t>.................</w:t>
      </w:r>
      <w:r>
        <w:rPr>
          <w:sz w:val="26"/>
          <w:szCs w:val="26"/>
        </w:rPr>
        <w:t>.........</w:t>
      </w:r>
      <w:r w:rsidRPr="008955CA">
        <w:rPr>
          <w:sz w:val="26"/>
          <w:szCs w:val="26"/>
        </w:rPr>
        <w:t>............................................................................</w:t>
      </w:r>
      <w:r w:rsidR="00681C0D">
        <w:rPr>
          <w:sz w:val="26"/>
          <w:szCs w:val="26"/>
        </w:rPr>
        <w:t>..........................</w:t>
      </w:r>
    </w:p>
    <w:p w:rsidR="00644129" w:rsidRPr="008955CA" w:rsidRDefault="00644129" w:rsidP="00644129">
      <w:pPr>
        <w:autoSpaceDE w:val="0"/>
        <w:autoSpaceDN w:val="0"/>
        <w:adjustRightInd w:val="0"/>
        <w:jc w:val="center"/>
        <w:rPr>
          <w:i/>
          <w:sz w:val="20"/>
        </w:rPr>
      </w:pPr>
      <w:r w:rsidRPr="008955CA">
        <w:rPr>
          <w:i/>
          <w:sz w:val="20"/>
        </w:rPr>
        <w:t>*(В случай, че лицето има задължения – попълва ИМА на празното място.*</w:t>
      </w:r>
    </w:p>
    <w:p w:rsidR="00644129" w:rsidRPr="008955CA" w:rsidRDefault="00644129" w:rsidP="00644129">
      <w:pPr>
        <w:autoSpaceDE w:val="0"/>
        <w:autoSpaceDN w:val="0"/>
        <w:adjustRightInd w:val="0"/>
        <w:jc w:val="center"/>
        <w:rPr>
          <w:i/>
          <w:sz w:val="20"/>
        </w:rPr>
      </w:pPr>
      <w:r w:rsidRPr="008955CA">
        <w:rPr>
          <w:i/>
          <w:sz w:val="20"/>
        </w:rPr>
        <w:t>В случай, че лицето няма задължения – попълва НЕ на празното място).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55CA">
        <w:rPr>
          <w:sz w:val="26"/>
          <w:szCs w:val="26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55CA">
        <w:rPr>
          <w:sz w:val="26"/>
          <w:szCs w:val="26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644129" w:rsidRPr="00361666" w:rsidRDefault="00644129" w:rsidP="00681C0D">
      <w:pPr>
        <w:ind w:firstLine="708"/>
        <w:jc w:val="both"/>
        <w:rPr>
          <w:sz w:val="26"/>
          <w:szCs w:val="26"/>
        </w:rPr>
      </w:pPr>
      <w:r w:rsidRPr="00361666">
        <w:rPr>
          <w:sz w:val="26"/>
          <w:szCs w:val="26"/>
        </w:rPr>
        <w:t xml:space="preserve">4. Участникът, който представлявам е предоставил изискващата се информация, свързана с удостоверяване </w:t>
      </w:r>
      <w:r w:rsidRPr="00361666">
        <w:rPr>
          <w:sz w:val="26"/>
          <w:szCs w:val="26"/>
          <w:lang w:eastAsia="bg-BG"/>
        </w:rPr>
        <w:t>условията,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</w:t>
      </w:r>
      <w:r>
        <w:rPr>
          <w:sz w:val="26"/>
          <w:szCs w:val="26"/>
          <w:lang w:eastAsia="bg-BG"/>
        </w:rPr>
        <w:t>.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55CA">
        <w:rPr>
          <w:sz w:val="26"/>
          <w:szCs w:val="26"/>
        </w:rPr>
        <w:tab/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55CA">
        <w:rPr>
          <w:sz w:val="26"/>
          <w:szCs w:val="26"/>
        </w:rPr>
        <w:lastRenderedPageBreak/>
        <w:t xml:space="preserve">Известно ми е, че при деклариране на неверни данни нося наказателна отговорност по чл. 313 от НК.     </w:t>
      </w:r>
      <w:r w:rsidRPr="008955CA">
        <w:rPr>
          <w:sz w:val="26"/>
          <w:szCs w:val="26"/>
        </w:rPr>
        <w:tab/>
      </w:r>
      <w:r w:rsidRPr="008955CA">
        <w:rPr>
          <w:sz w:val="26"/>
          <w:szCs w:val="26"/>
        </w:rPr>
        <w:tab/>
      </w:r>
      <w:r w:rsidRPr="008955CA">
        <w:rPr>
          <w:sz w:val="26"/>
          <w:szCs w:val="26"/>
        </w:rPr>
        <w:tab/>
      </w:r>
      <w:r w:rsidRPr="008955CA">
        <w:rPr>
          <w:sz w:val="26"/>
          <w:szCs w:val="26"/>
        </w:rPr>
        <w:tab/>
      </w:r>
    </w:p>
    <w:p w:rsidR="00644129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0"/>
        </w:rPr>
      </w:pP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  <w:u w:val="single"/>
        </w:rPr>
      </w:pPr>
      <w:r w:rsidRPr="008955CA">
        <w:rPr>
          <w:i/>
          <w:sz w:val="26"/>
          <w:szCs w:val="26"/>
          <w:u w:val="single"/>
        </w:rPr>
        <w:t>Забележка</w:t>
      </w:r>
      <w:r w:rsidRPr="008955CA">
        <w:rPr>
          <w:i/>
          <w:sz w:val="26"/>
          <w:szCs w:val="26"/>
        </w:rPr>
        <w:t xml:space="preserve">: 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8955CA">
        <w:rPr>
          <w:i/>
          <w:sz w:val="26"/>
          <w:szCs w:val="26"/>
        </w:rPr>
        <w:t>•</w:t>
      </w:r>
      <w:r w:rsidRPr="008955CA">
        <w:rPr>
          <w:i/>
          <w:sz w:val="26"/>
          <w:szCs w:val="26"/>
        </w:rPr>
        <w:tab/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8955CA">
        <w:rPr>
          <w:i/>
          <w:sz w:val="26"/>
          <w:szCs w:val="26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8955CA">
        <w:rPr>
          <w:i/>
          <w:sz w:val="26"/>
          <w:szCs w:val="26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или са по акт, който не е влязъл в сила.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8955CA">
        <w:rPr>
          <w:i/>
          <w:sz w:val="26"/>
          <w:szCs w:val="26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8955CA">
        <w:rPr>
          <w:i/>
          <w:sz w:val="26"/>
          <w:szCs w:val="26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нарушения.*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8955CA">
        <w:rPr>
          <w:i/>
          <w:sz w:val="26"/>
          <w:szCs w:val="26"/>
        </w:rPr>
        <w:t>•</w:t>
      </w:r>
      <w:r w:rsidRPr="008955CA">
        <w:rPr>
          <w:i/>
          <w:sz w:val="26"/>
          <w:szCs w:val="26"/>
        </w:rPr>
        <w:tab/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8955CA">
        <w:rPr>
          <w:i/>
          <w:sz w:val="26"/>
          <w:szCs w:val="26"/>
        </w:rPr>
        <w:t>•</w:t>
      </w:r>
      <w:r w:rsidRPr="008955CA">
        <w:rPr>
          <w:i/>
          <w:sz w:val="26"/>
          <w:szCs w:val="26"/>
        </w:rPr>
        <w:tab/>
        <w:t xml:space="preserve">Община по седалището на </w:t>
      </w:r>
      <w:r>
        <w:rPr>
          <w:i/>
          <w:sz w:val="26"/>
          <w:szCs w:val="26"/>
        </w:rPr>
        <w:t xml:space="preserve">възложителя е </w:t>
      </w:r>
      <w:r>
        <w:rPr>
          <w:i/>
          <w:sz w:val="26"/>
          <w:szCs w:val="26"/>
          <w:lang w:val="bg-BG"/>
        </w:rPr>
        <w:t>О</w:t>
      </w:r>
      <w:r w:rsidRPr="008955CA">
        <w:rPr>
          <w:i/>
          <w:sz w:val="26"/>
          <w:szCs w:val="26"/>
        </w:rPr>
        <w:t>бщина</w:t>
      </w:r>
      <w:r>
        <w:rPr>
          <w:i/>
          <w:sz w:val="26"/>
          <w:szCs w:val="26"/>
          <w:lang w:val="bg-BG"/>
        </w:rPr>
        <w:t xml:space="preserve"> Левски</w:t>
      </w:r>
      <w:r w:rsidRPr="008955CA">
        <w:rPr>
          <w:i/>
          <w:sz w:val="26"/>
          <w:szCs w:val="26"/>
        </w:rPr>
        <w:t>.</w:t>
      </w:r>
    </w:p>
    <w:p w:rsidR="00644129" w:rsidRPr="008955CA" w:rsidRDefault="00644129" w:rsidP="00681C0D">
      <w:pPr>
        <w:autoSpaceDE w:val="0"/>
        <w:autoSpaceDN w:val="0"/>
        <w:adjustRightInd w:val="0"/>
        <w:ind w:firstLine="708"/>
        <w:jc w:val="both"/>
        <w:rPr>
          <w:i/>
          <w:sz w:val="20"/>
        </w:rPr>
      </w:pPr>
    </w:p>
    <w:p w:rsidR="00644129" w:rsidRDefault="00644129" w:rsidP="00681C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44129" w:rsidRDefault="00644129" w:rsidP="00681C0D">
      <w:pPr>
        <w:ind w:left="1530" w:hanging="1530"/>
        <w:jc w:val="both"/>
        <w:rPr>
          <w:iCs/>
          <w:sz w:val="26"/>
          <w:szCs w:val="26"/>
        </w:rPr>
      </w:pPr>
    </w:p>
    <w:p w:rsidR="00644129" w:rsidRPr="0007385D" w:rsidRDefault="00644129" w:rsidP="00681C0D">
      <w:pPr>
        <w:ind w:left="1530" w:hanging="1530"/>
        <w:jc w:val="both"/>
        <w:rPr>
          <w:iCs/>
          <w:sz w:val="20"/>
        </w:rPr>
      </w:pPr>
      <w:r>
        <w:rPr>
          <w:iCs/>
          <w:sz w:val="26"/>
          <w:szCs w:val="26"/>
        </w:rPr>
        <w:t>Дата,</w:t>
      </w:r>
      <w:r w:rsidRPr="00361666">
        <w:rPr>
          <w:iCs/>
          <w:sz w:val="26"/>
          <w:szCs w:val="26"/>
        </w:rPr>
        <w:t xml:space="preserve">…………………..г.                         </w:t>
      </w:r>
      <w:r>
        <w:rPr>
          <w:iCs/>
          <w:sz w:val="26"/>
          <w:szCs w:val="26"/>
        </w:rPr>
        <w:t xml:space="preserve">       </w:t>
      </w:r>
      <w:r>
        <w:rPr>
          <w:iCs/>
          <w:sz w:val="26"/>
          <w:szCs w:val="26"/>
        </w:rPr>
        <w:tab/>
      </w:r>
      <w:r w:rsidRPr="0007385D">
        <w:rPr>
          <w:b/>
          <w:iCs/>
          <w:sz w:val="26"/>
          <w:szCs w:val="26"/>
        </w:rPr>
        <w:t>ДЕКЛАРАТОР:</w:t>
      </w:r>
      <w:r>
        <w:rPr>
          <w:iCs/>
          <w:sz w:val="26"/>
          <w:szCs w:val="26"/>
        </w:rPr>
        <w:t xml:space="preserve"> ……………………</w:t>
      </w:r>
      <w:r w:rsidRPr="00361666">
        <w:rPr>
          <w:iCs/>
          <w:sz w:val="26"/>
          <w:szCs w:val="26"/>
        </w:rPr>
        <w:tab/>
        <w:t xml:space="preserve"> </w:t>
      </w:r>
      <w:r w:rsidRPr="00361666">
        <w:rPr>
          <w:iCs/>
          <w:sz w:val="26"/>
          <w:szCs w:val="26"/>
        </w:rPr>
        <w:tab/>
      </w:r>
      <w:r w:rsidRPr="0007385D">
        <w:rPr>
          <w:iCs/>
          <w:sz w:val="20"/>
        </w:rPr>
        <w:t xml:space="preserve">                                                                       </w:t>
      </w:r>
      <w:r>
        <w:rPr>
          <w:iCs/>
          <w:sz w:val="20"/>
        </w:rPr>
        <w:t xml:space="preserve">                                      </w:t>
      </w:r>
      <w:r w:rsidRPr="0007385D">
        <w:rPr>
          <w:iCs/>
          <w:sz w:val="20"/>
        </w:rPr>
        <w:t xml:space="preserve"> (</w:t>
      </w:r>
      <w:r w:rsidRPr="0007385D">
        <w:rPr>
          <w:i/>
          <w:iCs/>
          <w:sz w:val="20"/>
        </w:rPr>
        <w:t>подпис</w:t>
      </w:r>
      <w:r w:rsidRPr="0007385D">
        <w:rPr>
          <w:iCs/>
          <w:sz w:val="20"/>
        </w:rPr>
        <w:t>)</w:t>
      </w:r>
    </w:p>
    <w:p w:rsidR="00644129" w:rsidRPr="00361666" w:rsidRDefault="00644129" w:rsidP="00681C0D">
      <w:pPr>
        <w:jc w:val="both"/>
        <w:rPr>
          <w:sz w:val="26"/>
          <w:szCs w:val="26"/>
        </w:rPr>
      </w:pPr>
    </w:p>
    <w:p w:rsidR="00644129" w:rsidRPr="005239BF" w:rsidRDefault="00644129" w:rsidP="00681C0D">
      <w:pPr>
        <w:jc w:val="both"/>
        <w:rPr>
          <w:i/>
          <w:sz w:val="26"/>
          <w:szCs w:val="26"/>
        </w:rPr>
      </w:pPr>
      <w:r w:rsidRPr="005239BF">
        <w:rPr>
          <w:bCs/>
          <w:i/>
          <w:sz w:val="26"/>
          <w:szCs w:val="26"/>
          <w:u w:val="single"/>
        </w:rPr>
        <w:t>Забележка</w:t>
      </w:r>
      <w:r w:rsidRPr="005239BF">
        <w:rPr>
          <w:i/>
          <w:sz w:val="26"/>
          <w:szCs w:val="26"/>
        </w:rPr>
        <w:t xml:space="preserve">: Декларацията се </w:t>
      </w:r>
      <w:r w:rsidRPr="006F7D9F">
        <w:rPr>
          <w:i/>
          <w:sz w:val="26"/>
          <w:szCs w:val="26"/>
        </w:rPr>
        <w:t>подписва от лицето, което може самостоятелно да го представлява</w:t>
      </w:r>
      <w:r w:rsidRPr="005239BF">
        <w:rPr>
          <w:i/>
          <w:sz w:val="26"/>
          <w:szCs w:val="26"/>
        </w:rPr>
        <w:t xml:space="preserve">. </w:t>
      </w:r>
    </w:p>
    <w:p w:rsidR="00644129" w:rsidRPr="004166C9" w:rsidRDefault="00644129" w:rsidP="00681C0D">
      <w:pPr>
        <w:jc w:val="both"/>
        <w:rPr>
          <w:lang w:val="bg-BG"/>
        </w:rPr>
      </w:pPr>
    </w:p>
    <w:sectPr w:rsidR="00644129" w:rsidRPr="004166C9" w:rsidSect="004166C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F2CD5"/>
    <w:multiLevelType w:val="hybridMultilevel"/>
    <w:tmpl w:val="4C5612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22E"/>
    <w:rsid w:val="000F63AB"/>
    <w:rsid w:val="00270CC5"/>
    <w:rsid w:val="002C522E"/>
    <w:rsid w:val="004166C9"/>
    <w:rsid w:val="004559AC"/>
    <w:rsid w:val="004C7AEE"/>
    <w:rsid w:val="00623EAB"/>
    <w:rsid w:val="00644129"/>
    <w:rsid w:val="006548AD"/>
    <w:rsid w:val="00681C0D"/>
    <w:rsid w:val="00730465"/>
    <w:rsid w:val="00760E07"/>
    <w:rsid w:val="00813B81"/>
    <w:rsid w:val="00827F20"/>
    <w:rsid w:val="009C7CBC"/>
    <w:rsid w:val="00C92D26"/>
    <w:rsid w:val="00D56DBE"/>
    <w:rsid w:val="00E85919"/>
    <w:rsid w:val="00E8713D"/>
    <w:rsid w:val="00E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CF12"/>
  <w15:docId w15:val="{680CA597-F94E-4F4D-9F03-5DEF7616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2C522E"/>
    <w:pPr>
      <w:ind w:firstLine="72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522E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2C52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22E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4C53E-2FD9-4C1F-A7D1-106E6257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</cp:lastModifiedBy>
  <cp:revision>5</cp:revision>
  <dcterms:created xsi:type="dcterms:W3CDTF">2016-05-19T10:35:00Z</dcterms:created>
  <dcterms:modified xsi:type="dcterms:W3CDTF">2018-10-17T11:24:00Z</dcterms:modified>
</cp:coreProperties>
</file>