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60" w:rsidRPr="00514160" w:rsidRDefault="0051416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4160">
        <w:rPr>
          <w:rFonts w:ascii="Times New Roman" w:hAnsi="Times New Roman" w:cs="Times New Roman"/>
          <w:b/>
          <w:sz w:val="24"/>
          <w:szCs w:val="24"/>
        </w:rPr>
        <w:t>РЕПУБЛИКА БЪЛГАРИЯ</w:t>
      </w:r>
    </w:p>
    <w:p w:rsidR="00514160" w:rsidRPr="00514160" w:rsidRDefault="0051416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60">
        <w:rPr>
          <w:rFonts w:ascii="Times New Roman" w:hAnsi="Times New Roman" w:cs="Times New Roman"/>
          <w:b/>
          <w:sz w:val="24"/>
          <w:szCs w:val="24"/>
        </w:rPr>
        <w:t>МИНИСТЕРСТВО НА ОБРАЗОВАНИЕТО И НАУКАТА</w:t>
      </w:r>
    </w:p>
    <w:p w:rsidR="00514160" w:rsidRDefault="0051416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60">
        <w:rPr>
          <w:rFonts w:ascii="Times New Roman" w:hAnsi="Times New Roman" w:cs="Times New Roman"/>
          <w:b/>
          <w:sz w:val="24"/>
          <w:szCs w:val="24"/>
        </w:rPr>
        <w:t xml:space="preserve">РЕГИОНАЛНО УПРАВЛЕНИЕ НА ОБРАЗОВАНИЕТО </w:t>
      </w:r>
      <w:r w:rsidR="005E4FD0">
        <w:rPr>
          <w:rFonts w:ascii="Times New Roman" w:hAnsi="Times New Roman" w:cs="Times New Roman"/>
          <w:b/>
          <w:sz w:val="24"/>
          <w:szCs w:val="24"/>
        </w:rPr>
        <w:t>–</w:t>
      </w:r>
      <w:r w:rsidRPr="00514160">
        <w:rPr>
          <w:rFonts w:ascii="Times New Roman" w:hAnsi="Times New Roman" w:cs="Times New Roman"/>
          <w:b/>
          <w:sz w:val="24"/>
          <w:szCs w:val="24"/>
        </w:rPr>
        <w:t xml:space="preserve"> КЮСТЕНДИЛ</w:t>
      </w:r>
    </w:p>
    <w:p w:rsidR="005E4FD0" w:rsidRDefault="005E4FD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FD0" w:rsidRPr="00514160" w:rsidRDefault="005E4FD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FD0" w:rsidRPr="005E4FD0" w:rsidRDefault="005E4FD0" w:rsidP="0005063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Н Ф О Р М А Ц И Я</w:t>
      </w:r>
    </w:p>
    <w:p w:rsidR="005E4FD0" w:rsidRPr="005E4FD0" w:rsidRDefault="005E4FD0" w:rsidP="0005063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4FD0" w:rsidRPr="005E4FD0" w:rsidRDefault="005E4FD0" w:rsidP="00733CAD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E4F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4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Приемане на ученици  с </w:t>
      </w:r>
      <w:r w:rsidRPr="005E4FD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хронични заболявания, с физически и сензорни увреждания,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ученици </w:t>
      </w:r>
      <w:r w:rsidRPr="005E4FD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със специални образователни потребности по чл. 120, ал. 7 от Закона за предучилищното и училищното образование, от домове за отглеждане и възпитание на деца, лишени от родителска грижа, от центрове за настаняване от семеен тип и ученици, настанени в приемни семейства </w:t>
      </w:r>
      <w:r w:rsidRPr="005E4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учебната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5E4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  <w:r w:rsidRPr="005E4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година</w:t>
      </w:r>
    </w:p>
    <w:p w:rsidR="005E4FD0" w:rsidRPr="005E4FD0" w:rsidRDefault="005E4FD0" w:rsidP="00733CAD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FD0" w:rsidRPr="005E4FD0" w:rsidRDefault="005E4FD0" w:rsidP="00733CAD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 Изисквания към учениците при кандидатстване:</w:t>
      </w:r>
    </w:p>
    <w:p w:rsidR="005E4FD0" w:rsidRDefault="005E4FD0" w:rsidP="00733CAD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Учениците трябва да отговарят на условията, определени в чл. 55 от Наредба № 10 от 01.09.2016 г. за организация на дейностите в училищното образование, с изключение на учениците със специални образователни потребности, по чл. 120, ал. 7 ЗПУО.</w:t>
      </w:r>
    </w:p>
    <w:p w:rsidR="005E4FD0" w:rsidRPr="005E4FD0" w:rsidRDefault="005E4FD0" w:rsidP="00733CAD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чл. 55 от Наредба № 10 от 01.09.2016 г. за организация на дейностите в училищното образование</w:t>
      </w:r>
      <w:r w:rsidR="000506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гласи</w:t>
      </w:r>
      <w:r w:rsidRPr="005E4F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:</w:t>
      </w:r>
      <w:r w:rsidRPr="005E4F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определените с държавния план-прием места в VІІІ клас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</w:r>
    </w:p>
    <w:p w:rsidR="005E4FD0" w:rsidRPr="005E4FD0" w:rsidRDefault="005E4FD0" w:rsidP="00733CAD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 Необходими документи при кандидатстване:</w:t>
      </w:r>
    </w:p>
    <w:p w:rsidR="005E4FD0" w:rsidRPr="005E4FD0" w:rsidRDefault="005E4FD0" w:rsidP="00733CA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FD0">
        <w:rPr>
          <w:rFonts w:ascii="Times New Roman" w:eastAsia="Calibri" w:hAnsi="Times New Roman" w:cs="Times New Roman"/>
          <w:bCs/>
          <w:sz w:val="24"/>
          <w:szCs w:val="24"/>
        </w:rPr>
        <w:t xml:space="preserve">Учениците с хронични заболявания, с физически и сензорни увреждания,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учениците </w:t>
      </w:r>
      <w:r w:rsidRPr="005E4FD0">
        <w:rPr>
          <w:rFonts w:ascii="Times New Roman" w:eastAsia="Calibri" w:hAnsi="Times New Roman" w:cs="Times New Roman"/>
          <w:bCs/>
          <w:sz w:val="24"/>
          <w:szCs w:val="24"/>
        </w:rPr>
        <w:t xml:space="preserve">със специални образователни потребности по чл. 120, ал. 7 от Закона за предучилищното и училищното образование,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учениците </w:t>
      </w:r>
      <w:r w:rsidRPr="005E4FD0">
        <w:rPr>
          <w:rFonts w:ascii="Times New Roman" w:eastAsia="Calibri" w:hAnsi="Times New Roman" w:cs="Times New Roman"/>
          <w:bCs/>
          <w:sz w:val="24"/>
          <w:szCs w:val="24"/>
        </w:rPr>
        <w:t xml:space="preserve">от домове за отглеждане и възпитание на деца, лишени от родителска грижа,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учениците </w:t>
      </w:r>
      <w:r w:rsidRPr="005E4FD0">
        <w:rPr>
          <w:rFonts w:ascii="Times New Roman" w:eastAsia="Calibri" w:hAnsi="Times New Roman" w:cs="Times New Roman"/>
          <w:bCs/>
          <w:sz w:val="24"/>
          <w:szCs w:val="24"/>
        </w:rPr>
        <w:t xml:space="preserve">от центровете за настаняване от семеен тип и учениците, настанени в приемни семейства, </w:t>
      </w:r>
      <w:r w:rsidRPr="005E4FD0">
        <w:rPr>
          <w:rFonts w:ascii="Times New Roman" w:eastAsia="Calibri" w:hAnsi="Times New Roman" w:cs="Times New Roman"/>
          <w:sz w:val="24"/>
          <w:szCs w:val="24"/>
        </w:rPr>
        <w:t>се явяват с документ за самоличност при подаването в РУО – Кюстендил на документите по чл. 96, ал. 2 от Наредба № 10 от 01.09.2016 г. за организация на дейностите в училищното образование.</w:t>
      </w:r>
    </w:p>
    <w:p w:rsidR="005E4FD0" w:rsidRPr="005E4FD0" w:rsidRDefault="005E4FD0" w:rsidP="00733CA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4FD0">
        <w:rPr>
          <w:rFonts w:ascii="Times New Roman" w:eastAsia="Calibri" w:hAnsi="Times New Roman" w:cs="Times New Roman"/>
          <w:b/>
          <w:sz w:val="24"/>
          <w:szCs w:val="24"/>
        </w:rPr>
        <w:t>Учениците подават в РУО – Кюстендил от 03 до 21 май 202</w:t>
      </w:r>
      <w:r w:rsidRPr="00CE50F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E4FD0">
        <w:rPr>
          <w:rFonts w:ascii="Times New Roman" w:eastAsia="Calibri" w:hAnsi="Times New Roman" w:cs="Times New Roman"/>
          <w:b/>
          <w:sz w:val="24"/>
          <w:szCs w:val="24"/>
        </w:rPr>
        <w:t xml:space="preserve"> година следните документи:</w:t>
      </w:r>
    </w:p>
    <w:p w:rsidR="005E4FD0" w:rsidRPr="005E4FD0" w:rsidRDefault="005E4FD0" w:rsidP="00733C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E4FD0">
        <w:rPr>
          <w:rFonts w:ascii="Times New Roman" w:eastAsia="Times New Roman" w:hAnsi="Times New Roman" w:cs="Times New Roman"/>
          <w:iCs/>
          <w:sz w:val="24"/>
          <w:szCs w:val="20"/>
          <w:lang w:eastAsia="bg-BG"/>
        </w:rPr>
        <w:t xml:space="preserve">1. </w:t>
      </w:r>
      <w:r w:rsidRPr="005E4FD0">
        <w:rPr>
          <w:rFonts w:ascii="Times New Roman" w:eastAsia="Times New Roman" w:hAnsi="Times New Roman" w:cs="Times New Roman"/>
          <w:sz w:val="24"/>
          <w:szCs w:val="20"/>
          <w:lang w:eastAsia="bg-BG"/>
        </w:rPr>
        <w:t>заявление с подредени желания по образец;</w:t>
      </w:r>
    </w:p>
    <w:p w:rsidR="005E4FD0" w:rsidRPr="005E4FD0" w:rsidRDefault="005E4FD0" w:rsidP="00733C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E4FD0">
        <w:rPr>
          <w:rFonts w:ascii="Times New Roman" w:eastAsia="Times New Roman" w:hAnsi="Times New Roman" w:cs="Times New Roman"/>
          <w:iCs/>
          <w:sz w:val="24"/>
          <w:szCs w:val="20"/>
          <w:lang w:eastAsia="bg-BG"/>
        </w:rPr>
        <w:lastRenderedPageBreak/>
        <w:t xml:space="preserve">2. </w:t>
      </w:r>
      <w:r w:rsidRPr="005E4FD0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протокол от специализирана по профила на заболяването лекарска консултативна комисия с приложени лична амбулаторна карта, медицински изследвания, епикризи и консултации, документиращи заболяването, или решение на районна експертна лекарска консултативна комисия - за учениците по чл. 95, ал. 1</w:t>
      </w:r>
      <w:r w:rsidRPr="005E4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FD0">
        <w:rPr>
          <w:rFonts w:ascii="Times New Roman" w:eastAsia="Times New Roman" w:hAnsi="Times New Roman" w:cs="Times New Roman"/>
          <w:sz w:val="24"/>
          <w:szCs w:val="20"/>
          <w:lang w:eastAsia="bg-BG"/>
        </w:rPr>
        <w:t>от Наредба № 10 от 01.09.2016 г. за организация на дейностите в училищното образование;</w:t>
      </w:r>
    </w:p>
    <w:p w:rsidR="005E4FD0" w:rsidRPr="005E4FD0" w:rsidRDefault="005E4FD0" w:rsidP="00733C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E4FD0">
        <w:rPr>
          <w:rFonts w:ascii="Times New Roman" w:eastAsia="Times New Roman" w:hAnsi="Times New Roman" w:cs="Times New Roman"/>
          <w:iCs/>
          <w:sz w:val="24"/>
          <w:szCs w:val="20"/>
          <w:lang w:eastAsia="bg-BG"/>
        </w:rPr>
        <w:t xml:space="preserve">3. </w:t>
      </w:r>
      <w:r w:rsidRPr="005E4FD0">
        <w:rPr>
          <w:rFonts w:ascii="Times New Roman" w:eastAsia="Times New Roman" w:hAnsi="Times New Roman" w:cs="Times New Roman"/>
          <w:sz w:val="24"/>
          <w:szCs w:val="20"/>
          <w:lang w:eastAsia="bg-BG"/>
        </w:rPr>
        <w:t>служебна бележка, удостоверяваща настаняването в центровете за настаняване от семеен тип - за учениците по чл. 95, ал. 2</w:t>
      </w:r>
      <w:r w:rsidRPr="005E4FD0">
        <w:rPr>
          <w:rFonts w:ascii="Times New Roman" w:eastAsia="Calibri" w:hAnsi="Times New Roman" w:cs="Times New Roman"/>
          <w:sz w:val="24"/>
          <w:szCs w:val="24"/>
        </w:rPr>
        <w:t xml:space="preserve"> от Наредба № 10 от 01.09.2016 г. за организация на дейностите в училищното образование</w:t>
      </w:r>
      <w:r w:rsidRPr="005E4FD0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050639" w:rsidRDefault="005E4FD0" w:rsidP="00733C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E4FD0">
        <w:rPr>
          <w:rFonts w:ascii="Times New Roman" w:eastAsia="Times New Roman" w:hAnsi="Times New Roman" w:cs="Times New Roman"/>
          <w:iCs/>
          <w:sz w:val="24"/>
          <w:szCs w:val="20"/>
          <w:lang w:eastAsia="bg-BG"/>
        </w:rPr>
        <w:t xml:space="preserve">4. </w:t>
      </w:r>
      <w:r w:rsidRPr="005E4FD0">
        <w:rPr>
          <w:rFonts w:ascii="Times New Roman" w:eastAsia="Times New Roman" w:hAnsi="Times New Roman" w:cs="Times New Roman"/>
          <w:sz w:val="24"/>
          <w:szCs w:val="20"/>
          <w:lang w:eastAsia="bg-BG"/>
        </w:rPr>
        <w:t>нотариално заверено копие от договор за настаняване на ученика в приемно семейство съгласно чл. 27, ал. 5 от Закона за закрила на детето.</w:t>
      </w:r>
    </w:p>
    <w:p w:rsidR="005E4FD0" w:rsidRPr="005E4FD0" w:rsidRDefault="005E4FD0" w:rsidP="00733C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E4FD0">
        <w:rPr>
          <w:rFonts w:ascii="Times New Roman" w:eastAsia="Times New Roman" w:hAnsi="Times New Roman" w:cs="Times New Roman"/>
          <w:sz w:val="24"/>
          <w:szCs w:val="24"/>
          <w:lang w:eastAsia="bg-BG"/>
        </w:rPr>
        <w:t>5. медицинско свидетелство, издадено от лекуващия лекар на ученика, удостоверяващо, че специалностите от професии, за които кандидатства, не са противопоказани на здравословното му състояние – за учениците от домове за отглеждане и възпитание на деца, лишени от родителска грижа, от центровете за настаняване от семеен тип и учениците, настанени в приемни семейства.</w:t>
      </w:r>
    </w:p>
    <w:p w:rsidR="005E4FD0" w:rsidRPr="005E4FD0" w:rsidRDefault="005E4FD0" w:rsidP="00733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III.</w:t>
      </w:r>
      <w:r w:rsidRPr="005E4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Срок за приемане на документи: </w:t>
      </w:r>
    </w:p>
    <w:p w:rsidR="005E4FD0" w:rsidRPr="005E4FD0" w:rsidRDefault="005E4FD0" w:rsidP="00733C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от </w:t>
      </w:r>
      <w:r w:rsidRPr="005E4FD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03.05.202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</w:t>
      </w:r>
      <w:r w:rsidRPr="005E4FD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г. до 21.05.202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</w:t>
      </w:r>
      <w:r w:rsidRPr="005E4FD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г.</w:t>
      </w:r>
      <w:r w:rsidRPr="005E4FD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включително</w:t>
      </w:r>
    </w:p>
    <w:p w:rsidR="005E4FD0" w:rsidRPr="005E4FD0" w:rsidRDefault="005E4FD0" w:rsidP="00733C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  <w:r w:rsidR="000506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  <w:r w:rsidRPr="005E4FD0">
        <w:rPr>
          <w:rFonts w:ascii="Times New Roman" w:eastAsia="Times New Roman" w:hAnsi="Times New Roman" w:cs="Times New Roman"/>
          <w:sz w:val="24"/>
          <w:szCs w:val="24"/>
          <w:lang w:eastAsia="bg-BG"/>
        </w:rPr>
        <w:t>(без почивни и празнични дни)</w:t>
      </w:r>
    </w:p>
    <w:p w:rsidR="005E4FD0" w:rsidRPr="005E4FD0" w:rsidRDefault="005E4FD0" w:rsidP="00733CAD">
      <w:pPr>
        <w:tabs>
          <w:tab w:val="left" w:pos="284"/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IV.</w:t>
      </w:r>
      <w:r w:rsidRPr="005E4F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Месторабота на комисията  за приемане на документи:                              </w:t>
      </w:r>
      <w:r w:rsidRPr="005E4F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E4F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5E4FD0" w:rsidRPr="005E4FD0" w:rsidRDefault="005E4FD0" w:rsidP="00733CAD">
      <w:pPr>
        <w:tabs>
          <w:tab w:val="left" w:pos="284"/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5E4F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5E4F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5E4F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Работно време :</w:t>
      </w:r>
      <w:r w:rsidR="000506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 09.00 до 17.30 часа</w:t>
      </w:r>
    </w:p>
    <w:p w:rsidR="005E4FD0" w:rsidRPr="005E4FD0" w:rsidRDefault="005E4FD0" w:rsidP="00733C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</w:t>
      </w:r>
      <w:r w:rsidR="000506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  <w:r w:rsidRPr="005E4FD0">
        <w:rPr>
          <w:rFonts w:ascii="Times New Roman" w:eastAsia="Times New Roman" w:hAnsi="Times New Roman" w:cs="Times New Roman"/>
          <w:sz w:val="24"/>
          <w:szCs w:val="24"/>
          <w:lang w:eastAsia="bg-BG"/>
        </w:rPr>
        <w:t>(без почивни и празнични дни)</w:t>
      </w:r>
    </w:p>
    <w:p w:rsidR="005E4FD0" w:rsidRPr="005E4FD0" w:rsidRDefault="00050639" w:rsidP="00733CA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</w:t>
      </w:r>
      <w:r w:rsidR="005E4FD0" w:rsidRPr="005E4F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есторабота:</w:t>
      </w:r>
      <w:r w:rsidR="005E4FD0" w:rsidRPr="005E4F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РУО – Кюстендил, ул. „Демокрация“ № 55, етаж VI, стая № 6  </w:t>
      </w:r>
    </w:p>
    <w:p w:rsidR="00050639" w:rsidRDefault="005E4FD0" w:rsidP="00733CAD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Телефон за информация: 0879992905  </w:t>
      </w:r>
    </w:p>
    <w:p w:rsidR="00050639" w:rsidRDefault="005E4FD0" w:rsidP="00733CAD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4F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5E4FD0" w:rsidRPr="005E4FD0" w:rsidRDefault="00050639" w:rsidP="00733CAD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E4FD0" w:rsidRPr="005E4FD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осъществява дейността си в съответствие Наредба № 10 от 01.09.2016 г. за организация на дейностите в училищното образование на МОН.</w:t>
      </w:r>
    </w:p>
    <w:p w:rsidR="00050639" w:rsidRDefault="00050639" w:rsidP="00733CA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514160" w:rsidRPr="00222966" w:rsidRDefault="005E4FD0" w:rsidP="00733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D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Изготвил:</w:t>
      </w:r>
      <w:r w:rsidRPr="005E4F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5E4FD0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инж. Силвия Тонева – старши експерт по ПОО и председател на комисията </w:t>
      </w:r>
      <w:r w:rsidR="00807FA9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за насочване </w:t>
      </w:r>
      <w:r w:rsidR="00807FA9" w:rsidRPr="00807FA9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на ученици  с </w:t>
      </w:r>
      <w:r w:rsidR="00807FA9" w:rsidRPr="00807FA9">
        <w:rPr>
          <w:rFonts w:ascii="Times New Roman" w:eastAsia="Calibri" w:hAnsi="Times New Roman" w:cs="Times New Roman"/>
          <w:bCs/>
          <w:i/>
          <w:sz w:val="24"/>
          <w:szCs w:val="24"/>
          <w:lang w:eastAsia="bg-BG"/>
        </w:rPr>
        <w:t xml:space="preserve">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отглеждане и възпитание на деца, лишени от родителска грижа, от центрове за настаняване от семеен тип и ученици, настанени в приемни семейства </w:t>
      </w:r>
      <w:r w:rsidR="00807FA9" w:rsidRPr="00807FA9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за учебната 202</w:t>
      </w:r>
      <w:r w:rsidR="00807FA9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2</w:t>
      </w:r>
      <w:r w:rsidR="00807FA9" w:rsidRPr="00807FA9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/202</w:t>
      </w:r>
      <w:r w:rsidR="00807FA9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3</w:t>
      </w:r>
      <w:r w:rsidR="00807FA9" w:rsidRPr="00807FA9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година</w:t>
      </w:r>
    </w:p>
    <w:sectPr w:rsidR="00514160" w:rsidRPr="00222966" w:rsidSect="009F7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77" w:rsidRDefault="00083777" w:rsidP="000C3F87">
      <w:pPr>
        <w:spacing w:after="0" w:line="240" w:lineRule="auto"/>
      </w:pPr>
      <w:r>
        <w:separator/>
      </w:r>
    </w:p>
  </w:endnote>
  <w:endnote w:type="continuationSeparator" w:id="0">
    <w:p w:rsidR="00083777" w:rsidRDefault="00083777" w:rsidP="000C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15" w:rsidRDefault="00CF2D1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87" w:rsidRPr="00DC3319" w:rsidRDefault="00276B30" w:rsidP="00DC3319">
    <w:pPr>
      <w:pStyle w:val="a9"/>
      <w:pBdr>
        <w:top w:val="single" w:sz="4" w:space="1" w:color="auto"/>
      </w:pBdr>
      <w:jc w:val="center"/>
      <w:rPr>
        <w:rFonts w:cstheme="minorHAnsi"/>
        <w:szCs w:val="20"/>
      </w:rPr>
    </w:pPr>
    <w:r w:rsidRPr="00B36BC6">
      <w:rPr>
        <w:rFonts w:cstheme="minorHAnsi"/>
        <w:color w:val="808080" w:themeColor="background1" w:themeShade="80"/>
        <w:szCs w:val="20"/>
      </w:rPr>
      <w:t>2500 Кюстендил, ул. „Дем</w:t>
    </w:r>
    <w:r w:rsidR="002F6770" w:rsidRPr="00B36BC6">
      <w:rPr>
        <w:rFonts w:cstheme="minorHAnsi"/>
        <w:color w:val="808080" w:themeColor="background1" w:themeShade="80"/>
        <w:szCs w:val="20"/>
      </w:rPr>
      <w:t>окрация“ №</w:t>
    </w:r>
    <w:r w:rsidR="00DC3319" w:rsidRPr="00B36BC6">
      <w:rPr>
        <w:rFonts w:cstheme="minorHAnsi"/>
        <w:color w:val="808080" w:themeColor="background1" w:themeShade="80"/>
        <w:szCs w:val="20"/>
      </w:rPr>
      <w:t xml:space="preserve"> </w:t>
    </w:r>
    <w:r w:rsidR="002F6770" w:rsidRPr="00B36BC6">
      <w:rPr>
        <w:rFonts w:cstheme="minorHAnsi"/>
        <w:color w:val="808080" w:themeColor="background1" w:themeShade="80"/>
        <w:szCs w:val="20"/>
      </w:rPr>
      <w:t xml:space="preserve">55, тел. 078/550076, </w:t>
    </w:r>
    <w:r w:rsidR="00CC48DE" w:rsidRPr="00B36BC6">
      <w:rPr>
        <w:rFonts w:cstheme="minorHAnsi"/>
        <w:color w:val="808080" w:themeColor="background1" w:themeShade="80"/>
        <w:szCs w:val="20"/>
        <w:lang w:val="en-US"/>
      </w:rPr>
      <w:t>e-mail</w:t>
    </w:r>
    <w:r w:rsidRPr="00B36BC6">
      <w:rPr>
        <w:rFonts w:cstheme="minorHAnsi"/>
        <w:color w:val="808080" w:themeColor="background1" w:themeShade="80"/>
        <w:szCs w:val="20"/>
      </w:rPr>
      <w:t xml:space="preserve">: </w:t>
    </w:r>
    <w:hyperlink r:id="rId1" w:history="1">
      <w:r w:rsidR="00DC3319" w:rsidRPr="00B36BC6">
        <w:rPr>
          <w:rStyle w:val="a4"/>
          <w:rFonts w:cstheme="minorHAnsi"/>
          <w:color w:val="808080" w:themeColor="background1" w:themeShade="80"/>
          <w:szCs w:val="20"/>
        </w:rPr>
        <w:t>io_mon_kst@rio-kyustendil.bg</w:t>
      </w:r>
    </w:hyperlink>
    <w:r w:rsidR="00DC3319">
      <w:rPr>
        <w:rFonts w:cstheme="minorHAnsi"/>
        <w:szCs w:val="20"/>
      </w:rPr>
      <w:t xml:space="preserve"> </w:t>
    </w:r>
  </w:p>
  <w:p w:rsidR="00276B30" w:rsidRPr="00DC3319" w:rsidRDefault="00276B30" w:rsidP="00276B30">
    <w:pPr>
      <w:pStyle w:val="a9"/>
      <w:jc w:val="right"/>
      <w:rPr>
        <w:rFonts w:cstheme="minorHAnsi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15" w:rsidRDefault="00CF2D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77" w:rsidRDefault="00083777" w:rsidP="000C3F87">
      <w:pPr>
        <w:spacing w:after="0" w:line="240" w:lineRule="auto"/>
      </w:pPr>
      <w:r>
        <w:separator/>
      </w:r>
    </w:p>
  </w:footnote>
  <w:footnote w:type="continuationSeparator" w:id="0">
    <w:p w:rsidR="00083777" w:rsidRDefault="00083777" w:rsidP="000C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15" w:rsidRDefault="00CF2D1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87" w:rsidRPr="00B36BC6" w:rsidRDefault="000C3F87" w:rsidP="000C3F87">
    <w:pPr>
      <w:tabs>
        <w:tab w:val="center" w:pos="4536"/>
        <w:tab w:val="right" w:pos="9072"/>
      </w:tabs>
      <w:spacing w:after="0" w:line="240" w:lineRule="auto"/>
      <w:jc w:val="right"/>
      <w:rPr>
        <w:rFonts w:cstheme="minorHAnsi"/>
        <w:color w:val="808080" w:themeColor="background1" w:themeShade="80"/>
        <w:szCs w:val="20"/>
      </w:rPr>
    </w:pPr>
    <w:r w:rsidRPr="00B36BC6">
      <w:rPr>
        <w:rFonts w:cstheme="minorHAnsi"/>
        <w:color w:val="808080" w:themeColor="background1" w:themeShade="80"/>
        <w:szCs w:val="20"/>
      </w:rPr>
      <w:t xml:space="preserve">Класификация на информацията: </w:t>
    </w:r>
  </w:p>
  <w:p w:rsidR="000C3F87" w:rsidRPr="00B36BC6" w:rsidRDefault="005B2598" w:rsidP="005B2598">
    <w:pPr>
      <w:pStyle w:val="a9"/>
      <w:jc w:val="right"/>
      <w:rPr>
        <w:rFonts w:cstheme="minorHAnsi"/>
        <w:color w:val="808080" w:themeColor="background1" w:themeShade="80"/>
      </w:rPr>
    </w:pPr>
    <w:r w:rsidRPr="00B36BC6">
      <w:rPr>
        <w:rFonts w:cstheme="minorHAnsi"/>
        <w:color w:val="808080" w:themeColor="background1" w:themeShade="80"/>
      </w:rPr>
      <w:t>Ниво 0, [TLP- WHITE</w:t>
    </w:r>
    <w:r w:rsidR="00C358BA" w:rsidRPr="00B36BC6">
      <w:rPr>
        <w:rFonts w:cstheme="minorHAnsi"/>
        <w:color w:val="808080" w:themeColor="background1" w:themeShade="80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15" w:rsidRDefault="00CF2D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5CC"/>
    <w:multiLevelType w:val="hybridMultilevel"/>
    <w:tmpl w:val="2D40459A"/>
    <w:lvl w:ilvl="0" w:tplc="1D9AE2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3023"/>
    <w:multiLevelType w:val="hybridMultilevel"/>
    <w:tmpl w:val="2C7CF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54DB"/>
    <w:multiLevelType w:val="hybridMultilevel"/>
    <w:tmpl w:val="65EA46F0"/>
    <w:lvl w:ilvl="0" w:tplc="A2A648E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F7451E"/>
    <w:multiLevelType w:val="hybridMultilevel"/>
    <w:tmpl w:val="7A161C92"/>
    <w:lvl w:ilvl="0" w:tplc="29EA47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B3257"/>
    <w:multiLevelType w:val="hybridMultilevel"/>
    <w:tmpl w:val="3C5A942E"/>
    <w:lvl w:ilvl="0" w:tplc="1D9AE2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19AD"/>
    <w:multiLevelType w:val="hybridMultilevel"/>
    <w:tmpl w:val="496C29FE"/>
    <w:lvl w:ilvl="0" w:tplc="1D9AE2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3C17D3"/>
    <w:multiLevelType w:val="hybridMultilevel"/>
    <w:tmpl w:val="B4500644"/>
    <w:lvl w:ilvl="0" w:tplc="0D98D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0C"/>
    <w:rsid w:val="00017979"/>
    <w:rsid w:val="00026235"/>
    <w:rsid w:val="0004153B"/>
    <w:rsid w:val="000433E6"/>
    <w:rsid w:val="00050639"/>
    <w:rsid w:val="000619E0"/>
    <w:rsid w:val="00070DFF"/>
    <w:rsid w:val="000801D1"/>
    <w:rsid w:val="00080B8C"/>
    <w:rsid w:val="00083777"/>
    <w:rsid w:val="00083828"/>
    <w:rsid w:val="000A5E87"/>
    <w:rsid w:val="000B425A"/>
    <w:rsid w:val="000B47AF"/>
    <w:rsid w:val="000C3F87"/>
    <w:rsid w:val="000D1E69"/>
    <w:rsid w:val="000D3A45"/>
    <w:rsid w:val="00113D95"/>
    <w:rsid w:val="00145D43"/>
    <w:rsid w:val="00174794"/>
    <w:rsid w:val="00190E13"/>
    <w:rsid w:val="00194BF8"/>
    <w:rsid w:val="001E74B6"/>
    <w:rsid w:val="0020400F"/>
    <w:rsid w:val="0021150E"/>
    <w:rsid w:val="0022154F"/>
    <w:rsid w:val="00227F21"/>
    <w:rsid w:val="00235ED6"/>
    <w:rsid w:val="00244D30"/>
    <w:rsid w:val="00247F44"/>
    <w:rsid w:val="0025627F"/>
    <w:rsid w:val="00276B30"/>
    <w:rsid w:val="00281873"/>
    <w:rsid w:val="00290F61"/>
    <w:rsid w:val="002F4CC3"/>
    <w:rsid w:val="002F6770"/>
    <w:rsid w:val="0031315A"/>
    <w:rsid w:val="00314664"/>
    <w:rsid w:val="00341EDB"/>
    <w:rsid w:val="00382353"/>
    <w:rsid w:val="0038270E"/>
    <w:rsid w:val="003B51EA"/>
    <w:rsid w:val="003C5EFC"/>
    <w:rsid w:val="003E37F4"/>
    <w:rsid w:val="003F44F9"/>
    <w:rsid w:val="0047263C"/>
    <w:rsid w:val="004A6452"/>
    <w:rsid w:val="004C36D4"/>
    <w:rsid w:val="00504E1C"/>
    <w:rsid w:val="00507AC4"/>
    <w:rsid w:val="00514160"/>
    <w:rsid w:val="00524990"/>
    <w:rsid w:val="00536DAC"/>
    <w:rsid w:val="00540492"/>
    <w:rsid w:val="00570C06"/>
    <w:rsid w:val="005763ED"/>
    <w:rsid w:val="00594BB6"/>
    <w:rsid w:val="005A2215"/>
    <w:rsid w:val="005B2598"/>
    <w:rsid w:val="005C50F9"/>
    <w:rsid w:val="005E1A45"/>
    <w:rsid w:val="005E4FD0"/>
    <w:rsid w:val="006261E2"/>
    <w:rsid w:val="00630410"/>
    <w:rsid w:val="006321F3"/>
    <w:rsid w:val="00663D68"/>
    <w:rsid w:val="00671826"/>
    <w:rsid w:val="006725B8"/>
    <w:rsid w:val="0067679B"/>
    <w:rsid w:val="006D1F8E"/>
    <w:rsid w:val="00733CAD"/>
    <w:rsid w:val="00761BD7"/>
    <w:rsid w:val="00767D1D"/>
    <w:rsid w:val="00783DBB"/>
    <w:rsid w:val="00791C66"/>
    <w:rsid w:val="00793E95"/>
    <w:rsid w:val="00797C7C"/>
    <w:rsid w:val="007B62C3"/>
    <w:rsid w:val="007D06A0"/>
    <w:rsid w:val="007F4C60"/>
    <w:rsid w:val="00807FA9"/>
    <w:rsid w:val="00827145"/>
    <w:rsid w:val="00832630"/>
    <w:rsid w:val="00866CC7"/>
    <w:rsid w:val="008E0D38"/>
    <w:rsid w:val="008F473B"/>
    <w:rsid w:val="008F5EB4"/>
    <w:rsid w:val="00952894"/>
    <w:rsid w:val="009A4493"/>
    <w:rsid w:val="009B77F6"/>
    <w:rsid w:val="009F4823"/>
    <w:rsid w:val="009F79FB"/>
    <w:rsid w:val="00A230A9"/>
    <w:rsid w:val="00A27C4C"/>
    <w:rsid w:val="00A46676"/>
    <w:rsid w:val="00A5305B"/>
    <w:rsid w:val="00A56902"/>
    <w:rsid w:val="00AA1928"/>
    <w:rsid w:val="00AB44F7"/>
    <w:rsid w:val="00AB499C"/>
    <w:rsid w:val="00AC200E"/>
    <w:rsid w:val="00B07A89"/>
    <w:rsid w:val="00B1275A"/>
    <w:rsid w:val="00B36BC6"/>
    <w:rsid w:val="00B62F81"/>
    <w:rsid w:val="00B97404"/>
    <w:rsid w:val="00BA4BB9"/>
    <w:rsid w:val="00BB1669"/>
    <w:rsid w:val="00BE2488"/>
    <w:rsid w:val="00C154A4"/>
    <w:rsid w:val="00C358BA"/>
    <w:rsid w:val="00C41CDD"/>
    <w:rsid w:val="00C44291"/>
    <w:rsid w:val="00C621EB"/>
    <w:rsid w:val="00CC48DE"/>
    <w:rsid w:val="00CE50FD"/>
    <w:rsid w:val="00CE6C68"/>
    <w:rsid w:val="00CE6E87"/>
    <w:rsid w:val="00CF2D15"/>
    <w:rsid w:val="00CF53C0"/>
    <w:rsid w:val="00D1222D"/>
    <w:rsid w:val="00D224D8"/>
    <w:rsid w:val="00D24BA1"/>
    <w:rsid w:val="00D24D0C"/>
    <w:rsid w:val="00D300E2"/>
    <w:rsid w:val="00D5076B"/>
    <w:rsid w:val="00D94804"/>
    <w:rsid w:val="00DA191F"/>
    <w:rsid w:val="00DA193D"/>
    <w:rsid w:val="00DA3CDF"/>
    <w:rsid w:val="00DB1AE3"/>
    <w:rsid w:val="00DC3319"/>
    <w:rsid w:val="00DC3890"/>
    <w:rsid w:val="00DC72DB"/>
    <w:rsid w:val="00DF0CAF"/>
    <w:rsid w:val="00E00C3E"/>
    <w:rsid w:val="00E07CF6"/>
    <w:rsid w:val="00E232BD"/>
    <w:rsid w:val="00E3388A"/>
    <w:rsid w:val="00E417BA"/>
    <w:rsid w:val="00E4262A"/>
    <w:rsid w:val="00E435C1"/>
    <w:rsid w:val="00E4627D"/>
    <w:rsid w:val="00E8067E"/>
    <w:rsid w:val="00E85C46"/>
    <w:rsid w:val="00EB2898"/>
    <w:rsid w:val="00EC3CF0"/>
    <w:rsid w:val="00EC6E1D"/>
    <w:rsid w:val="00F03F2A"/>
    <w:rsid w:val="00F15526"/>
    <w:rsid w:val="00F3151C"/>
    <w:rsid w:val="00F63F57"/>
    <w:rsid w:val="00FB0FF8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AD21AC4-2CD0-4C3D-8A1F-22252AAF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5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92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E6E87"/>
    <w:pPr>
      <w:spacing w:after="0" w:line="240" w:lineRule="auto"/>
    </w:pPr>
  </w:style>
  <w:style w:type="table" w:customStyle="1" w:styleId="TableGrid1">
    <w:name w:val="Table Grid1"/>
    <w:basedOn w:val="a1"/>
    <w:next w:val="a5"/>
    <w:uiPriority w:val="59"/>
    <w:rsid w:val="0050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5"/>
    <w:uiPriority w:val="59"/>
    <w:rsid w:val="00DB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C2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2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952894"/>
    <w:pPr>
      <w:widowControl w:val="0"/>
      <w:autoSpaceDE w:val="0"/>
      <w:autoSpaceDN w:val="0"/>
      <w:adjustRightInd w:val="0"/>
      <w:spacing w:after="0" w:line="414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952894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952894"/>
    <w:pPr>
      <w:widowControl w:val="0"/>
      <w:autoSpaceDE w:val="0"/>
      <w:autoSpaceDN w:val="0"/>
      <w:adjustRightInd w:val="0"/>
      <w:spacing w:after="0" w:line="413" w:lineRule="exact"/>
      <w:ind w:hanging="1234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9528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528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952894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C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C3F87"/>
  </w:style>
  <w:style w:type="paragraph" w:styleId="ab">
    <w:name w:val="footer"/>
    <w:basedOn w:val="a"/>
    <w:link w:val="ac"/>
    <w:uiPriority w:val="99"/>
    <w:unhideWhenUsed/>
    <w:rsid w:val="000C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0C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o_mon_kst@rio-kyustend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D799-1C9B-4FBB-9A3C-E52EDFB8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2018-12-27T10:10:00Z</cp:lastPrinted>
  <dcterms:created xsi:type="dcterms:W3CDTF">2020-08-19T13:11:00Z</dcterms:created>
  <dcterms:modified xsi:type="dcterms:W3CDTF">2022-04-05T12:18:00Z</dcterms:modified>
</cp:coreProperties>
</file>