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48C" w:rsidRPr="009A148C" w:rsidRDefault="005D1FFC" w:rsidP="009A148C">
      <w:pPr>
        <w:spacing w:after="0" w:line="240" w:lineRule="auto"/>
        <w:ind w:firstLine="0"/>
        <w:jc w:val="left"/>
        <w:outlineLvl w:val="0"/>
        <w:rPr>
          <w:rFonts w:ascii="Times New Roman" w:eastAsia="Times New Roman" w:hAnsi="Times New Roman" w:cs="Times New Roman"/>
          <w:b/>
          <w:bCs/>
          <w:color w:val="000000"/>
          <w:kern w:val="36"/>
          <w:sz w:val="28"/>
          <w:szCs w:val="28"/>
          <w:lang w:eastAsia="bg-BG"/>
        </w:rPr>
      </w:pPr>
      <w:r>
        <w:rPr>
          <w:rFonts w:ascii="Times New Roman" w:eastAsia="Times New Roman" w:hAnsi="Times New Roman" w:cs="Times New Roman"/>
          <w:b/>
          <w:bCs/>
          <w:color w:val="000000"/>
          <w:kern w:val="36"/>
          <w:sz w:val="28"/>
          <w:szCs w:val="28"/>
          <w:lang w:eastAsia="bg-BG"/>
        </w:rPr>
        <w:t xml:space="preserve">Тема1 </w:t>
      </w:r>
      <w:r w:rsidR="009A148C" w:rsidRPr="009A148C">
        <w:rPr>
          <w:rFonts w:ascii="Times New Roman" w:eastAsia="Times New Roman" w:hAnsi="Times New Roman" w:cs="Times New Roman"/>
          <w:b/>
          <w:bCs/>
          <w:color w:val="000000"/>
          <w:kern w:val="36"/>
          <w:sz w:val="28"/>
          <w:szCs w:val="28"/>
          <w:lang w:eastAsia="bg-BG"/>
        </w:rPr>
        <w:t>ОБЩИ СВЕДЕНИЯ ЗА СЪЕДИНИТЕЛНИТЕ СРЕДСТВА. ЕЛЕМЕНТИ.</w:t>
      </w:r>
    </w:p>
    <w:p w:rsidR="009A148C" w:rsidRPr="00D31062" w:rsidRDefault="009A148C" w:rsidP="009A148C">
      <w:pPr>
        <w:spacing w:after="0" w:line="240" w:lineRule="auto"/>
        <w:ind w:firstLine="0"/>
        <w:jc w:val="left"/>
        <w:outlineLvl w:val="0"/>
        <w:rPr>
          <w:rFonts w:ascii="Times New Roman" w:eastAsia="Times New Roman" w:hAnsi="Times New Roman" w:cs="Times New Roman"/>
          <w:b/>
          <w:bCs/>
          <w:color w:val="000000"/>
          <w:kern w:val="36"/>
          <w:sz w:val="28"/>
          <w:szCs w:val="28"/>
          <w:lang w:eastAsia="bg-BG"/>
        </w:rPr>
      </w:pPr>
      <w:r w:rsidRPr="009A148C">
        <w:rPr>
          <w:rFonts w:ascii="Times New Roman" w:eastAsia="Times New Roman" w:hAnsi="Times New Roman" w:cs="Times New Roman"/>
          <w:b/>
          <w:bCs/>
          <w:color w:val="000000"/>
          <w:kern w:val="36"/>
          <w:sz w:val="28"/>
          <w:szCs w:val="28"/>
          <w:lang w:eastAsia="bg-BG"/>
        </w:rPr>
        <w:t> </w:t>
      </w:r>
    </w:p>
    <w:p w:rsidR="004565AA" w:rsidRPr="00D31062" w:rsidRDefault="004565AA" w:rsidP="004565AA">
      <w:pPr>
        <w:pStyle w:val="ListParagraph"/>
        <w:numPr>
          <w:ilvl w:val="0"/>
          <w:numId w:val="3"/>
        </w:numPr>
        <w:spacing w:after="0" w:line="240" w:lineRule="auto"/>
        <w:jc w:val="left"/>
        <w:outlineLvl w:val="0"/>
        <w:rPr>
          <w:rFonts w:ascii="Times New Roman" w:eastAsia="Times New Roman" w:hAnsi="Times New Roman" w:cs="Times New Roman"/>
          <w:bCs/>
          <w:color w:val="000000"/>
          <w:kern w:val="36"/>
          <w:sz w:val="28"/>
          <w:szCs w:val="28"/>
          <w:lang w:eastAsia="bg-BG"/>
        </w:rPr>
      </w:pPr>
      <w:r w:rsidRPr="00D31062">
        <w:rPr>
          <w:rFonts w:ascii="Times New Roman" w:eastAsia="Times New Roman" w:hAnsi="Times New Roman" w:cs="Times New Roman"/>
          <w:color w:val="000000"/>
          <w:sz w:val="28"/>
          <w:szCs w:val="28"/>
          <w:lang w:eastAsia="bg-BG"/>
        </w:rPr>
        <w:t>Предмет и раздели на механиката.</w:t>
      </w:r>
      <w:r w:rsidRPr="00D31062">
        <w:rPr>
          <w:rFonts w:ascii="Times New Roman" w:eastAsia="Times New Roman" w:hAnsi="Times New Roman" w:cs="Times New Roman"/>
          <w:b/>
          <w:bCs/>
          <w:color w:val="000000"/>
          <w:kern w:val="36"/>
          <w:sz w:val="28"/>
          <w:szCs w:val="28"/>
          <w:lang w:eastAsia="bg-BG"/>
        </w:rPr>
        <w:t xml:space="preserve"> </w:t>
      </w:r>
      <w:r w:rsidRPr="00D31062">
        <w:rPr>
          <w:rFonts w:ascii="Times New Roman" w:eastAsia="Times New Roman" w:hAnsi="Times New Roman" w:cs="Times New Roman"/>
          <w:bCs/>
          <w:color w:val="000000"/>
          <w:kern w:val="36"/>
          <w:sz w:val="28"/>
          <w:szCs w:val="28"/>
          <w:lang w:eastAsia="bg-BG"/>
        </w:rPr>
        <w:br/>
        <w:t>Механиката е наука за простите форми на движение на материята.</w:t>
      </w:r>
      <w:r w:rsidRPr="00D31062">
        <w:rPr>
          <w:rFonts w:ascii="Times New Roman" w:eastAsia="Times New Roman" w:hAnsi="Times New Roman" w:cs="Times New Roman"/>
          <w:bCs/>
          <w:color w:val="000000"/>
          <w:kern w:val="36"/>
          <w:sz w:val="28"/>
          <w:szCs w:val="28"/>
          <w:lang w:eastAsia="bg-BG"/>
        </w:rPr>
        <w:br/>
        <w:t>Механиката възниква като раздел от Физиката, но поради особената си важност и голямата сфера на приложение се обособява като самостоятелна наука.</w:t>
      </w:r>
    </w:p>
    <w:p w:rsidR="004565AA" w:rsidRPr="00D31062" w:rsidRDefault="004565AA" w:rsidP="009A148C">
      <w:pPr>
        <w:spacing w:after="0" w:line="240" w:lineRule="auto"/>
        <w:ind w:firstLine="0"/>
        <w:jc w:val="left"/>
        <w:outlineLvl w:val="0"/>
        <w:rPr>
          <w:rFonts w:ascii="Times New Roman" w:eastAsia="Times New Roman" w:hAnsi="Times New Roman" w:cs="Times New Roman"/>
          <w:b/>
          <w:bCs/>
          <w:color w:val="000000"/>
          <w:kern w:val="36"/>
          <w:sz w:val="28"/>
          <w:szCs w:val="28"/>
          <w:lang w:eastAsia="bg-BG"/>
        </w:rPr>
      </w:pPr>
    </w:p>
    <w:p w:rsidR="004565AA" w:rsidRPr="00D31062" w:rsidRDefault="004565AA" w:rsidP="009A148C">
      <w:pPr>
        <w:spacing w:after="0" w:line="240" w:lineRule="auto"/>
        <w:ind w:firstLine="0"/>
        <w:jc w:val="left"/>
        <w:outlineLvl w:val="0"/>
        <w:rPr>
          <w:rFonts w:ascii="Times New Roman" w:eastAsia="Times New Roman" w:hAnsi="Times New Roman" w:cs="Times New Roman"/>
          <w:b/>
          <w:bCs/>
          <w:color w:val="000000"/>
          <w:kern w:val="36"/>
          <w:sz w:val="28"/>
          <w:szCs w:val="28"/>
          <w:lang w:eastAsia="bg-BG"/>
        </w:rPr>
      </w:pPr>
    </w:p>
    <w:p w:rsidR="009A148C" w:rsidRPr="009A148C" w:rsidRDefault="009A148C" w:rsidP="009A148C">
      <w:pPr>
        <w:spacing w:after="0" w:line="240" w:lineRule="auto"/>
        <w:ind w:firstLine="0"/>
        <w:rPr>
          <w:rFonts w:ascii="Times New Roman" w:eastAsia="Times New Roman" w:hAnsi="Times New Roman" w:cs="Times New Roman"/>
          <w:color w:val="000000"/>
          <w:sz w:val="28"/>
          <w:szCs w:val="28"/>
          <w:lang w:eastAsia="bg-BG"/>
        </w:rPr>
      </w:pPr>
      <w:r w:rsidRPr="009A148C">
        <w:rPr>
          <w:rFonts w:ascii="Times New Roman" w:eastAsia="Times New Roman" w:hAnsi="Times New Roman" w:cs="Times New Roman"/>
          <w:b/>
          <w:bCs/>
          <w:color w:val="000000"/>
          <w:sz w:val="28"/>
          <w:szCs w:val="28"/>
          <w:lang w:eastAsia="bg-BG"/>
        </w:rPr>
        <w:t> </w:t>
      </w:r>
      <w:r w:rsidRPr="00D31062">
        <w:rPr>
          <w:rFonts w:ascii="Times New Roman" w:hAnsi="Times New Roman" w:cs="Times New Roman"/>
          <w:noProof/>
          <w:sz w:val="28"/>
          <w:szCs w:val="28"/>
          <w:lang w:val="en-US"/>
        </w:rPr>
        <w:drawing>
          <wp:inline distT="0" distB="0" distL="0" distR="0">
            <wp:extent cx="4867275" cy="3467100"/>
            <wp:effectExtent l="0" t="0" r="0" b="0"/>
            <wp:docPr id="2" name="Picture 2" descr="https://obuch.info/1-predmet-i-razdeli-na-mehanikata-mehanikata-e-nauka-za-prosti/29426_html_61a668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buch.info/1-predmet-i-razdeli-na-mehanikata-mehanikata-e-nauka-za-prosti/29426_html_61a668e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3467100"/>
                    </a:xfrm>
                    <a:prstGeom prst="rect">
                      <a:avLst/>
                    </a:prstGeom>
                    <a:noFill/>
                    <a:ln>
                      <a:noFill/>
                    </a:ln>
                  </pic:spPr>
                </pic:pic>
              </a:graphicData>
            </a:graphic>
          </wp:inline>
        </w:drawing>
      </w:r>
    </w:p>
    <w:p w:rsidR="004565AA" w:rsidRPr="00D31062" w:rsidRDefault="004565AA" w:rsidP="004565AA">
      <w:pPr>
        <w:pStyle w:val="ListParagraph"/>
        <w:spacing w:after="0" w:line="240" w:lineRule="auto"/>
        <w:ind w:left="1068" w:firstLine="0"/>
        <w:rPr>
          <w:rFonts w:ascii="Times New Roman" w:eastAsia="Times New Roman" w:hAnsi="Times New Roman" w:cs="Times New Roman"/>
          <w:color w:val="000000"/>
          <w:sz w:val="28"/>
          <w:szCs w:val="28"/>
          <w:lang w:eastAsia="bg-BG"/>
        </w:rPr>
      </w:pPr>
    </w:p>
    <w:p w:rsidR="004565AA" w:rsidRPr="00A01C6D" w:rsidRDefault="00D31062" w:rsidP="00A01C6D">
      <w:pPr>
        <w:pStyle w:val="ListParagraph"/>
        <w:numPr>
          <w:ilvl w:val="0"/>
          <w:numId w:val="3"/>
        </w:numPr>
        <w:spacing w:after="0" w:line="240" w:lineRule="auto"/>
        <w:rPr>
          <w:rFonts w:ascii="Times New Roman" w:eastAsia="Times New Roman" w:hAnsi="Times New Roman" w:cs="Times New Roman"/>
          <w:color w:val="000000"/>
          <w:sz w:val="28"/>
          <w:szCs w:val="28"/>
          <w:lang w:eastAsia="bg-BG"/>
        </w:rPr>
      </w:pPr>
      <w:r w:rsidRPr="00A01C6D">
        <w:rPr>
          <w:rFonts w:ascii="Times New Roman" w:eastAsia="Times New Roman" w:hAnsi="Times New Roman" w:cs="Times New Roman"/>
          <w:color w:val="000000"/>
          <w:sz w:val="28"/>
          <w:szCs w:val="28"/>
          <w:lang w:eastAsia="bg-BG"/>
        </w:rPr>
        <w:t>Детайл, съедин</w:t>
      </w:r>
      <w:r w:rsidR="003C3D2A" w:rsidRPr="00A01C6D">
        <w:rPr>
          <w:rFonts w:ascii="Times New Roman" w:eastAsia="Times New Roman" w:hAnsi="Times New Roman" w:cs="Times New Roman"/>
          <w:color w:val="000000"/>
          <w:sz w:val="28"/>
          <w:szCs w:val="28"/>
          <w:lang w:eastAsia="bg-BG"/>
        </w:rPr>
        <w:t>ение</w:t>
      </w:r>
    </w:p>
    <w:p w:rsidR="00D31062" w:rsidRPr="00D31062" w:rsidRDefault="00D31062" w:rsidP="00D31062">
      <w:pPr>
        <w:spacing w:after="0" w:line="240" w:lineRule="auto"/>
        <w:rPr>
          <w:rFonts w:ascii="Times New Roman" w:eastAsia="Times New Roman" w:hAnsi="Times New Roman" w:cs="Times New Roman"/>
          <w:color w:val="000000"/>
          <w:sz w:val="28"/>
          <w:szCs w:val="28"/>
          <w:lang w:eastAsia="bg-BG"/>
        </w:rPr>
      </w:pPr>
    </w:p>
    <w:p w:rsidR="004565AA" w:rsidRPr="00D31062" w:rsidRDefault="004565AA" w:rsidP="004565AA">
      <w:pPr>
        <w:spacing w:after="0" w:line="240" w:lineRule="auto"/>
        <w:ind w:left="708" w:firstLine="0"/>
        <w:rPr>
          <w:rFonts w:ascii="Times New Roman" w:eastAsia="Times New Roman" w:hAnsi="Times New Roman" w:cs="Times New Roman"/>
          <w:color w:val="000000"/>
          <w:sz w:val="28"/>
          <w:szCs w:val="28"/>
          <w:lang w:eastAsia="bg-BG"/>
        </w:rPr>
      </w:pPr>
      <w:r w:rsidRPr="00D31062">
        <w:rPr>
          <w:rFonts w:ascii="Times New Roman" w:eastAsia="Times New Roman" w:hAnsi="Times New Roman" w:cs="Times New Roman"/>
          <w:color w:val="000000"/>
          <w:sz w:val="28"/>
          <w:szCs w:val="28"/>
          <w:lang w:eastAsia="bg-BG"/>
        </w:rPr>
        <w:t xml:space="preserve">а/ детайл - </w:t>
      </w:r>
      <w:r w:rsidRPr="00D31062">
        <w:rPr>
          <w:rFonts w:ascii="Times New Roman" w:hAnsi="Times New Roman" w:cs="Times New Roman"/>
          <w:color w:val="000000"/>
          <w:sz w:val="28"/>
          <w:szCs w:val="28"/>
          <w:shd w:val="clear" w:color="auto" w:fill="E9F3E3"/>
        </w:rPr>
        <w:t> </w:t>
      </w:r>
      <w:r w:rsidRPr="00D31062">
        <w:rPr>
          <w:rFonts w:ascii="Times New Roman" w:eastAsia="Times New Roman" w:hAnsi="Times New Roman" w:cs="Times New Roman"/>
          <w:color w:val="000000"/>
          <w:sz w:val="28"/>
          <w:szCs w:val="28"/>
          <w:lang w:eastAsia="bg-BG"/>
        </w:rPr>
        <w:t>част от машина, апарат, устройство, която е с елементарен строеж и не може да се разглобява повече</w:t>
      </w:r>
    </w:p>
    <w:p w:rsidR="004565AA" w:rsidRPr="00D31062" w:rsidRDefault="004565AA" w:rsidP="004565AA">
      <w:pPr>
        <w:spacing w:after="0" w:line="240" w:lineRule="auto"/>
        <w:ind w:left="708" w:firstLine="0"/>
        <w:rPr>
          <w:rFonts w:ascii="Times New Roman" w:eastAsia="Times New Roman" w:hAnsi="Times New Roman" w:cs="Times New Roman"/>
          <w:color w:val="000000"/>
          <w:sz w:val="28"/>
          <w:szCs w:val="28"/>
          <w:lang w:eastAsia="bg-BG"/>
        </w:rPr>
      </w:pPr>
    </w:p>
    <w:p w:rsidR="00D31062" w:rsidRPr="00D31062" w:rsidRDefault="003C3D2A" w:rsidP="004565AA">
      <w:pPr>
        <w:spacing w:after="0" w:line="240" w:lineRule="auto"/>
        <w:ind w:left="708" w:firstLine="0"/>
        <w:rPr>
          <w:rFonts w:ascii="Times New Roman" w:eastAsia="Times New Roman" w:hAnsi="Times New Roman" w:cs="Times New Roman"/>
          <w:color w:val="000000"/>
          <w:sz w:val="28"/>
          <w:szCs w:val="28"/>
          <w:lang w:eastAsia="bg-BG"/>
        </w:rPr>
      </w:pPr>
      <w:r w:rsidRPr="00D31062">
        <w:rPr>
          <w:rFonts w:ascii="Times New Roman" w:eastAsia="Times New Roman" w:hAnsi="Times New Roman" w:cs="Times New Roman"/>
          <w:color w:val="000000"/>
          <w:sz w:val="28"/>
          <w:szCs w:val="28"/>
          <w:lang w:eastAsia="bg-BG"/>
        </w:rPr>
        <w:t xml:space="preserve">б/ </w:t>
      </w:r>
      <w:r w:rsidR="00D31062" w:rsidRPr="00D31062">
        <w:rPr>
          <w:rFonts w:ascii="Times New Roman" w:eastAsia="Times New Roman" w:hAnsi="Times New Roman" w:cs="Times New Roman"/>
          <w:color w:val="000000"/>
          <w:sz w:val="28"/>
          <w:szCs w:val="28"/>
          <w:lang w:eastAsia="bg-BG"/>
        </w:rPr>
        <w:t>съединение</w:t>
      </w:r>
    </w:p>
    <w:p w:rsidR="009A148C" w:rsidRPr="00D31062" w:rsidRDefault="009A148C" w:rsidP="004565AA">
      <w:pPr>
        <w:spacing w:after="0" w:line="240" w:lineRule="auto"/>
        <w:ind w:left="708" w:firstLine="0"/>
        <w:rPr>
          <w:rFonts w:ascii="Times New Roman" w:eastAsia="Times New Roman" w:hAnsi="Times New Roman" w:cs="Times New Roman"/>
          <w:color w:val="000000"/>
          <w:sz w:val="28"/>
          <w:szCs w:val="28"/>
          <w:lang w:eastAsia="bg-BG"/>
        </w:rPr>
      </w:pPr>
      <w:r w:rsidRPr="00D31062">
        <w:rPr>
          <w:rFonts w:ascii="Times New Roman" w:eastAsia="Times New Roman" w:hAnsi="Times New Roman" w:cs="Times New Roman"/>
          <w:color w:val="000000"/>
          <w:sz w:val="28"/>
          <w:szCs w:val="28"/>
          <w:lang w:eastAsia="bg-BG"/>
        </w:rPr>
        <w:t>За да се получат изделия от отделни детайли, последните трябва да се свържат по някакъв начин в едно цяло – образуват съединения. Съединенията се състоят от свързващи детайли (нитове, винтове и др.) и пристягащите части на съединяваните детайли, формата на които обикновено е подчинена на задачата на съединяването. В отделните съединения могат да отсъстват съединителни детайли.</w:t>
      </w:r>
    </w:p>
    <w:p w:rsidR="009A148C" w:rsidRPr="009A148C" w:rsidRDefault="009A148C" w:rsidP="009A148C">
      <w:pPr>
        <w:spacing w:after="0" w:line="240" w:lineRule="auto"/>
        <w:ind w:firstLine="708"/>
        <w:rPr>
          <w:rFonts w:ascii="Times New Roman" w:eastAsia="Times New Roman" w:hAnsi="Times New Roman" w:cs="Times New Roman"/>
          <w:color w:val="000000"/>
          <w:sz w:val="28"/>
          <w:szCs w:val="28"/>
          <w:lang w:eastAsia="bg-BG"/>
        </w:rPr>
      </w:pPr>
      <w:r w:rsidRPr="009A148C">
        <w:rPr>
          <w:rFonts w:ascii="Times New Roman" w:eastAsia="Times New Roman" w:hAnsi="Times New Roman" w:cs="Times New Roman"/>
          <w:color w:val="000000"/>
          <w:sz w:val="28"/>
          <w:szCs w:val="28"/>
          <w:lang w:eastAsia="bg-BG"/>
        </w:rPr>
        <w:t>Съединенията позволяват да се състави – да се събере от отделните детайли, механизъм, машина или агрегат. Те се делят на:</w:t>
      </w:r>
    </w:p>
    <w:p w:rsidR="009A148C" w:rsidRPr="00A01C6D" w:rsidRDefault="009A148C" w:rsidP="00A01C6D">
      <w:pPr>
        <w:pStyle w:val="ListParagraph"/>
        <w:numPr>
          <w:ilvl w:val="0"/>
          <w:numId w:val="4"/>
        </w:numPr>
        <w:spacing w:after="0" w:line="240" w:lineRule="auto"/>
        <w:rPr>
          <w:rFonts w:ascii="Times New Roman" w:eastAsia="Times New Roman" w:hAnsi="Times New Roman" w:cs="Times New Roman"/>
          <w:color w:val="000000"/>
          <w:sz w:val="28"/>
          <w:szCs w:val="28"/>
          <w:lang w:eastAsia="bg-BG"/>
        </w:rPr>
      </w:pPr>
      <w:r w:rsidRPr="00A01C6D">
        <w:rPr>
          <w:rFonts w:ascii="Times New Roman" w:eastAsia="Times New Roman" w:hAnsi="Times New Roman" w:cs="Times New Roman"/>
          <w:color w:val="000000"/>
          <w:sz w:val="28"/>
          <w:szCs w:val="28"/>
          <w:lang w:eastAsia="bg-BG"/>
        </w:rPr>
        <w:t>Неразглобяеми – съединения, които не могат да бъдат разглобени без разрушаване или повреждане (нитове, заварки);</w:t>
      </w:r>
    </w:p>
    <w:p w:rsidR="009A148C" w:rsidRPr="00A01C6D" w:rsidRDefault="009A148C" w:rsidP="00A01C6D">
      <w:pPr>
        <w:pStyle w:val="ListParagraph"/>
        <w:numPr>
          <w:ilvl w:val="0"/>
          <w:numId w:val="4"/>
        </w:numPr>
        <w:spacing w:after="0" w:line="240" w:lineRule="auto"/>
        <w:rPr>
          <w:rFonts w:ascii="Times New Roman" w:eastAsia="Times New Roman" w:hAnsi="Times New Roman" w:cs="Times New Roman"/>
          <w:color w:val="000000"/>
          <w:sz w:val="28"/>
          <w:szCs w:val="28"/>
          <w:lang w:eastAsia="bg-BG"/>
        </w:rPr>
      </w:pPr>
      <w:r w:rsidRPr="00A01C6D">
        <w:rPr>
          <w:rFonts w:ascii="Times New Roman" w:eastAsia="Times New Roman" w:hAnsi="Times New Roman" w:cs="Times New Roman"/>
          <w:color w:val="000000"/>
          <w:sz w:val="28"/>
          <w:szCs w:val="28"/>
          <w:lang w:eastAsia="bg-BG"/>
        </w:rPr>
        <w:t>Разглобяеми – съединения, които позволяват многократно сглобяване и разглобяване (резбови, клинови, шлицови и др.)</w:t>
      </w:r>
    </w:p>
    <w:p w:rsidR="009A148C" w:rsidRPr="00A01C6D" w:rsidRDefault="009A148C" w:rsidP="00A01C6D">
      <w:pPr>
        <w:pStyle w:val="ListParagraph"/>
        <w:numPr>
          <w:ilvl w:val="0"/>
          <w:numId w:val="4"/>
        </w:numPr>
        <w:spacing w:after="0" w:line="240" w:lineRule="auto"/>
        <w:rPr>
          <w:rFonts w:ascii="Times New Roman" w:eastAsia="Times New Roman" w:hAnsi="Times New Roman" w:cs="Times New Roman"/>
          <w:color w:val="000000"/>
          <w:sz w:val="28"/>
          <w:szCs w:val="28"/>
          <w:lang w:eastAsia="bg-BG"/>
        </w:rPr>
      </w:pPr>
      <w:r w:rsidRPr="00A01C6D">
        <w:rPr>
          <w:rFonts w:ascii="Times New Roman" w:eastAsia="Times New Roman" w:hAnsi="Times New Roman" w:cs="Times New Roman"/>
          <w:color w:val="000000"/>
          <w:sz w:val="28"/>
          <w:szCs w:val="28"/>
          <w:lang w:eastAsia="bg-BG"/>
        </w:rPr>
        <w:lastRenderedPageBreak/>
        <w:t>Общата тенденция на развитието на съединенията е доближаването им до целите детайли и удовлетворяване на условието за еднаква якост на съединените елементи. Иначе материалът на съединяваните елементи не се използва пълноценно.</w:t>
      </w:r>
    </w:p>
    <w:p w:rsidR="009A148C" w:rsidRPr="00A01C6D" w:rsidRDefault="009A148C" w:rsidP="00A01C6D">
      <w:pPr>
        <w:pStyle w:val="ListParagraph"/>
        <w:numPr>
          <w:ilvl w:val="0"/>
          <w:numId w:val="4"/>
        </w:numPr>
        <w:spacing w:after="0" w:line="240" w:lineRule="auto"/>
        <w:rPr>
          <w:rFonts w:ascii="Times New Roman" w:eastAsia="Times New Roman" w:hAnsi="Times New Roman" w:cs="Times New Roman"/>
          <w:color w:val="000000"/>
          <w:sz w:val="28"/>
          <w:szCs w:val="28"/>
          <w:lang w:eastAsia="bg-BG"/>
        </w:rPr>
      </w:pPr>
      <w:r w:rsidRPr="00A01C6D">
        <w:rPr>
          <w:rFonts w:ascii="Times New Roman" w:eastAsia="Times New Roman" w:hAnsi="Times New Roman" w:cs="Times New Roman"/>
          <w:color w:val="000000"/>
          <w:sz w:val="28"/>
          <w:szCs w:val="28"/>
          <w:lang w:eastAsia="bg-BG"/>
        </w:rPr>
        <w:t>Съединенията на елементите на съдовете и тръбопроводите, които съдържат течности или газове трябва да удовлетворяват условията за плътност. За това контактуващите повърхности трябва да бъдат притиснати с налягане, което съществено превишава налягането на средата. При необходимост от висока течност от взаимното положение на свързаните детайли в натоварено положение, съединенията трябва да удовлетворяват условието за коравина на конструкцията.</w:t>
      </w:r>
      <w:r w:rsidR="003C3D2A" w:rsidRPr="00A01C6D">
        <w:rPr>
          <w:rFonts w:ascii="Times New Roman" w:eastAsia="Times New Roman" w:hAnsi="Times New Roman" w:cs="Times New Roman"/>
          <w:color w:val="000000"/>
          <w:sz w:val="28"/>
          <w:szCs w:val="28"/>
          <w:lang w:eastAsia="bg-BG"/>
        </w:rPr>
        <w:t xml:space="preserve"> </w:t>
      </w:r>
    </w:p>
    <w:p w:rsidR="003C3D2A" w:rsidRPr="009A148C" w:rsidRDefault="003C3D2A" w:rsidP="009A148C">
      <w:pPr>
        <w:spacing w:after="0" w:line="240" w:lineRule="auto"/>
        <w:ind w:firstLine="708"/>
        <w:rPr>
          <w:rFonts w:ascii="Times New Roman" w:eastAsia="Times New Roman" w:hAnsi="Times New Roman" w:cs="Times New Roman"/>
          <w:color w:val="000000"/>
          <w:sz w:val="28"/>
          <w:szCs w:val="28"/>
          <w:lang w:eastAsia="bg-BG"/>
        </w:rPr>
      </w:pPr>
    </w:p>
    <w:p w:rsidR="009A148C" w:rsidRPr="009A148C" w:rsidRDefault="009A148C" w:rsidP="003C3D2A">
      <w:pPr>
        <w:spacing w:after="0" w:line="240" w:lineRule="auto"/>
        <w:ind w:firstLine="0"/>
        <w:rPr>
          <w:rFonts w:ascii="Times New Roman" w:eastAsia="Times New Roman" w:hAnsi="Times New Roman" w:cs="Times New Roman"/>
          <w:color w:val="000000"/>
          <w:sz w:val="28"/>
          <w:szCs w:val="28"/>
          <w:lang w:eastAsia="bg-BG"/>
        </w:rPr>
      </w:pPr>
      <w:r w:rsidRPr="009A148C">
        <w:rPr>
          <w:rFonts w:ascii="Times New Roman" w:eastAsia="Times New Roman" w:hAnsi="Times New Roman" w:cs="Times New Roman"/>
          <w:color w:val="000000"/>
          <w:sz w:val="28"/>
          <w:szCs w:val="28"/>
          <w:lang w:eastAsia="bg-BG"/>
        </w:rPr>
        <w:t>Конструкцията на съединенията зависи от вида на повърхнината на съприкосновение на съединяваните детайли. По този признак съединенията се делят на два вида: съединения по плоска или друга незатворена повърхнина, и съединения по затворена повърхнина – обхващаща. За осъществяване на първия вид съединения обикновено се използват допълнителни крепежни детайли, които притискат съединяваните детайли по разделящата повърхнина (фланцеви съединения). За осъществяване на втория вид съединения не винаги са нужни допълнителни крепежни детайли. При тях най-често се използват цилиндричната и конусната повърхнина.</w:t>
      </w:r>
    </w:p>
    <w:p w:rsidR="003C3D2A" w:rsidRPr="00D31062" w:rsidRDefault="003C3D2A" w:rsidP="009A148C">
      <w:pPr>
        <w:spacing w:after="0" w:line="240" w:lineRule="auto"/>
        <w:ind w:firstLine="2410"/>
        <w:rPr>
          <w:rFonts w:ascii="Times New Roman" w:eastAsia="Times New Roman" w:hAnsi="Times New Roman" w:cs="Times New Roman"/>
          <w:color w:val="000000"/>
          <w:sz w:val="28"/>
          <w:szCs w:val="28"/>
          <w:lang w:eastAsia="bg-BG"/>
        </w:rPr>
      </w:pPr>
    </w:p>
    <w:p w:rsidR="009A148C" w:rsidRPr="009A148C" w:rsidRDefault="009A148C" w:rsidP="003C3D2A">
      <w:pPr>
        <w:spacing w:after="0" w:line="240" w:lineRule="auto"/>
        <w:ind w:firstLine="2410"/>
        <w:rPr>
          <w:rFonts w:ascii="Times New Roman" w:eastAsia="Times New Roman" w:hAnsi="Times New Roman" w:cs="Times New Roman"/>
          <w:color w:val="000000"/>
          <w:sz w:val="28"/>
          <w:szCs w:val="28"/>
          <w:lang w:eastAsia="bg-BG"/>
        </w:rPr>
      </w:pPr>
      <w:r w:rsidRPr="009A148C">
        <w:rPr>
          <w:rFonts w:ascii="Times New Roman" w:eastAsia="Times New Roman" w:hAnsi="Times New Roman" w:cs="Times New Roman"/>
          <w:color w:val="000000"/>
          <w:sz w:val="28"/>
          <w:szCs w:val="28"/>
          <w:lang w:eastAsia="bg-BG"/>
        </w:rPr>
        <w:t>На фиг. 1 е показана обща класификационна схема на най-разпространените типове съединения. Съед</w:t>
      </w:r>
      <w:r w:rsidRPr="00D31062">
        <w:rPr>
          <w:rFonts w:ascii="Times New Roman" w:eastAsia="Times New Roman" w:hAnsi="Times New Roman" w:cs="Times New Roman"/>
          <w:noProof/>
          <w:color w:val="000000"/>
          <w:sz w:val="28"/>
          <w:szCs w:val="28"/>
          <w:lang w:val="en-US"/>
        </w:rPr>
        <w:drawing>
          <wp:anchor distT="0" distB="0" distL="114300" distR="114300" simplePos="0" relativeHeight="251658752" behindDoc="0" locked="0" layoutInCell="1" allowOverlap="1">
            <wp:simplePos x="0" y="0"/>
            <wp:positionH relativeFrom="column">
              <wp:posOffset>3810</wp:posOffset>
            </wp:positionH>
            <wp:positionV relativeFrom="paragraph">
              <wp:posOffset>3810</wp:posOffset>
            </wp:positionV>
            <wp:extent cx="4286250" cy="4286250"/>
            <wp:effectExtent l="0" t="0" r="0" b="0"/>
            <wp:wrapSquare wrapText="bothSides"/>
            <wp:docPr id="1" name="Picture 1" descr="http://else.uctm.edu/users/Iliev/lekcij/N18/N18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se.uctm.edu/users/Iliev/lekcij/N18/N18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anchor>
        </w:drawing>
      </w:r>
      <w:r w:rsidRPr="009A148C">
        <w:rPr>
          <w:rFonts w:ascii="Times New Roman" w:eastAsia="Times New Roman" w:hAnsi="Times New Roman" w:cs="Times New Roman"/>
          <w:color w:val="000000"/>
          <w:sz w:val="28"/>
          <w:szCs w:val="28"/>
          <w:lang w:eastAsia="bg-BG"/>
        </w:rPr>
        <w:t>иненията, които са отнесени към групата на неподвижните и подвижните, най-често се използват като неподвижни, а при подходящо избиране на сглобките и класовете на точност могат да се прилагат и като подвижни съединения.</w:t>
      </w:r>
    </w:p>
    <w:p w:rsidR="008F13F0" w:rsidRDefault="008F13F0" w:rsidP="009A148C">
      <w:pPr>
        <w:rPr>
          <w:rFonts w:ascii="Times New Roman" w:eastAsia="Times New Roman" w:hAnsi="Times New Roman" w:cs="Times New Roman"/>
          <w:color w:val="000000"/>
          <w:sz w:val="28"/>
          <w:szCs w:val="28"/>
          <w:lang w:eastAsia="bg-BG"/>
        </w:rPr>
      </w:pPr>
    </w:p>
    <w:p w:rsidR="00A01C6D" w:rsidRDefault="00A01C6D" w:rsidP="009A148C">
      <w:pPr>
        <w:rPr>
          <w:rFonts w:ascii="Times New Roman" w:eastAsia="Times New Roman" w:hAnsi="Times New Roman" w:cs="Times New Roman"/>
          <w:color w:val="000000"/>
          <w:sz w:val="28"/>
          <w:szCs w:val="28"/>
          <w:lang w:eastAsia="bg-BG"/>
        </w:rPr>
      </w:pPr>
    </w:p>
    <w:p w:rsidR="00A01C6D" w:rsidRPr="00A01C6D" w:rsidRDefault="00A01C6D" w:rsidP="00A01C6D">
      <w:pPr>
        <w:pStyle w:val="ListParagraph"/>
        <w:numPr>
          <w:ilvl w:val="0"/>
          <w:numId w:val="3"/>
        </w:numP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Елементи на фината механика – различават се от общите машинни елементи не само по големината, но и по редица специфични особености. Използват се елементи, които не се срещат в общото машиностроене, не са унифицирани, употребяват се повече видове материали/неметали, кристали и др./ Изчисления </w:t>
      </w:r>
      <w:r>
        <w:rPr>
          <w:rFonts w:ascii="Times New Roman" w:eastAsia="Times New Roman" w:hAnsi="Times New Roman" w:cs="Times New Roman"/>
          <w:color w:val="000000"/>
          <w:sz w:val="28"/>
          <w:szCs w:val="28"/>
          <w:lang w:eastAsia="bg-BG"/>
        </w:rPr>
        <w:lastRenderedPageBreak/>
        <w:t>за якост се правят рядко, обръща се внимание на други фактори: на подходящите геометрични форми, на точността, на допустимите деформации и износване, и др.</w:t>
      </w:r>
    </w:p>
    <w:sectPr w:rsidR="00A01C6D" w:rsidRPr="00A01C6D" w:rsidSect="005D1FFC">
      <w:headerReference w:type="even" r:id="rId9"/>
      <w:headerReference w:type="default" r:id="rId10"/>
      <w:footerReference w:type="even" r:id="rId11"/>
      <w:footerReference w:type="default" r:id="rId12"/>
      <w:headerReference w:type="first" r:id="rId13"/>
      <w:footerReference w:type="first" r:id="rId14"/>
      <w:pgSz w:w="11906" w:h="16838"/>
      <w:pgMar w:top="426" w:right="42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56" w:rsidRDefault="00376856" w:rsidP="00C85828">
      <w:pPr>
        <w:spacing w:after="0" w:line="240" w:lineRule="auto"/>
      </w:pPr>
      <w:r>
        <w:separator/>
      </w:r>
    </w:p>
  </w:endnote>
  <w:endnote w:type="continuationSeparator" w:id="0">
    <w:p w:rsidR="00376856" w:rsidRDefault="00376856" w:rsidP="00C8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28" w:rsidRDefault="00C85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191927"/>
      <w:docPartObj>
        <w:docPartGallery w:val="Page Numbers (Bottom of Page)"/>
        <w:docPartUnique/>
      </w:docPartObj>
    </w:sdtPr>
    <w:sdtEndPr>
      <w:rPr>
        <w:noProof/>
      </w:rPr>
    </w:sdtEndPr>
    <w:sdtContent>
      <w:bookmarkStart w:id="0" w:name="_GoBack" w:displacedByCustomXml="prev"/>
      <w:bookmarkEnd w:id="0" w:displacedByCustomXml="prev"/>
      <w:p w:rsidR="00C85828" w:rsidRDefault="00C858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85828" w:rsidRDefault="00C85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28" w:rsidRDefault="00C8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56" w:rsidRDefault="00376856" w:rsidP="00C85828">
      <w:pPr>
        <w:spacing w:after="0" w:line="240" w:lineRule="auto"/>
      </w:pPr>
      <w:r>
        <w:separator/>
      </w:r>
    </w:p>
  </w:footnote>
  <w:footnote w:type="continuationSeparator" w:id="0">
    <w:p w:rsidR="00376856" w:rsidRDefault="00376856" w:rsidP="00C8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28" w:rsidRDefault="00C85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28" w:rsidRDefault="00C85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28" w:rsidRDefault="00C85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7C45"/>
    <w:multiLevelType w:val="hybridMultilevel"/>
    <w:tmpl w:val="5082F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1F63"/>
    <w:multiLevelType w:val="hybridMultilevel"/>
    <w:tmpl w:val="C7DE132E"/>
    <w:lvl w:ilvl="0" w:tplc="876494AA">
      <w:start w:val="1"/>
      <w:numFmt w:val="decimal"/>
      <w:lvlText w:val="%1."/>
      <w:lvlJc w:val="left"/>
      <w:pPr>
        <w:ind w:left="720" w:hanging="360"/>
      </w:pPr>
      <w:rPr>
        <w:rFonts w:hint="default"/>
        <w:sz w:val="27"/>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ABA2985"/>
    <w:multiLevelType w:val="hybridMultilevel"/>
    <w:tmpl w:val="078012CC"/>
    <w:lvl w:ilvl="0" w:tplc="CA06F734">
      <w:start w:val="1"/>
      <w:numFmt w:val="decimal"/>
      <w:lvlText w:val="%1."/>
      <w:lvlJc w:val="left"/>
      <w:pPr>
        <w:ind w:left="1716" w:hanging="648"/>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66063144"/>
    <w:multiLevelType w:val="hybridMultilevel"/>
    <w:tmpl w:val="56AEEC94"/>
    <w:lvl w:ilvl="0" w:tplc="F60011FC">
      <w:start w:val="1"/>
      <w:numFmt w:val="decimal"/>
      <w:lvlText w:val="%1."/>
      <w:lvlJc w:val="left"/>
      <w:pPr>
        <w:ind w:left="1068" w:hanging="360"/>
      </w:pPr>
      <w:rPr>
        <w:rFonts w:ascii="Arial" w:hAnsi="Arial"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678058BF"/>
    <w:multiLevelType w:val="hybridMultilevel"/>
    <w:tmpl w:val="A36C0A96"/>
    <w:lvl w:ilvl="0" w:tplc="9FE6A836">
      <w:start w:val="1"/>
      <w:numFmt w:val="decimal"/>
      <w:lvlText w:val="%1."/>
      <w:lvlJc w:val="left"/>
      <w:pPr>
        <w:ind w:left="435" w:hanging="360"/>
      </w:pPr>
      <w:rPr>
        <w:rFonts w:hint="default"/>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8C"/>
    <w:rsid w:val="00376856"/>
    <w:rsid w:val="003C3D2A"/>
    <w:rsid w:val="004565AA"/>
    <w:rsid w:val="005D1FFC"/>
    <w:rsid w:val="008F13F0"/>
    <w:rsid w:val="009A148C"/>
    <w:rsid w:val="00A01C6D"/>
    <w:rsid w:val="00C16A73"/>
    <w:rsid w:val="00C85828"/>
    <w:rsid w:val="00D310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8B10"/>
  <w15:chartTrackingRefBased/>
  <w15:docId w15:val="{DA3FAAFF-6E42-4F4F-BC57-270BCA7C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09"/>
    </w:pPr>
  </w:style>
  <w:style w:type="paragraph" w:styleId="Heading1">
    <w:name w:val="heading 1"/>
    <w:basedOn w:val="Normal"/>
    <w:link w:val="Heading1Char"/>
    <w:uiPriority w:val="9"/>
    <w:qFormat/>
    <w:rsid w:val="009A148C"/>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48C"/>
    <w:rPr>
      <w:rFonts w:ascii="Times New Roman" w:eastAsia="Times New Roman" w:hAnsi="Times New Roman" w:cs="Times New Roman"/>
      <w:b/>
      <w:bCs/>
      <w:kern w:val="36"/>
      <w:sz w:val="48"/>
      <w:szCs w:val="48"/>
      <w:lang w:eastAsia="bg-BG"/>
    </w:rPr>
  </w:style>
  <w:style w:type="paragraph" w:styleId="BodyTextIndent">
    <w:name w:val="Body Text Indent"/>
    <w:basedOn w:val="Normal"/>
    <w:link w:val="BodyTextIndentChar"/>
    <w:uiPriority w:val="99"/>
    <w:semiHidden/>
    <w:unhideWhenUsed/>
    <w:rsid w:val="009A148C"/>
    <w:pPr>
      <w:spacing w:before="100" w:beforeAutospacing="1" w:after="100" w:afterAutospacing="1" w:line="240" w:lineRule="auto"/>
      <w:ind w:firstLine="0"/>
      <w:jc w:val="left"/>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9A148C"/>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4565AA"/>
    <w:pPr>
      <w:ind w:left="720"/>
      <w:contextualSpacing/>
    </w:pPr>
  </w:style>
  <w:style w:type="paragraph" w:styleId="Header">
    <w:name w:val="header"/>
    <w:basedOn w:val="Normal"/>
    <w:link w:val="HeaderChar"/>
    <w:uiPriority w:val="99"/>
    <w:unhideWhenUsed/>
    <w:rsid w:val="00C85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828"/>
  </w:style>
  <w:style w:type="paragraph" w:styleId="Footer">
    <w:name w:val="footer"/>
    <w:basedOn w:val="Normal"/>
    <w:link w:val="FooterChar"/>
    <w:uiPriority w:val="99"/>
    <w:unhideWhenUsed/>
    <w:rsid w:val="00C85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3595">
      <w:bodyDiv w:val="1"/>
      <w:marLeft w:val="0"/>
      <w:marRight w:val="0"/>
      <w:marTop w:val="0"/>
      <w:marBottom w:val="0"/>
      <w:divBdr>
        <w:top w:val="none" w:sz="0" w:space="0" w:color="auto"/>
        <w:left w:val="none" w:sz="0" w:space="0" w:color="auto"/>
        <w:bottom w:val="none" w:sz="0" w:space="0" w:color="auto"/>
        <w:right w:val="none" w:sz="0" w:space="0" w:color="auto"/>
      </w:divBdr>
      <w:divsChild>
        <w:div w:id="394469703">
          <w:marLeft w:val="0"/>
          <w:marRight w:val="0"/>
          <w:marTop w:val="0"/>
          <w:marBottom w:val="0"/>
          <w:divBdr>
            <w:top w:val="none" w:sz="0" w:space="0" w:color="auto"/>
            <w:left w:val="none" w:sz="0" w:space="0" w:color="auto"/>
            <w:bottom w:val="none" w:sz="0" w:space="0" w:color="auto"/>
            <w:right w:val="none" w:sz="0" w:space="0" w:color="auto"/>
          </w:divBdr>
          <w:divsChild>
            <w:div w:id="2023968138">
              <w:marLeft w:val="0"/>
              <w:marRight w:val="0"/>
              <w:marTop w:val="0"/>
              <w:marBottom w:val="0"/>
              <w:divBdr>
                <w:top w:val="none" w:sz="0" w:space="0" w:color="auto"/>
                <w:left w:val="none" w:sz="0" w:space="0" w:color="auto"/>
                <w:bottom w:val="none" w:sz="0" w:space="0" w:color="auto"/>
                <w:right w:val="none" w:sz="0" w:space="0" w:color="auto"/>
              </w:divBdr>
              <w:divsChild>
                <w:div w:id="282078671">
                  <w:marLeft w:val="0"/>
                  <w:marRight w:val="0"/>
                  <w:marTop w:val="0"/>
                  <w:marBottom w:val="0"/>
                  <w:divBdr>
                    <w:top w:val="none" w:sz="0" w:space="0" w:color="auto"/>
                    <w:left w:val="none" w:sz="0" w:space="0" w:color="auto"/>
                    <w:bottom w:val="none" w:sz="0" w:space="0" w:color="auto"/>
                    <w:right w:val="none" w:sz="0" w:space="0" w:color="auto"/>
                  </w:divBdr>
                  <w:divsChild>
                    <w:div w:id="1133446865">
                      <w:marLeft w:val="0"/>
                      <w:marRight w:val="0"/>
                      <w:marTop w:val="0"/>
                      <w:marBottom w:val="0"/>
                      <w:divBdr>
                        <w:top w:val="none" w:sz="0" w:space="0" w:color="auto"/>
                        <w:left w:val="none" w:sz="0" w:space="0" w:color="auto"/>
                        <w:bottom w:val="none" w:sz="0" w:space="0" w:color="auto"/>
                        <w:right w:val="none" w:sz="0" w:space="0" w:color="auto"/>
                      </w:divBdr>
                      <w:divsChild>
                        <w:div w:id="1634679704">
                          <w:marLeft w:val="0"/>
                          <w:marRight w:val="0"/>
                          <w:marTop w:val="0"/>
                          <w:marBottom w:val="0"/>
                          <w:divBdr>
                            <w:top w:val="none" w:sz="0" w:space="0" w:color="auto"/>
                            <w:left w:val="none" w:sz="0" w:space="0" w:color="auto"/>
                            <w:bottom w:val="none" w:sz="0" w:space="0" w:color="auto"/>
                            <w:right w:val="none" w:sz="0" w:space="0" w:color="auto"/>
                          </w:divBdr>
                          <w:divsChild>
                            <w:div w:id="1067191059">
                              <w:marLeft w:val="0"/>
                              <w:marRight w:val="0"/>
                              <w:marTop w:val="0"/>
                              <w:marBottom w:val="0"/>
                              <w:divBdr>
                                <w:top w:val="none" w:sz="0" w:space="0" w:color="auto"/>
                                <w:left w:val="none" w:sz="0" w:space="0" w:color="auto"/>
                                <w:bottom w:val="none" w:sz="0" w:space="0" w:color="auto"/>
                                <w:right w:val="none" w:sz="0" w:space="0" w:color="auto"/>
                              </w:divBdr>
                              <w:divsChild>
                                <w:div w:id="15001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Hainovi</dc:creator>
  <cp:keywords/>
  <dc:description/>
  <cp:lastModifiedBy>pc1</cp:lastModifiedBy>
  <cp:revision>4</cp:revision>
  <cp:lastPrinted>2020-09-16T07:10:00Z</cp:lastPrinted>
  <dcterms:created xsi:type="dcterms:W3CDTF">2020-09-15T14:10:00Z</dcterms:created>
  <dcterms:modified xsi:type="dcterms:W3CDTF">2020-09-16T07:11:00Z</dcterms:modified>
</cp:coreProperties>
</file>