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44" w:rsidRDefault="0012782E" w:rsidP="0012782E">
      <w:pPr>
        <w:jc w:val="center"/>
      </w:pPr>
      <w:bookmarkStart w:id="0" w:name="_GoBack"/>
      <w:r>
        <w:t>График за провеждане на изпити СФО от 09.01.2024</w:t>
      </w:r>
    </w:p>
    <w:p w:rsidR="00D66B67" w:rsidRDefault="00D66B67" w:rsidP="00D66B67"/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266"/>
        <w:gridCol w:w="2074"/>
        <w:gridCol w:w="6"/>
        <w:gridCol w:w="1189"/>
        <w:gridCol w:w="7"/>
      </w:tblGrid>
      <w:tr w:rsidR="00FC3661" w:rsidTr="00384F48">
        <w:trPr>
          <w:gridAfter w:val="1"/>
          <w:wAfter w:w="7" w:type="dxa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Клас, стая, специалност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на изпита </w:t>
            </w:r>
          </w:p>
        </w:tc>
      </w:tr>
      <w:tr w:rsidR="00FC3661" w:rsidTr="00384F48">
        <w:trPr>
          <w:gridAfter w:val="1"/>
          <w:wAfter w:w="7" w:type="dxa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205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Български език и литература – ООП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gridAfter w:val="1"/>
          <w:wAfter w:w="7" w:type="dxa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205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– ООП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gridAfter w:val="1"/>
          <w:wAfter w:w="7" w:type="dxa"/>
          <w:trHeight w:val="88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Четвъртък 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207/Стая 208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Информационни технологии – ООП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gridAfter w:val="1"/>
          <w:wAfter w:w="7" w:type="dxa"/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61" w:rsidRDefault="00FC366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61" w:rsidRDefault="00FC366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61" w:rsidRDefault="00FC366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661" w:rsidRDefault="00FC3661">
            <w:pPr>
              <w:rPr>
                <w:sz w:val="22"/>
                <w:szCs w:val="22"/>
              </w:rPr>
            </w:pPr>
          </w:p>
        </w:tc>
      </w:tr>
      <w:tr w:rsidR="00FC3661" w:rsidTr="00384F48">
        <w:trPr>
          <w:trHeight w:val="156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Петък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b/>
                <w:sz w:val="22"/>
                <w:szCs w:val="22"/>
              </w:rPr>
            </w:pPr>
          </w:p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205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sz w:val="22"/>
                <w:szCs w:val="22"/>
              </w:rPr>
            </w:pP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и здравно образование – ООП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sz w:val="22"/>
                <w:szCs w:val="22"/>
              </w:rPr>
            </w:pP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trHeight w:val="156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Понеделник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b/>
                <w:sz w:val="22"/>
                <w:szCs w:val="22"/>
              </w:rPr>
            </w:pPr>
          </w:p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203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ЗБУТ – </w:t>
            </w:r>
            <w:proofErr w:type="spellStart"/>
            <w:r>
              <w:rPr>
                <w:sz w:val="22"/>
                <w:szCs w:val="22"/>
              </w:rPr>
              <w:t>ОтПП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trHeight w:val="152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b/>
                <w:sz w:val="22"/>
                <w:szCs w:val="22"/>
              </w:rPr>
            </w:pPr>
          </w:p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201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Конструктивно знание и чертане – СПП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trHeight w:val="154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b/>
                <w:sz w:val="22"/>
                <w:szCs w:val="22"/>
              </w:rPr>
            </w:pPr>
          </w:p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работилница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 по дървообработване – СПП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trHeight w:val="155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Четвъртък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61" w:rsidRDefault="00FC3661">
            <w:pPr>
              <w:rPr>
                <w:b/>
                <w:sz w:val="22"/>
                <w:szCs w:val="22"/>
              </w:rPr>
            </w:pPr>
          </w:p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203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и икономика – ООП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19.01.2023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Петък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Стая 203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и машини в мебелното производство – СПП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  <w:tr w:rsidR="00FC3661" w:rsidTr="00384F48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 г.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Понеделник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клас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 работилница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Мебелно производство</w:t>
            </w:r>
          </w:p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Техник-технолог в дървообработването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 по дървообработване – изработване на съединения – РПП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61" w:rsidRDefault="00FC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 ч.</w:t>
            </w:r>
          </w:p>
        </w:tc>
      </w:tr>
    </w:tbl>
    <w:p w:rsidR="00D66B67" w:rsidRDefault="00D66B67" w:rsidP="00D66B67"/>
    <w:sectPr w:rsidR="00D6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67"/>
    <w:rsid w:val="0012782E"/>
    <w:rsid w:val="00384F48"/>
    <w:rsid w:val="00AC3A2E"/>
    <w:rsid w:val="00B77F44"/>
    <w:rsid w:val="00D66B67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7"/>
    <w:pPr>
      <w:jc w:val="left"/>
    </w:pPr>
    <w:rPr>
      <w:rFonts w:eastAsia="Times New Roman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7"/>
    <w:pPr>
      <w:jc w:val="left"/>
    </w:pPr>
    <w:rPr>
      <w:rFonts w:eastAsia="Times New Roman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2024-01-08T11:02:00Z</dcterms:created>
  <dcterms:modified xsi:type="dcterms:W3CDTF">2024-01-08T11:02:00Z</dcterms:modified>
</cp:coreProperties>
</file>