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C6" w:rsidRPr="00C911D7" w:rsidRDefault="003856C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3985"/>
        <w:gridCol w:w="4902"/>
      </w:tblGrid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3856C6" w:rsidRPr="002F6444" w:rsidRDefault="003856C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 и чл. 148.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3856C6" w:rsidRPr="002F6444" w:rsidRDefault="003856C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3856C6" w:rsidRPr="002F6444" w:rsidRDefault="003856C6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3856C6" w:rsidRPr="002F6444" w:rsidRDefault="003856C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/настойниците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3856C6" w:rsidRPr="002F6444" w:rsidRDefault="003856C6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лично или по пощата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3856C6" w:rsidRPr="002F6444" w:rsidRDefault="003856C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</w:tcPr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Удостоверение за преместване; Съобщение за възможност за записване и Съобщение за записан ученик</w:t>
            </w:r>
          </w:p>
          <w:p w:rsidR="003856C6" w:rsidRPr="002F6444" w:rsidRDefault="003856C6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3856C6" w:rsidRPr="002F6444" w:rsidRDefault="003856C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EE4975" w:rsidRDefault="003856C6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3856C6" w:rsidRPr="00EE4975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3856C6" w:rsidRPr="00EE4975" w:rsidRDefault="003856C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3856C6" w:rsidRDefault="003856C6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i/>
                  <w:sz w:val="24"/>
                  <w:szCs w:val="24"/>
                  <w:lang w:val="en-US"/>
                </w:rPr>
                <w:t>semchinovo_ou@abv.bg</w:t>
              </w:r>
            </w:hyperlink>
          </w:p>
          <w:p w:rsidR="003856C6" w:rsidRPr="00C21206" w:rsidRDefault="003856C6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/изписва се електронния адрес на институцията/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3856C6" w:rsidRPr="002F6444" w:rsidRDefault="003856C6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3856C6" w:rsidRPr="002F6444" w:rsidTr="00A64F8D">
        <w:trPr>
          <w:trHeight w:val="6863"/>
        </w:trPr>
        <w:tc>
          <w:tcPr>
            <w:tcW w:w="9345" w:type="dxa"/>
            <w:gridSpan w:val="3"/>
          </w:tcPr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856C6" w:rsidRPr="00A64F8D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3856C6" w:rsidRPr="002F6444" w:rsidRDefault="003856C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3856C6" w:rsidRPr="002F6444" w:rsidRDefault="003856C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3856C6" w:rsidRPr="002F6444" w:rsidRDefault="003856C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 осъществява прием в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3856C6" w:rsidRPr="002F6444" w:rsidRDefault="003856C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</w:tcPr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3856C6" w:rsidRPr="002F6444" w:rsidRDefault="003856C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E3477F" w:rsidRDefault="003856C6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3856C6" w:rsidRPr="002F6444" w:rsidRDefault="003856C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E3477F" w:rsidRDefault="003856C6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3856C6" w:rsidRDefault="003856C6" w:rsidP="00864B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i/>
                  <w:sz w:val="24"/>
                  <w:szCs w:val="24"/>
                  <w:lang w:val="en-US"/>
                </w:rPr>
                <w:t>semchinovo_ou@abv.bg</w:t>
              </w:r>
            </w:hyperlink>
          </w:p>
          <w:p w:rsidR="003856C6" w:rsidRDefault="003856C6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3856C6" w:rsidRPr="00EE4975" w:rsidRDefault="003856C6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:rsidR="003856C6" w:rsidRPr="002F6444" w:rsidRDefault="003856C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856C6" w:rsidRPr="002F6444" w:rsidTr="00C21206">
        <w:tc>
          <w:tcPr>
            <w:tcW w:w="458" w:type="dxa"/>
          </w:tcPr>
          <w:p w:rsidR="003856C6" w:rsidRPr="00E3477F" w:rsidRDefault="003856C6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3856C6" w:rsidRPr="002F6444" w:rsidRDefault="003856C6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3856C6" w:rsidRPr="002F6444" w:rsidTr="00C21206">
        <w:tc>
          <w:tcPr>
            <w:tcW w:w="9345" w:type="dxa"/>
            <w:gridSpan w:val="3"/>
          </w:tcPr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</w:tcPr>
          <w:p w:rsidR="003856C6" w:rsidRPr="002F6444" w:rsidRDefault="003856C6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приемане на ученици в пети клас могат да кандидатстват ученици, завършили успешно четвърти клас. Родителите/настойниците подават писмено заявление до директора на избраното училище, което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Директорът утвърждава списъците на приетите ученици по паралелки в срок до началото на учебната година.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3856C6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</w:tcPr>
          <w:p w:rsidR="003856C6" w:rsidRPr="00E3477F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3856C6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bg-BG" w:eastAsia="bg-BG"/>
              </w:rPr>
              <w:t>s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bg-BG"/>
              </w:rPr>
              <w:t>emchinovo_ou@abv.bg</w:t>
            </w:r>
          </w:p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3856C6" w:rsidRPr="002F6444" w:rsidRDefault="003856C6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3856C6" w:rsidRPr="002F6444" w:rsidTr="00C21206">
        <w:tc>
          <w:tcPr>
            <w:tcW w:w="9345" w:type="dxa"/>
            <w:gridSpan w:val="3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</w:tcPr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</w:tcPr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:rsidR="003856C6" w:rsidRPr="002F6444" w:rsidRDefault="003856C6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скала в точки в съответствие с държавния образователен стандарт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на чужда държава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математиката и/или на природните науки или две състезания в областта на математиката и/или на природните науки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 класирането учениците подават: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само за ученици от друга област;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състезанията и/или олимпиадата.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педагогическия съвет на училището.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</w:tcPr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</w:tcPr>
          <w:p w:rsidR="003856C6" w:rsidRDefault="003856C6" w:rsidP="00232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  <w:p w:rsidR="003856C6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хартиен носител</w:t>
            </w:r>
          </w:p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</w:tcPr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</w:tcPr>
          <w:p w:rsidR="003856C6" w:rsidRPr="00E3477F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</w:tcPr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</w:tcPr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</w:tcPr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</w:tcPr>
          <w:p w:rsidR="003856C6" w:rsidRDefault="003856C6" w:rsidP="00864B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i/>
                  <w:sz w:val="24"/>
                  <w:szCs w:val="24"/>
                  <w:lang w:val="en-US"/>
                </w:rPr>
                <w:t>semchinovo_ou@abv.bg</w:t>
              </w:r>
            </w:hyperlink>
          </w:p>
          <w:p w:rsidR="003856C6" w:rsidRPr="002F6444" w:rsidRDefault="003856C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3856C6" w:rsidRPr="002F6444" w:rsidTr="00C21206">
        <w:tc>
          <w:tcPr>
            <w:tcW w:w="458" w:type="dxa"/>
          </w:tcPr>
          <w:p w:rsidR="003856C6" w:rsidRPr="002F6444" w:rsidRDefault="003856C6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</w:tcPr>
          <w:p w:rsidR="003856C6" w:rsidRPr="002F6444" w:rsidRDefault="003856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</w:tcPr>
          <w:p w:rsidR="003856C6" w:rsidRPr="002F6444" w:rsidRDefault="003856C6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3856C6" w:rsidRPr="00AA6426" w:rsidRDefault="003856C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3856C6" w:rsidRPr="00AA6426" w:rsidSect="000E1918">
      <w:footerReference w:type="even" r:id="rId10"/>
      <w:footerReference w:type="default" r:id="rId11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6C6" w:rsidRDefault="003856C6" w:rsidP="000513B7">
      <w:pPr>
        <w:spacing w:after="0" w:line="240" w:lineRule="auto"/>
      </w:pPr>
      <w:r>
        <w:separator/>
      </w:r>
    </w:p>
  </w:endnote>
  <w:endnote w:type="continuationSeparator" w:id="0">
    <w:p w:rsidR="003856C6" w:rsidRDefault="003856C6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C6" w:rsidRDefault="003856C6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56C6" w:rsidRDefault="003856C6" w:rsidP="00DE29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C6" w:rsidRDefault="003856C6" w:rsidP="00DE29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6C6" w:rsidRDefault="003856C6" w:rsidP="000513B7">
      <w:pPr>
        <w:spacing w:after="0" w:line="240" w:lineRule="auto"/>
      </w:pPr>
      <w:r>
        <w:separator/>
      </w:r>
    </w:p>
  </w:footnote>
  <w:footnote w:type="continuationSeparator" w:id="0">
    <w:p w:rsidR="003856C6" w:rsidRDefault="003856C6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  <w:rPr>
        <w:rFonts w:cs="Times New Roman"/>
      </w:r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4988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2B33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5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2E43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3CE3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36C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7799B"/>
    <w:rsid w:val="00380A67"/>
    <w:rsid w:val="00382BA5"/>
    <w:rsid w:val="00382C2A"/>
    <w:rsid w:val="00383634"/>
    <w:rsid w:val="00384416"/>
    <w:rsid w:val="00384C93"/>
    <w:rsid w:val="003856AD"/>
    <w:rsid w:val="003856C6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33A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5800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4E17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2246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2EE1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2F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31DD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4BC6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0FE3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07EB4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2B3E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4F8D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4C98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0789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57007"/>
    <w:rsid w:val="00B60B20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76C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2473C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11D7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0F98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0F3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2F61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 w:val="20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99"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513B7"/>
    <w:pPr>
      <w:spacing w:after="0" w:line="240" w:lineRule="auto"/>
    </w:pPr>
    <w:rPr>
      <w:rFonts w:ascii="Tahoma" w:hAnsi="Tahoma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3B7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0513B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D61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47B89"/>
    <w:rPr>
      <w:rFonts w:ascii="Verdana" w:hAnsi="Verdan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47B89"/>
    <w:rPr>
      <w:rFonts w:ascii="Verdana" w:hAnsi="Verdana"/>
      <w:sz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C86C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7B89"/>
    <w:rPr>
      <w:rFonts w:ascii="Verdana" w:hAnsi="Verdana"/>
      <w:sz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C86C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7B89"/>
    <w:rPr>
      <w:rFonts w:ascii="Verdana" w:hAnsi="Verdana"/>
      <w:sz w:val="20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A4C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47B89"/>
  </w:style>
  <w:style w:type="character" w:customStyle="1" w:styleId="FontStyle11">
    <w:name w:val="Font Style11"/>
    <w:uiPriority w:val="99"/>
    <w:rsid w:val="00925AF2"/>
    <w:rPr>
      <w:rFonts w:ascii="Times New Roman" w:hAnsi="Times New Roman"/>
      <w:spacing w:val="10"/>
      <w:sz w:val="22"/>
    </w:rPr>
  </w:style>
  <w:style w:type="paragraph" w:customStyle="1" w:styleId="Style1">
    <w:name w:val="Style1"/>
    <w:basedOn w:val="Normal"/>
    <w:uiPriority w:val="99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uiPriority w:val="99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uiPriority w:val="99"/>
    <w:rsid w:val="000B5923"/>
    <w:rPr>
      <w:rFonts w:ascii="Times New Roman" w:hAnsi="Times New Roman"/>
      <w:i/>
      <w:sz w:val="22"/>
    </w:rPr>
  </w:style>
  <w:style w:type="paragraph" w:customStyle="1" w:styleId="CharCharCharCharCharCharChar">
    <w:name w:val="Char Char Char Char Char Char Char"/>
    <w:basedOn w:val="Normal"/>
    <w:uiPriority w:val="99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846920"/>
    <w:rPr>
      <w:rFonts w:ascii="Calibri" w:hAnsi="Calibri"/>
      <w:sz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1A7C84"/>
    <w:rPr>
      <w:rFonts w:ascii="Cambria" w:hAnsi="Cambria"/>
      <w:sz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/>
      <w:i/>
      <w:sz w:val="22"/>
    </w:rPr>
  </w:style>
  <w:style w:type="character" w:styleId="PageNumber">
    <w:name w:val="page number"/>
    <w:basedOn w:val="DefaultParagraphFont"/>
    <w:uiPriority w:val="99"/>
    <w:rsid w:val="00DE2945"/>
    <w:rPr>
      <w:rFonts w:cs="Times New Roman"/>
    </w:rPr>
  </w:style>
  <w:style w:type="character" w:customStyle="1" w:styleId="CharChar3">
    <w:name w:val="Char Char3"/>
    <w:basedOn w:val="DefaultParagraphFont"/>
    <w:uiPriority w:val="99"/>
    <w:rsid w:val="00AC0300"/>
    <w:rPr>
      <w:rFonts w:cs="Times New Roman"/>
    </w:rPr>
  </w:style>
  <w:style w:type="character" w:customStyle="1" w:styleId="FontStyle27">
    <w:name w:val="Font Style27"/>
    <w:uiPriority w:val="99"/>
    <w:rsid w:val="001D0E20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F9363E"/>
    <w:rPr>
      <w:rFonts w:ascii="Times New Roman" w:hAnsi="Times New Roman"/>
      <w:b/>
      <w:sz w:val="20"/>
    </w:rPr>
  </w:style>
  <w:style w:type="character" w:customStyle="1" w:styleId="FontStyle19">
    <w:name w:val="Font Style19"/>
    <w:uiPriority w:val="99"/>
    <w:rsid w:val="00F9363E"/>
    <w:rPr>
      <w:rFonts w:ascii="Times New Roman" w:hAnsi="Times New Roman"/>
      <w:sz w:val="22"/>
    </w:rPr>
  </w:style>
  <w:style w:type="paragraph" w:customStyle="1" w:styleId="m">
    <w:name w:val="m"/>
    <w:basedOn w:val="Normal"/>
    <w:uiPriority w:val="99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/>
      <w:i/>
      <w:sz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uiPriority w:val="99"/>
    <w:rsid w:val="00BA1DA4"/>
    <w:rPr>
      <w:rFonts w:ascii="Times New Roman" w:hAnsi="Times New Roman"/>
      <w:b/>
      <w:sz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/>
      <w:sz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/>
      <w:sz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/>
      <w:sz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/>
      <w:sz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/>
      <w:sz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/>
      <w:sz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/>
      <w:i/>
      <w:sz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/>
      <w:b/>
      <w:sz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/>
      <w:sz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/>
      <w:sz w:val="22"/>
    </w:rPr>
  </w:style>
  <w:style w:type="character" w:customStyle="1" w:styleId="FontStyle52">
    <w:name w:val="Font Style52"/>
    <w:uiPriority w:val="99"/>
    <w:rsid w:val="006F1B46"/>
    <w:rPr>
      <w:rFonts w:ascii="Georgia" w:hAnsi="Georgia"/>
      <w:b/>
      <w:sz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/>
      <w:sz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/>
      <w:b/>
      <w:sz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rsid w:val="004017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017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1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0175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2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606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462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606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462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tevo_ou@abv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nitevo_ou@abv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initevo_ou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2052</Words>
  <Characters>11702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subject/>
  <dc:creator>rangelova</dc:creator>
  <cp:keywords/>
  <dc:description/>
  <cp:lastModifiedBy>ACER</cp:lastModifiedBy>
  <cp:revision>2</cp:revision>
  <cp:lastPrinted>2019-01-04T08:36:00Z</cp:lastPrinted>
  <dcterms:created xsi:type="dcterms:W3CDTF">2019-02-03T12:03:00Z</dcterms:created>
  <dcterms:modified xsi:type="dcterms:W3CDTF">2019-02-03T12:03:00Z</dcterms:modified>
</cp:coreProperties>
</file>