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5C" w:rsidRPr="005F615C" w:rsidRDefault="005F615C" w:rsidP="005F615C">
      <w:pPr>
        <w:jc w:val="center"/>
        <w:rPr>
          <w:b/>
          <w:color w:val="0070C0"/>
          <w:sz w:val="28"/>
          <w:szCs w:val="28"/>
        </w:rPr>
      </w:pPr>
      <w:r w:rsidRPr="005F615C">
        <w:rPr>
          <w:b/>
          <w:color w:val="0070C0"/>
          <w:sz w:val="28"/>
          <w:szCs w:val="28"/>
        </w:rPr>
        <w:t>ролята на семейството в образователния процес</w:t>
      </w:r>
    </w:p>
    <w:p w:rsidR="001C47C7" w:rsidRDefault="001C47C7" w:rsidP="001C47C7">
      <w:r w:rsidRPr="001C47C7">
        <w:t>Семейството е първото социално обкръжение на детето, първи модел на големия свят, микросреда за първична социализация, важна социокултурна възпитателна среда и основен възпитателен фактор. Училището е призвано, заедно със семейството, да формира цялостно личността на детето, да изгражда младия човек, да стимулира неговото развитие и утвърждаване в микро и макросредата</w:t>
      </w:r>
    </w:p>
    <w:p w:rsidR="001C47C7" w:rsidRDefault="001C47C7" w:rsidP="001C47C7">
      <w:r>
        <w:t>Ефективността и степента на резултатност на социализацията при индивида се обуславят от съвкупността на множество взаимосвързани и взаимозависими фактори. Сред тях водещо място заемат характеристиките на социалната среда, в която се развива личността, както и динамиката, с която се променят социалните условия, определящи нейната жизнена и възпитателна ситуация. Съществено значение имат промените в социалната ситуация на развитие, които оказват пряко въздействие върху характера и темповете на социализация.</w:t>
      </w:r>
    </w:p>
    <w:p w:rsidR="001C47C7" w:rsidRDefault="001C47C7" w:rsidP="001C47C7">
      <w:r>
        <w:t>Основна роля в този процес имат посредниците, чрез които детето осъществява своите първи и най-съществени социални контакти. Такива посредници могат да са родителите, други членове на семейството и разширеният роднински кръг, приятелите, етническата принадлежност, расовите характеристики, социалната среда като цяло, масмедиите, както и институциите, ангажирани с възпитанието и образованието. Именно тези субекти и фактори осъществяват посредничество между влиянията на обществото и обкръжаващия свят върху формиращата се личност.</w:t>
      </w:r>
    </w:p>
    <w:p w:rsidR="001C47C7" w:rsidRDefault="001C47C7" w:rsidP="001C47C7">
      <w:r>
        <w:t>Важен аспект при разглеждането на възпитателната роля на семейството е неговата двойствена с</w:t>
      </w:r>
      <w:r w:rsidR="005F615C">
        <w:t xml:space="preserve">ъщност е </w:t>
      </w:r>
      <w:r>
        <w:t>, че възпитателният процес се осъществява в рамките на социална среда, която по своята природа обединява характеристиките както на формален социален институт, така и на неформална малка социална група. Именно това двойствено положение придава на семейното възпитание специфична гъвкавост и възможност за адаптиране към индивиду</w:t>
      </w:r>
      <w:r w:rsidR="005F615C">
        <w:t>алните потребности на детето.</w:t>
      </w:r>
    </w:p>
    <w:p w:rsidR="001C47C7" w:rsidRDefault="005F615C" w:rsidP="001C47C7">
      <w:r>
        <w:t>С</w:t>
      </w:r>
      <w:r w:rsidR="001C47C7">
        <w:t xml:space="preserve">ъщността на семейното възпитание се изразява в процес на активно взаимодействие между родителите и детето, в рамките на който се предават обществено значими норми, ценности и изисквания. Това предаване не е механично, а се извършва в трансформирана форма, адаптирана към личностните особености на детето, като същевременно се реализира взаимно обогатяване на културни ориентации, социални позиции и поведенчески модели </w:t>
      </w:r>
      <w:r>
        <w:t>между поколенията.</w:t>
      </w:r>
    </w:p>
    <w:p w:rsidR="001C47C7" w:rsidRDefault="001C47C7" w:rsidP="001C47C7">
      <w:r>
        <w:t xml:space="preserve">С оглед на възпитателната цел ориентацията на семейството спрямо социалните ценности на обществото има решаващо значение за постигането или разминаването между индивидуалното възпитание и обществените цели на възпитателната система. В тази връзка, ако семейната културна и морална рамка съвпада с обществената, процесът на социализация протича в хармония и със сравнително по-малко съпротивление от страна на детето към </w:t>
      </w:r>
      <w:r w:rsidR="005F615C">
        <w:t>социалните норми .</w:t>
      </w:r>
      <w:bookmarkStart w:id="0" w:name="_GoBack"/>
      <w:bookmarkEnd w:id="0"/>
    </w:p>
    <w:p w:rsidR="001C47C7" w:rsidRDefault="001C47C7" w:rsidP="001C47C7"/>
    <w:p w:rsidR="00DF6AE5" w:rsidRPr="001C47C7" w:rsidRDefault="001C47C7" w:rsidP="001C47C7">
      <w:r>
        <w:t>Постигането на положителни резултати във възпитателния процес в семейството е свързано с устойчивостта и качеството на междуличностните отношения в него. Когато взаимодействието между членовете на семейството се основава на взаимно уважение, разбирателство, сътрудничество и емоционална ангажираност, това създава благоприятна среда за цялостното развитие на детето.</w:t>
      </w:r>
    </w:p>
    <w:sectPr w:rsidR="00DF6AE5" w:rsidRPr="001C4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84"/>
    <w:rsid w:val="001C47C7"/>
    <w:rsid w:val="005F615C"/>
    <w:rsid w:val="00DF6AE5"/>
    <w:rsid w:val="00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D8E8"/>
  <w15:chartTrackingRefBased/>
  <w15:docId w15:val="{BC373169-2CD4-473B-B94E-5F88F78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Еленко Гешев</dc:creator>
  <cp:keywords/>
  <dc:description/>
  <cp:lastModifiedBy>Еленко Гешев</cp:lastModifiedBy>
  <cp:revision>3</cp:revision>
  <dcterms:created xsi:type="dcterms:W3CDTF">2026-03-12T07:28:00Z</dcterms:created>
  <dcterms:modified xsi:type="dcterms:W3CDTF">2026-03-12T12:16:00Z</dcterms:modified>
</cp:coreProperties>
</file>