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582" w:rsidRDefault="004F6582" w:rsidP="004F6582">
      <w:pPr>
        <w:jc w:val="center"/>
        <w:rPr>
          <w:b/>
          <w:color w:val="0070C0"/>
          <w:sz w:val="28"/>
          <w:szCs w:val="28"/>
        </w:rPr>
      </w:pPr>
      <w:r w:rsidRPr="004F6582">
        <w:rPr>
          <w:b/>
          <w:color w:val="0070C0"/>
          <w:sz w:val="28"/>
          <w:szCs w:val="28"/>
        </w:rPr>
        <w:t>значението на гражданското,</w:t>
      </w:r>
      <w:r>
        <w:rPr>
          <w:b/>
          <w:color w:val="0070C0"/>
          <w:sz w:val="28"/>
          <w:szCs w:val="28"/>
        </w:rPr>
        <w:t xml:space="preserve"> </w:t>
      </w:r>
      <w:r w:rsidRPr="004F6582">
        <w:rPr>
          <w:b/>
          <w:color w:val="0070C0"/>
          <w:sz w:val="28"/>
          <w:szCs w:val="28"/>
        </w:rPr>
        <w:t>здравното,</w:t>
      </w:r>
      <w:r>
        <w:rPr>
          <w:b/>
          <w:color w:val="0070C0"/>
          <w:sz w:val="28"/>
          <w:szCs w:val="28"/>
        </w:rPr>
        <w:t xml:space="preserve"> </w:t>
      </w:r>
      <w:r w:rsidRPr="004F6582">
        <w:rPr>
          <w:b/>
          <w:color w:val="0070C0"/>
          <w:sz w:val="28"/>
          <w:szCs w:val="28"/>
        </w:rPr>
        <w:t xml:space="preserve"> и интеркултурното образование за израстването</w:t>
      </w:r>
    </w:p>
    <w:p w:rsidR="004F6582" w:rsidRPr="004F6582" w:rsidRDefault="004F6582" w:rsidP="004F6582">
      <w:pPr>
        <w:jc w:val="center"/>
        <w:rPr>
          <w:b/>
          <w:color w:val="0070C0"/>
          <w:sz w:val="28"/>
          <w:szCs w:val="28"/>
        </w:rPr>
      </w:pPr>
    </w:p>
    <w:p w:rsidR="007C7236" w:rsidRPr="00C34B4D" w:rsidRDefault="00C34B4D">
      <w:pPr>
        <w:rPr>
          <w:sz w:val="24"/>
          <w:szCs w:val="24"/>
        </w:rPr>
      </w:pPr>
      <w:r w:rsidRPr="00C34B4D">
        <w:rPr>
          <w:sz w:val="24"/>
          <w:szCs w:val="24"/>
        </w:rPr>
        <w:t>Гражданското, здравното, екологичното и интеркултурното образование са взаимосвързани и формират интердисциплинарен комплекс, насочен към придобиване на социални, граждански и интеркултурни компетентности и на компетентности, свързани със здравето и поддържането на устойчива околна среда.</w:t>
      </w:r>
    </w:p>
    <w:p w:rsidR="00C34B4D" w:rsidRDefault="00C34B4D" w:rsidP="00C34B4D">
      <w:pPr>
        <w:rPr>
          <w:sz w:val="24"/>
          <w:szCs w:val="24"/>
        </w:rPr>
      </w:pPr>
      <w:r w:rsidRPr="00C34B4D">
        <w:rPr>
          <w:sz w:val="24"/>
          <w:szCs w:val="24"/>
        </w:rPr>
        <w:t>Гражданското, здравното, екологичното и инт</w:t>
      </w:r>
      <w:r w:rsidR="005529BE">
        <w:rPr>
          <w:sz w:val="24"/>
          <w:szCs w:val="24"/>
        </w:rPr>
        <w:t>еркултурното образование,</w:t>
      </w:r>
      <w:r w:rsidRPr="00C34B4D">
        <w:rPr>
          <w:sz w:val="24"/>
          <w:szCs w:val="24"/>
        </w:rPr>
        <w:t xml:space="preserve"> са ключови за израстването на учениците, като автономна, а</w:t>
      </w:r>
      <w:r w:rsidR="005529BE">
        <w:rPr>
          <w:sz w:val="24"/>
          <w:szCs w:val="24"/>
        </w:rPr>
        <w:t>ктивни и отговорни личности. Те</w:t>
      </w:r>
      <w:r w:rsidRPr="00C34B4D">
        <w:rPr>
          <w:sz w:val="24"/>
          <w:szCs w:val="24"/>
        </w:rPr>
        <w:t xml:space="preserve"> подготвя</w:t>
      </w:r>
      <w:r w:rsidR="005529BE">
        <w:rPr>
          <w:sz w:val="24"/>
          <w:szCs w:val="24"/>
        </w:rPr>
        <w:t>т</w:t>
      </w:r>
      <w:r w:rsidRPr="00C34B4D">
        <w:rPr>
          <w:sz w:val="24"/>
          <w:szCs w:val="24"/>
        </w:rPr>
        <w:t xml:space="preserve"> младите хора за предизвикателствата на съвременния свят чрез развиване на социални и граждански компетентности. </w:t>
      </w:r>
    </w:p>
    <w:p w:rsidR="004F6582" w:rsidRPr="00C34B4D" w:rsidRDefault="004F6582" w:rsidP="00C34B4D">
      <w:pPr>
        <w:rPr>
          <w:sz w:val="24"/>
          <w:szCs w:val="24"/>
        </w:rPr>
      </w:pPr>
      <w:bookmarkStart w:id="0" w:name="_GoBack"/>
      <w:bookmarkEnd w:id="0"/>
    </w:p>
    <w:p w:rsidR="00197A94" w:rsidRDefault="00C34B4D" w:rsidP="007A6DF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65727F">
        <w:rPr>
          <w:b/>
          <w:sz w:val="24"/>
          <w:szCs w:val="24"/>
        </w:rPr>
        <w:t>Гражданско образование</w:t>
      </w:r>
      <w:r w:rsidRPr="00C34B4D">
        <w:rPr>
          <w:sz w:val="24"/>
          <w:szCs w:val="24"/>
        </w:rPr>
        <w:t>: Изгражда гражданско съзнание и демократични ценности. Учи учениците да познават и отстояват своите права, да разбират работата на институциите и да участват отговорно в социалния живот.</w:t>
      </w:r>
      <w:r w:rsidR="00197A94" w:rsidRPr="00197A94">
        <w:t xml:space="preserve"> </w:t>
      </w:r>
      <w:r w:rsidR="00197A94" w:rsidRPr="00197A94">
        <w:rPr>
          <w:sz w:val="24"/>
          <w:szCs w:val="24"/>
        </w:rPr>
        <w:t xml:space="preserve">Насочено е към формиране на патриотизъм и знания за </w:t>
      </w:r>
      <w:r w:rsidR="007A6DFB">
        <w:rPr>
          <w:sz w:val="24"/>
          <w:szCs w:val="24"/>
        </w:rPr>
        <w:t>:</w:t>
      </w:r>
      <w:r w:rsidR="007A6DFB" w:rsidRPr="007A6DFB">
        <w:rPr>
          <w:rFonts w:ascii="TimesNewRomanPSMT" w:hAnsi="TimesNewRomanPSMT" w:cs="TimesNewRomanPSMT"/>
          <w:sz w:val="24"/>
          <w:szCs w:val="24"/>
        </w:rPr>
        <w:t xml:space="preserve"> </w:t>
      </w:r>
      <w:r w:rsidR="007A6DFB">
        <w:rPr>
          <w:rFonts w:ascii="TimesNewRomanPSMT" w:hAnsi="TimesNewRomanPSMT" w:cs="TimesNewRomanPSMT"/>
          <w:sz w:val="24"/>
          <w:szCs w:val="24"/>
        </w:rPr>
        <w:t>Междуличностните отношения, социална</w:t>
      </w:r>
      <w:r w:rsidR="005529BE">
        <w:rPr>
          <w:rFonts w:ascii="TimesNewRomanPSMT" w:hAnsi="TimesNewRomanPSMT" w:cs="TimesNewRomanPSMT"/>
          <w:sz w:val="24"/>
          <w:szCs w:val="24"/>
        </w:rPr>
        <w:t>та</w:t>
      </w:r>
      <w:r w:rsidR="007A6DFB">
        <w:rPr>
          <w:rFonts w:ascii="TimesNewRomanPSMT" w:hAnsi="TimesNewRomanPSMT" w:cs="TimesNewRomanPSMT"/>
          <w:sz w:val="24"/>
          <w:szCs w:val="24"/>
        </w:rPr>
        <w:t xml:space="preserve"> среда, правата на човека, демократичното гражданство, идентичностите и различията в обществото, справедливост, солидарност, толерантност.</w:t>
      </w:r>
    </w:p>
    <w:p w:rsidR="005529BE" w:rsidRPr="007A6DFB" w:rsidRDefault="005529BE" w:rsidP="007A6DF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197A94" w:rsidRPr="00197A94" w:rsidRDefault="00C34B4D" w:rsidP="00197A94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65727F">
        <w:rPr>
          <w:b/>
          <w:sz w:val="24"/>
          <w:szCs w:val="24"/>
        </w:rPr>
        <w:t>Здравно образование</w:t>
      </w:r>
      <w:r w:rsidRPr="00C34B4D">
        <w:rPr>
          <w:sz w:val="24"/>
          <w:szCs w:val="24"/>
        </w:rPr>
        <w:t xml:space="preserve">: Формира здравна култура и нагласи за здравословен начин на живот. То помага на </w:t>
      </w:r>
      <w:r w:rsidR="00197A94">
        <w:rPr>
          <w:sz w:val="24"/>
          <w:szCs w:val="24"/>
        </w:rPr>
        <w:t>учениците</w:t>
      </w:r>
      <w:r w:rsidRPr="00C34B4D">
        <w:rPr>
          <w:sz w:val="24"/>
          <w:szCs w:val="24"/>
        </w:rPr>
        <w:t xml:space="preserve"> да взема</w:t>
      </w:r>
      <w:r w:rsidR="00197A94">
        <w:rPr>
          <w:sz w:val="24"/>
          <w:szCs w:val="24"/>
        </w:rPr>
        <w:t>т</w:t>
      </w:r>
      <w:r w:rsidRPr="00C34B4D">
        <w:rPr>
          <w:sz w:val="24"/>
          <w:szCs w:val="24"/>
        </w:rPr>
        <w:t xml:space="preserve"> информирани решения за своето физическо и психическо благополучие и да избягва</w:t>
      </w:r>
      <w:r w:rsidR="00197A94">
        <w:rPr>
          <w:sz w:val="24"/>
          <w:szCs w:val="24"/>
        </w:rPr>
        <w:t>т</w:t>
      </w:r>
      <w:r w:rsidRPr="00C34B4D">
        <w:rPr>
          <w:sz w:val="24"/>
          <w:szCs w:val="24"/>
        </w:rPr>
        <w:t xml:space="preserve"> рискови поведения.</w:t>
      </w:r>
      <w:r w:rsidR="00197A94" w:rsidRPr="00197A94">
        <w:t xml:space="preserve"> </w:t>
      </w:r>
      <w:r w:rsidR="00197A94" w:rsidRPr="00197A94">
        <w:rPr>
          <w:sz w:val="24"/>
          <w:szCs w:val="24"/>
        </w:rPr>
        <w:t>Възпитава отношение към здравето ка</w:t>
      </w:r>
      <w:r w:rsidR="00197A94">
        <w:rPr>
          <w:sz w:val="24"/>
          <w:szCs w:val="24"/>
        </w:rPr>
        <w:t xml:space="preserve">то ценност </w:t>
      </w:r>
      <w:r w:rsidR="0065727F">
        <w:rPr>
          <w:sz w:val="24"/>
          <w:szCs w:val="24"/>
        </w:rPr>
        <w:t xml:space="preserve">, </w:t>
      </w:r>
      <w:r w:rsidR="00197A94">
        <w:rPr>
          <w:sz w:val="24"/>
          <w:szCs w:val="24"/>
        </w:rPr>
        <w:t>и под</w:t>
      </w:r>
      <w:r w:rsidR="0065727F">
        <w:rPr>
          <w:sz w:val="24"/>
          <w:szCs w:val="24"/>
        </w:rPr>
        <w:t xml:space="preserve">помага  </w:t>
      </w:r>
      <w:r w:rsidR="00197A94" w:rsidRPr="00197A94">
        <w:rPr>
          <w:sz w:val="24"/>
          <w:szCs w:val="24"/>
        </w:rPr>
        <w:t>пр</w:t>
      </w:r>
      <w:r w:rsidR="0065727F">
        <w:rPr>
          <w:sz w:val="24"/>
          <w:szCs w:val="24"/>
        </w:rPr>
        <w:t>евенцията на</w:t>
      </w:r>
      <w:r w:rsidR="00197A94">
        <w:rPr>
          <w:sz w:val="24"/>
          <w:szCs w:val="24"/>
        </w:rPr>
        <w:t xml:space="preserve"> зависимости и опасни болести. </w:t>
      </w:r>
      <w:r w:rsidR="00197A94" w:rsidRPr="00197A94">
        <w:rPr>
          <w:sz w:val="24"/>
          <w:szCs w:val="24"/>
        </w:rPr>
        <w:t xml:space="preserve">То помага за изграждане на устойчиво поведение и способност за грижа за себе си и околните. </w:t>
      </w:r>
    </w:p>
    <w:p w:rsidR="00C34B4D" w:rsidRDefault="00C34B4D" w:rsidP="00552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65727F">
        <w:rPr>
          <w:b/>
          <w:sz w:val="24"/>
          <w:szCs w:val="24"/>
        </w:rPr>
        <w:t>Екологично образование</w:t>
      </w:r>
      <w:r w:rsidRPr="00C34B4D">
        <w:rPr>
          <w:sz w:val="24"/>
          <w:szCs w:val="24"/>
        </w:rPr>
        <w:t>: Развива отговорност към природата и устойчивото развитие. Учениците се научават да опазват околната среда и да разбират глобалните екологични предизвикателства.</w:t>
      </w:r>
      <w:r w:rsidR="005529BE" w:rsidRPr="005529BE">
        <w:rPr>
          <w:rFonts w:ascii="TimesNewRomanPSMT" w:hAnsi="TimesNewRomanPSMT" w:cs="TimesNewRomanPSMT"/>
          <w:sz w:val="24"/>
          <w:szCs w:val="24"/>
        </w:rPr>
        <w:t xml:space="preserve"> </w:t>
      </w:r>
      <w:r w:rsidR="00266952">
        <w:rPr>
          <w:rFonts w:ascii="TimesNewRomanPSMT" w:hAnsi="TimesNewRomanPSMT" w:cs="TimesNewRomanPSMT"/>
          <w:sz w:val="24"/>
          <w:szCs w:val="24"/>
        </w:rPr>
        <w:t xml:space="preserve">Придобиват </w:t>
      </w:r>
      <w:r w:rsidR="005529BE">
        <w:rPr>
          <w:rFonts w:ascii="TimesNewRomanPSMT" w:hAnsi="TimesNewRomanPSMT" w:cs="TimesNewRomanPSMT"/>
          <w:sz w:val="24"/>
          <w:szCs w:val="24"/>
        </w:rPr>
        <w:t xml:space="preserve"> знания </w:t>
      </w:r>
      <w:r w:rsidR="00266952">
        <w:rPr>
          <w:rFonts w:ascii="TimesNewRomanPSMT" w:hAnsi="TimesNewRomanPSMT" w:cs="TimesNewRomanPSMT"/>
          <w:sz w:val="24"/>
          <w:szCs w:val="24"/>
        </w:rPr>
        <w:t xml:space="preserve"> за </w:t>
      </w:r>
      <w:r w:rsidR="005529BE">
        <w:rPr>
          <w:rFonts w:ascii="TimesNewRomanPSMT" w:hAnsi="TimesNewRomanPSMT" w:cs="TimesNewRomanPSMT"/>
          <w:sz w:val="24"/>
          <w:szCs w:val="24"/>
        </w:rPr>
        <w:t>Водата, почвата, въздуха, енергията и климат</w:t>
      </w:r>
      <w:r w:rsidR="00266952">
        <w:rPr>
          <w:rFonts w:ascii="TimesNewRomanPSMT" w:hAnsi="TimesNewRomanPSMT" w:cs="TimesNewRomanPSMT"/>
          <w:sz w:val="24"/>
          <w:szCs w:val="24"/>
        </w:rPr>
        <w:t>ичните промен</w:t>
      </w:r>
      <w:r w:rsidR="005529BE">
        <w:rPr>
          <w:rFonts w:ascii="TimesNewRomanPSMT" w:hAnsi="TimesNewRomanPSMT" w:cs="TimesNewRomanPSMT"/>
          <w:sz w:val="24"/>
          <w:szCs w:val="24"/>
        </w:rPr>
        <w:t xml:space="preserve">и ,биологично разнообразие, </w:t>
      </w:r>
      <w:r w:rsidR="00266952">
        <w:rPr>
          <w:rFonts w:ascii="TimesNewRomanPSMT" w:hAnsi="TimesNewRomanPSMT" w:cs="TimesNewRomanPSMT"/>
          <w:sz w:val="24"/>
          <w:szCs w:val="24"/>
        </w:rPr>
        <w:t>п</w:t>
      </w:r>
      <w:r w:rsidR="005529BE">
        <w:rPr>
          <w:rFonts w:ascii="TimesNewRomanPSMT" w:hAnsi="TimesNewRomanPSMT" w:cs="TimesNewRomanPSMT"/>
          <w:sz w:val="24"/>
          <w:szCs w:val="24"/>
        </w:rPr>
        <w:t>отребление и отпадъци</w:t>
      </w:r>
      <w:r w:rsidR="00266952">
        <w:rPr>
          <w:rFonts w:ascii="TimesNewRomanPSMT" w:hAnsi="TimesNewRomanPSMT" w:cs="TimesNewRomanPSMT"/>
          <w:sz w:val="24"/>
          <w:szCs w:val="24"/>
        </w:rPr>
        <w:t>.</w:t>
      </w:r>
    </w:p>
    <w:p w:rsidR="005529BE" w:rsidRPr="005529BE" w:rsidRDefault="005529BE" w:rsidP="00552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C34B4D" w:rsidRPr="00127372" w:rsidRDefault="00C34B4D" w:rsidP="0012737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65727F">
        <w:rPr>
          <w:b/>
          <w:sz w:val="24"/>
          <w:szCs w:val="24"/>
        </w:rPr>
        <w:t>Интеркултурно образование</w:t>
      </w:r>
      <w:r w:rsidRPr="00C34B4D">
        <w:rPr>
          <w:sz w:val="24"/>
          <w:szCs w:val="24"/>
        </w:rPr>
        <w:t xml:space="preserve">: Възпитава толерантност, зачитане на различията и разбиране на културното многообразие. То подпомага изграждането на национално самочувствие, съчетано с уважение към идентичността на другите и конструктивен диалог. </w:t>
      </w:r>
      <w:r w:rsidR="00127372">
        <w:rPr>
          <w:sz w:val="24"/>
          <w:szCs w:val="24"/>
        </w:rPr>
        <w:t>Дава знания  за това какво представляват :</w:t>
      </w:r>
      <w:r w:rsidR="00127372">
        <w:rPr>
          <w:rFonts w:ascii="TimesNewRomanPSMT" w:hAnsi="TimesNewRomanPSMT" w:cs="TimesNewRomanPSMT"/>
          <w:sz w:val="24"/>
          <w:szCs w:val="24"/>
        </w:rPr>
        <w:t>Културната</w:t>
      </w:r>
      <w:r w:rsidR="00266952">
        <w:rPr>
          <w:rFonts w:ascii="TimesNewRomanPSMT" w:hAnsi="TimesNewRomanPSMT" w:cs="TimesNewRomanPSMT"/>
          <w:sz w:val="24"/>
          <w:szCs w:val="24"/>
        </w:rPr>
        <w:t xml:space="preserve"> </w:t>
      </w:r>
      <w:r w:rsidR="00127372">
        <w:rPr>
          <w:rFonts w:ascii="TimesNewRomanPSMT" w:hAnsi="TimesNewRomanPSMT" w:cs="TimesNewRomanPSMT"/>
          <w:sz w:val="24"/>
          <w:szCs w:val="24"/>
        </w:rPr>
        <w:t>идентичност, к</w:t>
      </w:r>
      <w:r w:rsidR="00266952">
        <w:rPr>
          <w:rFonts w:ascii="TimesNewRomanPSMT" w:hAnsi="TimesNewRomanPSMT" w:cs="TimesNewRomanPSMT"/>
          <w:sz w:val="24"/>
          <w:szCs w:val="24"/>
        </w:rPr>
        <w:t>ултурна</w:t>
      </w:r>
      <w:r w:rsidR="00127372">
        <w:rPr>
          <w:rFonts w:ascii="TimesNewRomanPSMT" w:hAnsi="TimesNewRomanPSMT" w:cs="TimesNewRomanPSMT"/>
          <w:sz w:val="24"/>
          <w:szCs w:val="24"/>
        </w:rPr>
        <w:t>та</w:t>
      </w:r>
      <w:r w:rsidR="00266952">
        <w:rPr>
          <w:rFonts w:ascii="TimesNewRomanPSMT" w:hAnsi="TimesNewRomanPSMT" w:cs="TimesNewRomanPSMT"/>
          <w:sz w:val="24"/>
          <w:szCs w:val="24"/>
        </w:rPr>
        <w:t xml:space="preserve"> осъзнатост</w:t>
      </w:r>
      <w:r w:rsidR="00127372">
        <w:rPr>
          <w:rFonts w:ascii="TimesNewRomanPSMT" w:hAnsi="TimesNewRomanPSMT" w:cs="TimesNewRomanPSMT"/>
          <w:sz w:val="24"/>
          <w:szCs w:val="24"/>
        </w:rPr>
        <w:t>, к</w:t>
      </w:r>
      <w:r w:rsidR="00266952">
        <w:rPr>
          <w:rFonts w:ascii="TimesNewRomanPSMT" w:hAnsi="TimesNewRomanPSMT" w:cs="TimesNewRomanPSMT"/>
          <w:sz w:val="24"/>
          <w:szCs w:val="24"/>
        </w:rPr>
        <w:t>ултурни</w:t>
      </w:r>
      <w:r w:rsidR="00127372">
        <w:rPr>
          <w:rFonts w:ascii="TimesNewRomanPSMT" w:hAnsi="TimesNewRomanPSMT" w:cs="TimesNewRomanPSMT"/>
          <w:sz w:val="24"/>
          <w:szCs w:val="24"/>
        </w:rPr>
        <w:t>те</w:t>
      </w:r>
      <w:r w:rsidR="00266952">
        <w:rPr>
          <w:rFonts w:ascii="TimesNewRomanPSMT" w:hAnsi="TimesNewRomanPSMT" w:cs="TimesNewRomanPSMT"/>
          <w:sz w:val="24"/>
          <w:szCs w:val="24"/>
        </w:rPr>
        <w:t xml:space="preserve"> различия, толерантност и конструктивни взаимодействия</w:t>
      </w:r>
      <w:r w:rsidR="00127372">
        <w:rPr>
          <w:rFonts w:ascii="TimesNewRomanPSMT" w:hAnsi="TimesNewRomanPSMT" w:cs="TimesNewRomanPSMT"/>
          <w:sz w:val="24"/>
          <w:szCs w:val="24"/>
        </w:rPr>
        <w:t xml:space="preserve"> </w:t>
      </w:r>
      <w:r w:rsidR="00266952">
        <w:rPr>
          <w:rFonts w:ascii="TimesNewRomanPSMT" w:hAnsi="TimesNewRomanPSMT" w:cs="TimesNewRomanPSMT"/>
          <w:sz w:val="24"/>
          <w:szCs w:val="24"/>
        </w:rPr>
        <w:t>и права</w:t>
      </w:r>
      <w:r w:rsidR="00127372">
        <w:rPr>
          <w:rFonts w:ascii="TimesNewRomanPSMT" w:hAnsi="TimesNewRomanPSMT" w:cs="TimesNewRomanPSMT"/>
          <w:sz w:val="24"/>
          <w:szCs w:val="24"/>
        </w:rPr>
        <w:t>та</w:t>
      </w:r>
      <w:r w:rsidR="00266952">
        <w:rPr>
          <w:rFonts w:ascii="TimesNewRomanPSMT" w:hAnsi="TimesNewRomanPSMT" w:cs="TimesNewRomanPSMT"/>
          <w:sz w:val="24"/>
          <w:szCs w:val="24"/>
        </w:rPr>
        <w:t xml:space="preserve"> на човека</w:t>
      </w:r>
    </w:p>
    <w:p w:rsidR="00C34B4D" w:rsidRDefault="00C34B4D" w:rsidP="00C34B4D"/>
    <w:sectPr w:rsidR="00C34B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E97"/>
    <w:rsid w:val="00127372"/>
    <w:rsid w:val="00197A94"/>
    <w:rsid w:val="00266952"/>
    <w:rsid w:val="003C524F"/>
    <w:rsid w:val="004F6582"/>
    <w:rsid w:val="005529BE"/>
    <w:rsid w:val="0065727F"/>
    <w:rsid w:val="007A6DFB"/>
    <w:rsid w:val="007C7236"/>
    <w:rsid w:val="00AB5E97"/>
    <w:rsid w:val="00C3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EB193"/>
  <w15:chartTrackingRefBased/>
  <w15:docId w15:val="{73A55D88-3984-45C9-B707-D86FAF128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Еленко Гешев</dc:creator>
  <cp:keywords/>
  <dc:description/>
  <cp:lastModifiedBy>Еленко Гешев</cp:lastModifiedBy>
  <cp:revision>6</cp:revision>
  <dcterms:created xsi:type="dcterms:W3CDTF">2026-03-12T08:18:00Z</dcterms:created>
  <dcterms:modified xsi:type="dcterms:W3CDTF">2026-03-12T12:06:00Z</dcterms:modified>
</cp:coreProperties>
</file>