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CB" w:rsidRPr="00233691" w:rsidRDefault="005309A2" w:rsidP="005309A2">
      <w:pPr>
        <w:jc w:val="center"/>
        <w:rPr>
          <w:sz w:val="40"/>
          <w:szCs w:val="40"/>
          <w:u w:val="single"/>
        </w:rPr>
      </w:pPr>
      <w:r w:rsidRPr="00233691">
        <w:rPr>
          <w:sz w:val="40"/>
          <w:szCs w:val="40"/>
          <w:u w:val="single"/>
        </w:rPr>
        <w:t>Процедура за награждаване на учениците в НУ „ Отец Паисий” град Харманли</w:t>
      </w:r>
    </w:p>
    <w:p w:rsidR="005309A2" w:rsidRPr="00233691" w:rsidRDefault="005309A2" w:rsidP="005309A2">
      <w:pPr>
        <w:pStyle w:val="a3"/>
        <w:numPr>
          <w:ilvl w:val="0"/>
          <w:numId w:val="1"/>
        </w:numPr>
        <w:rPr>
          <w:sz w:val="32"/>
          <w:szCs w:val="32"/>
        </w:rPr>
      </w:pPr>
      <w:r w:rsidRPr="00233691">
        <w:rPr>
          <w:sz w:val="32"/>
          <w:szCs w:val="32"/>
        </w:rPr>
        <w:t>С тази процедура се определя реда за награждаване с материални награди учениците.</w:t>
      </w:r>
    </w:p>
    <w:p w:rsidR="005309A2" w:rsidRPr="00233691" w:rsidRDefault="005309A2" w:rsidP="005309A2">
      <w:pPr>
        <w:pStyle w:val="a3"/>
        <w:numPr>
          <w:ilvl w:val="0"/>
          <w:numId w:val="1"/>
        </w:numPr>
        <w:rPr>
          <w:sz w:val="32"/>
          <w:szCs w:val="32"/>
        </w:rPr>
      </w:pPr>
      <w:r w:rsidRPr="00233691">
        <w:rPr>
          <w:sz w:val="32"/>
          <w:szCs w:val="32"/>
        </w:rPr>
        <w:t>Всеки ученик има право да получи награда</w:t>
      </w:r>
      <w:r w:rsidR="00233691">
        <w:rPr>
          <w:sz w:val="32"/>
          <w:szCs w:val="32"/>
          <w:lang w:val="en-US"/>
        </w:rPr>
        <w:t>,</w:t>
      </w:r>
      <w:r w:rsidRPr="00233691">
        <w:rPr>
          <w:sz w:val="32"/>
          <w:szCs w:val="32"/>
        </w:rPr>
        <w:t xml:space="preserve"> ако отговаря на следните критерии: </w:t>
      </w:r>
    </w:p>
    <w:p w:rsidR="005309A2" w:rsidRPr="00233691" w:rsidRDefault="005309A2" w:rsidP="005309A2">
      <w:pPr>
        <w:pStyle w:val="a3"/>
        <w:rPr>
          <w:sz w:val="32"/>
          <w:szCs w:val="32"/>
        </w:rPr>
      </w:pPr>
      <w:r w:rsidRPr="00233691">
        <w:rPr>
          <w:sz w:val="32"/>
          <w:szCs w:val="32"/>
        </w:rPr>
        <w:t>а</w:t>
      </w:r>
      <w:r w:rsidRPr="00233691">
        <w:rPr>
          <w:sz w:val="32"/>
          <w:szCs w:val="32"/>
          <w:lang w:val="en-US"/>
        </w:rPr>
        <w:t>/</w:t>
      </w:r>
      <w:r w:rsidRPr="00233691">
        <w:rPr>
          <w:sz w:val="32"/>
          <w:szCs w:val="32"/>
        </w:rPr>
        <w:t xml:space="preserve"> постигнал е високи резултати в учебната  или друг вид дейност</w:t>
      </w:r>
    </w:p>
    <w:p w:rsidR="005309A2" w:rsidRPr="00233691" w:rsidRDefault="005309A2" w:rsidP="005309A2">
      <w:pPr>
        <w:pStyle w:val="a3"/>
        <w:rPr>
          <w:sz w:val="32"/>
          <w:szCs w:val="32"/>
          <w:lang w:val="en-US"/>
        </w:rPr>
      </w:pPr>
      <w:r w:rsidRPr="00233691">
        <w:rPr>
          <w:sz w:val="32"/>
          <w:szCs w:val="32"/>
        </w:rPr>
        <w:t>б</w:t>
      </w:r>
      <w:r w:rsidRPr="00233691">
        <w:rPr>
          <w:sz w:val="32"/>
          <w:szCs w:val="32"/>
          <w:lang w:val="en-US"/>
        </w:rPr>
        <w:t>/</w:t>
      </w:r>
      <w:r w:rsidRPr="00233691">
        <w:rPr>
          <w:sz w:val="32"/>
          <w:szCs w:val="32"/>
        </w:rPr>
        <w:t xml:space="preserve"> показал е най-добра дисциплина, толерантност и уважение към съучениците си и учителите</w:t>
      </w:r>
      <w:r w:rsidR="00233691">
        <w:rPr>
          <w:sz w:val="32"/>
          <w:szCs w:val="32"/>
          <w:lang w:val="en-US"/>
        </w:rPr>
        <w:t>.</w:t>
      </w:r>
      <w:bookmarkStart w:id="0" w:name="_GoBack"/>
      <w:bookmarkEnd w:id="0"/>
    </w:p>
    <w:p w:rsidR="005309A2" w:rsidRPr="00233691" w:rsidRDefault="005309A2" w:rsidP="005309A2">
      <w:pPr>
        <w:pStyle w:val="a3"/>
        <w:rPr>
          <w:sz w:val="32"/>
          <w:szCs w:val="32"/>
          <w:lang w:val="en-US"/>
        </w:rPr>
      </w:pPr>
      <w:r w:rsidRPr="00233691">
        <w:rPr>
          <w:sz w:val="32"/>
          <w:szCs w:val="32"/>
        </w:rPr>
        <w:t>в</w:t>
      </w:r>
      <w:r w:rsidRPr="00233691">
        <w:rPr>
          <w:sz w:val="32"/>
          <w:szCs w:val="32"/>
          <w:lang w:val="en-US"/>
        </w:rPr>
        <w:t>/</w:t>
      </w:r>
      <w:r w:rsidRPr="00233691">
        <w:rPr>
          <w:sz w:val="32"/>
          <w:szCs w:val="32"/>
        </w:rPr>
        <w:t xml:space="preserve"> показал е много добри резултати при участие на олимпиади, конкурси, състезания и др.</w:t>
      </w:r>
    </w:p>
    <w:p w:rsidR="005309A2" w:rsidRPr="00233691" w:rsidRDefault="005309A2" w:rsidP="005309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33691">
        <w:rPr>
          <w:sz w:val="32"/>
          <w:szCs w:val="32"/>
        </w:rPr>
        <w:t>Класният ръководител прави обосновано предложение пред ПС за награждаване на ученика</w:t>
      </w:r>
      <w:r w:rsidR="00B7703F" w:rsidRPr="00233691">
        <w:rPr>
          <w:sz w:val="32"/>
          <w:szCs w:val="32"/>
        </w:rPr>
        <w:t>.</w:t>
      </w:r>
    </w:p>
    <w:p w:rsidR="005309A2" w:rsidRPr="00233691" w:rsidRDefault="005309A2" w:rsidP="005309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33691">
        <w:rPr>
          <w:sz w:val="32"/>
          <w:szCs w:val="32"/>
        </w:rPr>
        <w:t>ПС съгласно чл.37 ал.1 т.8 от ПДУ прави предложение на директора за награждаване на ученика</w:t>
      </w:r>
      <w:r w:rsidR="00B7703F" w:rsidRPr="00233691">
        <w:rPr>
          <w:sz w:val="32"/>
          <w:szCs w:val="32"/>
        </w:rPr>
        <w:t>.</w:t>
      </w:r>
    </w:p>
    <w:p w:rsidR="005309A2" w:rsidRPr="00233691" w:rsidRDefault="005309A2" w:rsidP="005309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33691">
        <w:rPr>
          <w:sz w:val="32"/>
          <w:szCs w:val="32"/>
        </w:rPr>
        <w:t>Директорът издава заповед за награждаване на ученика и определя вида на наградата.</w:t>
      </w:r>
    </w:p>
    <w:p w:rsidR="005309A2" w:rsidRPr="00233691" w:rsidRDefault="005309A2" w:rsidP="005309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33691">
        <w:rPr>
          <w:sz w:val="32"/>
          <w:szCs w:val="32"/>
        </w:rPr>
        <w:t>Изготвя се списък на наградените ученици по образец</w:t>
      </w:r>
      <w:r w:rsidR="00B7703F" w:rsidRPr="00233691">
        <w:rPr>
          <w:sz w:val="32"/>
          <w:szCs w:val="32"/>
        </w:rPr>
        <w:t>.</w:t>
      </w:r>
    </w:p>
    <w:p w:rsidR="005309A2" w:rsidRPr="00233691" w:rsidRDefault="005309A2" w:rsidP="005309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33691">
        <w:rPr>
          <w:sz w:val="32"/>
          <w:szCs w:val="32"/>
        </w:rPr>
        <w:t>Награденият ученик удостоверява получаването на наградата с полагане на подпис в списъка.</w:t>
      </w:r>
    </w:p>
    <w:p w:rsidR="005309A2" w:rsidRPr="00233691" w:rsidRDefault="005309A2" w:rsidP="005309A2">
      <w:pPr>
        <w:pStyle w:val="a3"/>
        <w:rPr>
          <w:sz w:val="32"/>
          <w:szCs w:val="32"/>
        </w:rPr>
      </w:pPr>
    </w:p>
    <w:sectPr w:rsidR="005309A2" w:rsidRPr="00233691" w:rsidSect="00C7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0F68"/>
    <w:multiLevelType w:val="hybridMultilevel"/>
    <w:tmpl w:val="C53AF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9A2"/>
    <w:rsid w:val="00233691"/>
    <w:rsid w:val="005309A2"/>
    <w:rsid w:val="00B7703F"/>
    <w:rsid w:val="00C765CB"/>
    <w:rsid w:val="00C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Hristozova</cp:lastModifiedBy>
  <cp:revision>3</cp:revision>
  <cp:lastPrinted>2014-11-19T15:00:00Z</cp:lastPrinted>
  <dcterms:created xsi:type="dcterms:W3CDTF">2014-11-19T14:54:00Z</dcterms:created>
  <dcterms:modified xsi:type="dcterms:W3CDTF">2014-11-19T15:00:00Z</dcterms:modified>
</cp:coreProperties>
</file>