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A03F42" w:rsidRPr="000B133B" w14:paraId="6C81F2AA" w14:textId="77777777" w:rsidTr="00B85AEE">
        <w:tc>
          <w:tcPr>
            <w:tcW w:w="9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929352" w14:textId="77777777" w:rsidR="00A03F42" w:rsidRPr="000B133B" w:rsidRDefault="00A03F42" w:rsidP="00B85AEE">
            <w:pPr>
              <w:suppressAutoHyphens/>
              <w:ind w:firstLine="322"/>
              <w:jc w:val="center"/>
              <w:rPr>
                <w:rFonts w:ascii="Book Antiqua" w:eastAsia="Arial Unicode MS" w:hAnsi="Book Antiqua" w:cs="Courier New"/>
                <w:b/>
                <w:sz w:val="36"/>
                <w:szCs w:val="36"/>
                <w:lang w:val="bg-BG" w:eastAsia="en-US"/>
              </w:rPr>
            </w:pPr>
            <w:r w:rsidRPr="000B133B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659264" behindDoc="0" locked="0" layoutInCell="1" allowOverlap="1" wp14:anchorId="4ABBF286" wp14:editId="2753CD8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32385</wp:posOffset>
                  </wp:positionV>
                  <wp:extent cx="488315" cy="549275"/>
                  <wp:effectExtent l="0" t="0" r="0" b="0"/>
                  <wp:wrapNone/>
                  <wp:docPr id="3" name="Картин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133B">
              <w:rPr>
                <w:rFonts w:ascii="Book Antiqua" w:eastAsia="Arial Unicode MS" w:hAnsi="Book Antiqua" w:cs="Courier New"/>
                <w:b/>
                <w:sz w:val="36"/>
                <w:szCs w:val="36"/>
                <w:lang w:val="bg-BG" w:eastAsia="en-US"/>
              </w:rPr>
              <w:t>ОУ “СВЕТИ КЛИМЕНТ ОХРИДСКИ”</w:t>
            </w:r>
          </w:p>
          <w:p w14:paraId="772A865B" w14:textId="77777777" w:rsidR="00A03F42" w:rsidRPr="000B133B" w:rsidRDefault="00A03F42" w:rsidP="00B85AEE">
            <w:pPr>
              <w:suppressAutoHyphens/>
              <w:ind w:firstLine="862"/>
              <w:jc w:val="center"/>
              <w:rPr>
                <w:rFonts w:ascii="Book Antiqua" w:eastAsia="Arial Unicode MS" w:hAnsi="Book Antiqua" w:cs="Courier New"/>
                <w:b/>
                <w:sz w:val="22"/>
                <w:szCs w:val="22"/>
                <w:lang w:val="bg-BG" w:eastAsia="en-US"/>
              </w:rPr>
            </w:pPr>
            <w:proofErr w:type="spellStart"/>
            <w:r w:rsidRPr="000B133B">
              <w:rPr>
                <w:rFonts w:ascii="Book Antiqua" w:eastAsia="Arial Unicode MS" w:hAnsi="Book Antiqua" w:cs="Courier New"/>
                <w:b/>
                <w:sz w:val="22"/>
                <w:szCs w:val="22"/>
                <w:lang w:val="bg-BG" w:eastAsia="en-US"/>
              </w:rPr>
              <w:t>п.к</w:t>
            </w:r>
            <w:proofErr w:type="spellEnd"/>
            <w:r w:rsidRPr="000B133B">
              <w:rPr>
                <w:rFonts w:ascii="Book Antiqua" w:eastAsia="Arial Unicode MS" w:hAnsi="Book Antiqua" w:cs="Courier New"/>
                <w:b/>
                <w:sz w:val="22"/>
                <w:szCs w:val="22"/>
                <w:lang w:val="bg-BG" w:eastAsia="en-US"/>
              </w:rPr>
              <w:t xml:space="preserve">. 2343 с. Рударци, общ. Перник, </w:t>
            </w:r>
            <w:proofErr w:type="spellStart"/>
            <w:r w:rsidRPr="000B133B">
              <w:rPr>
                <w:rFonts w:ascii="Book Antiqua" w:eastAsia="Arial Unicode MS" w:hAnsi="Book Antiqua" w:cs="Courier New"/>
                <w:b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0B133B">
              <w:rPr>
                <w:rFonts w:ascii="Book Antiqua" w:eastAsia="Arial Unicode MS" w:hAnsi="Book Antiqua" w:cs="Courier New"/>
                <w:b/>
                <w:sz w:val="22"/>
                <w:szCs w:val="22"/>
                <w:lang w:val="bg-BG" w:eastAsia="en-US"/>
              </w:rPr>
              <w:t>. Перник; тел.:</w:t>
            </w:r>
            <w:r w:rsidRPr="000B133B">
              <w:rPr>
                <w:rFonts w:ascii="Book Antiqua" w:eastAsia="Arial Unicode MS" w:hAnsi="Book Antiqua" w:cs="Courier New"/>
                <w:sz w:val="22"/>
                <w:szCs w:val="22"/>
                <w:lang w:val="bg-BG" w:eastAsia="en-US"/>
              </w:rPr>
              <w:t xml:space="preserve"> </w:t>
            </w:r>
            <w:r w:rsidRPr="000B133B">
              <w:rPr>
                <w:rFonts w:ascii="Book Antiqua" w:eastAsia="Arial Unicode MS" w:hAnsi="Book Antiqua" w:cs="Courier New"/>
                <w:b/>
                <w:sz w:val="22"/>
                <w:szCs w:val="22"/>
                <w:lang w:val="bg-BG" w:eastAsia="en-US"/>
              </w:rPr>
              <w:t>0876520621;</w:t>
            </w:r>
          </w:p>
          <w:p w14:paraId="35713B88" w14:textId="77777777" w:rsidR="00A03F42" w:rsidRPr="000B133B" w:rsidRDefault="00A03F42" w:rsidP="00B85AEE">
            <w:pPr>
              <w:suppressAutoHyphens/>
              <w:jc w:val="center"/>
              <w:rPr>
                <w:rFonts w:ascii="Book Antiqua" w:eastAsia="Arial Unicode MS" w:hAnsi="Book Antiqua" w:cs="Courier New"/>
                <w:b/>
                <w:color w:val="000000"/>
                <w:sz w:val="2"/>
                <w:szCs w:val="2"/>
                <w:lang w:val="bg-BG" w:eastAsia="en-US"/>
              </w:rPr>
            </w:pPr>
            <w:r w:rsidRPr="000B133B">
              <w:rPr>
                <w:rFonts w:ascii="Book Antiqua" w:eastAsia="Arial Unicode MS" w:hAnsi="Book Antiqua" w:cs="Courier New"/>
                <w:b/>
                <w:sz w:val="24"/>
                <w:szCs w:val="24"/>
                <w:lang w:val="bg-BG" w:eastAsia="en-US"/>
              </w:rPr>
              <w:t>e–</w:t>
            </w:r>
            <w:proofErr w:type="spellStart"/>
            <w:r w:rsidRPr="000B133B">
              <w:rPr>
                <w:rFonts w:ascii="Book Antiqua" w:eastAsia="Arial Unicode MS" w:hAnsi="Book Antiqua" w:cs="Courier New"/>
                <w:b/>
                <w:sz w:val="24"/>
                <w:szCs w:val="24"/>
                <w:lang w:val="bg-BG" w:eastAsia="en-US"/>
              </w:rPr>
              <w:t>mail</w:t>
            </w:r>
            <w:proofErr w:type="spellEnd"/>
            <w:r w:rsidRPr="000B133B">
              <w:rPr>
                <w:rFonts w:ascii="Book Antiqua" w:eastAsia="Arial Unicode MS" w:hAnsi="Book Antiqua" w:cs="Courier New"/>
                <w:b/>
                <w:sz w:val="24"/>
                <w:szCs w:val="24"/>
                <w:lang w:val="bg-BG" w:eastAsia="en-US"/>
              </w:rPr>
              <w:t xml:space="preserve">: </w:t>
            </w:r>
            <w:r w:rsidRPr="000B133B">
              <w:rPr>
                <w:rFonts w:ascii="Book Antiqua" w:eastAsia="Arial Unicode MS" w:hAnsi="Book Antiqua" w:cs="Courier New"/>
                <w:b/>
                <w:sz w:val="24"/>
                <w:szCs w:val="24"/>
                <w:lang w:val="de-DE" w:eastAsia="en-US"/>
              </w:rPr>
              <w:t>ou_</w:t>
            </w:r>
            <w:r>
              <w:fldChar w:fldCharType="begin"/>
            </w:r>
            <w:r>
              <w:instrText xml:space="preserve"> HYPERLINK "mailto:roudarci@abv.bg" </w:instrText>
            </w:r>
            <w:r>
              <w:fldChar w:fldCharType="separate"/>
            </w:r>
            <w:r w:rsidRPr="000B133B">
              <w:rPr>
                <w:rFonts w:ascii="Book Antiqua" w:eastAsia="Arial Unicode MS" w:hAnsi="Book Antiqua" w:cs="Courier New"/>
                <w:b/>
                <w:color w:val="000000"/>
                <w:sz w:val="24"/>
                <w:szCs w:val="24"/>
                <w:u w:val="single"/>
                <w:lang w:val="de-DE" w:eastAsia="en-US"/>
              </w:rPr>
              <w:t>rudarci</w:t>
            </w:r>
            <w:r w:rsidRPr="000B133B">
              <w:rPr>
                <w:rFonts w:ascii="Book Antiqua" w:eastAsia="Arial Unicode MS" w:hAnsi="Book Antiqua" w:cs="Courier New"/>
                <w:b/>
                <w:color w:val="000000"/>
                <w:sz w:val="24"/>
                <w:szCs w:val="24"/>
                <w:u w:val="single"/>
                <w:lang w:val="bg-BG" w:eastAsia="en-US"/>
              </w:rPr>
              <w:t>@</w:t>
            </w:r>
            <w:r w:rsidRPr="000B133B">
              <w:rPr>
                <w:rFonts w:ascii="Book Antiqua" w:eastAsia="Arial Unicode MS" w:hAnsi="Book Antiqua" w:cs="Courier New"/>
                <w:b/>
                <w:color w:val="000000"/>
                <w:sz w:val="24"/>
                <w:szCs w:val="24"/>
                <w:u w:val="single"/>
                <w:lang w:val="de-DE" w:eastAsia="en-US"/>
              </w:rPr>
              <w:t>abv</w:t>
            </w:r>
            <w:r w:rsidRPr="000B133B">
              <w:rPr>
                <w:rFonts w:ascii="Book Antiqua" w:eastAsia="Arial Unicode MS" w:hAnsi="Book Antiqua" w:cs="Courier New"/>
                <w:b/>
                <w:color w:val="000000"/>
                <w:sz w:val="24"/>
                <w:szCs w:val="24"/>
                <w:u w:val="single"/>
                <w:lang w:val="bg-BG" w:eastAsia="en-US"/>
              </w:rPr>
              <w:t>.</w:t>
            </w:r>
            <w:r w:rsidRPr="000B133B">
              <w:rPr>
                <w:rFonts w:ascii="Book Antiqua" w:eastAsia="Arial Unicode MS" w:hAnsi="Book Antiqua" w:cs="Courier New"/>
                <w:b/>
                <w:color w:val="000000"/>
                <w:sz w:val="24"/>
                <w:szCs w:val="24"/>
                <w:u w:val="single"/>
                <w:lang w:val="de-DE" w:eastAsia="en-US"/>
              </w:rPr>
              <w:t>bg</w:t>
            </w:r>
            <w:r>
              <w:rPr>
                <w:rFonts w:ascii="Book Antiqua" w:eastAsia="Arial Unicode MS" w:hAnsi="Book Antiqua" w:cs="Courier New"/>
                <w:b/>
                <w:color w:val="000000"/>
                <w:sz w:val="24"/>
                <w:szCs w:val="24"/>
                <w:u w:val="single"/>
                <w:lang w:val="de-DE" w:eastAsia="en-US"/>
              </w:rPr>
              <w:fldChar w:fldCharType="end"/>
            </w:r>
          </w:p>
          <w:p w14:paraId="5405AE97" w14:textId="77777777" w:rsidR="00A03F42" w:rsidRPr="000B133B" w:rsidRDefault="00A03F42" w:rsidP="00B85AEE">
            <w:pPr>
              <w:suppressAutoHyphens/>
              <w:jc w:val="center"/>
              <w:rPr>
                <w:rFonts w:ascii="Book Antiqua" w:eastAsia="Batang" w:hAnsi="Book Antiqua"/>
                <w:b/>
                <w:sz w:val="2"/>
                <w:szCs w:val="2"/>
                <w:lang w:val="bg-BG" w:eastAsia="en-US"/>
              </w:rPr>
            </w:pPr>
          </w:p>
          <w:p w14:paraId="7907BD0E" w14:textId="77777777" w:rsidR="00A03F42" w:rsidRPr="000B133B" w:rsidRDefault="00A03F42" w:rsidP="00B85AEE">
            <w:pPr>
              <w:suppressAutoHyphens/>
              <w:rPr>
                <w:rFonts w:ascii="Book Antiqua" w:eastAsia="Batang" w:hAnsi="Book Antiqua"/>
                <w:b/>
                <w:sz w:val="2"/>
                <w:szCs w:val="2"/>
                <w:lang w:val="bg-BG" w:eastAsia="en-US"/>
              </w:rPr>
            </w:pPr>
          </w:p>
          <w:p w14:paraId="38ECB8FF" w14:textId="77777777" w:rsidR="00A03F42" w:rsidRPr="000B133B" w:rsidRDefault="00A03F42" w:rsidP="00B85AEE">
            <w:pPr>
              <w:suppressAutoHyphens/>
              <w:jc w:val="center"/>
              <w:rPr>
                <w:rFonts w:ascii="Book Antiqua" w:eastAsia="Batang" w:hAnsi="Book Antiqua"/>
                <w:b/>
                <w:sz w:val="2"/>
                <w:szCs w:val="2"/>
                <w:lang w:val="bg-BG" w:eastAsia="en-US"/>
              </w:rPr>
            </w:pPr>
          </w:p>
        </w:tc>
      </w:tr>
    </w:tbl>
    <w:p w14:paraId="50475067" w14:textId="77777777" w:rsidR="00A03F42" w:rsidRPr="000B133B" w:rsidRDefault="00A03F42" w:rsidP="00A03F42">
      <w:pPr>
        <w:jc w:val="center"/>
        <w:rPr>
          <w:rFonts w:ascii="Book Antiqua" w:hAnsi="Book Antiqua"/>
          <w:b/>
          <w:sz w:val="56"/>
          <w:szCs w:val="56"/>
          <w:lang w:val="bg-BG"/>
        </w:rPr>
      </w:pPr>
    </w:p>
    <w:p w14:paraId="5AE467F1" w14:textId="77777777" w:rsidR="00A03F42" w:rsidRPr="000B133B" w:rsidRDefault="00A03F42" w:rsidP="00A03F42">
      <w:pPr>
        <w:suppressAutoHyphens/>
        <w:spacing w:after="200" w:line="276" w:lineRule="auto"/>
        <w:jc w:val="center"/>
        <w:rPr>
          <w:rFonts w:ascii="Book Antiqua" w:eastAsia="Calibri" w:hAnsi="Book Antiqua"/>
          <w:b/>
          <w:sz w:val="28"/>
          <w:szCs w:val="28"/>
          <w:u w:val="single"/>
          <w:lang w:val="bg-BG" w:eastAsia="en-US"/>
        </w:rPr>
      </w:pPr>
    </w:p>
    <w:p w14:paraId="0774714E" w14:textId="77777777" w:rsidR="00A03F42" w:rsidRPr="000B133B" w:rsidRDefault="00A03F42" w:rsidP="00A03F42">
      <w:pPr>
        <w:suppressAutoHyphens/>
        <w:spacing w:line="276" w:lineRule="auto"/>
        <w:rPr>
          <w:rFonts w:ascii="Book Antiqua" w:eastAsia="Calibri" w:hAnsi="Book Antiqua"/>
          <w:sz w:val="28"/>
          <w:szCs w:val="28"/>
          <w:lang w:val="bg-BG" w:eastAsia="en-US"/>
        </w:rPr>
      </w:pPr>
    </w:p>
    <w:p w14:paraId="192B6E44" w14:textId="77777777" w:rsidR="00A03F42" w:rsidRPr="000B133B" w:rsidRDefault="00A03F42" w:rsidP="00A03F42">
      <w:pPr>
        <w:suppressAutoHyphens/>
        <w:spacing w:line="276" w:lineRule="auto"/>
        <w:rPr>
          <w:rFonts w:ascii="Book Antiqua" w:eastAsia="Calibri" w:hAnsi="Book Antiqua"/>
          <w:sz w:val="28"/>
          <w:szCs w:val="28"/>
          <w:lang w:val="bg-BG" w:eastAsia="en-US"/>
        </w:rPr>
      </w:pPr>
    </w:p>
    <w:p w14:paraId="3231F1A2" w14:textId="77777777" w:rsidR="00A03F42" w:rsidRPr="000B133B" w:rsidRDefault="00A03F42" w:rsidP="00A03F42">
      <w:pPr>
        <w:jc w:val="center"/>
        <w:rPr>
          <w:rFonts w:ascii="Book Antiqua" w:hAnsi="Book Antiqua"/>
          <w:b/>
          <w:sz w:val="56"/>
          <w:szCs w:val="56"/>
          <w:lang w:val="bg-BG"/>
        </w:rPr>
      </w:pPr>
    </w:p>
    <w:p w14:paraId="410F9FE7" w14:textId="77777777" w:rsidR="00A03F42" w:rsidRDefault="00A03F42" w:rsidP="00A03F42">
      <w:pPr>
        <w:jc w:val="center"/>
        <w:rPr>
          <w:rFonts w:ascii="Book Antiqua" w:hAnsi="Book Antiqua"/>
          <w:b/>
          <w:sz w:val="32"/>
          <w:szCs w:val="32"/>
          <w:lang w:val="bg-BG"/>
        </w:rPr>
      </w:pPr>
      <w:r w:rsidRPr="00795937">
        <w:rPr>
          <w:rFonts w:ascii="Book Antiqua" w:hAnsi="Book Antiqua"/>
          <w:b/>
          <w:sz w:val="32"/>
          <w:szCs w:val="32"/>
          <w:lang w:val="bg-BG"/>
        </w:rPr>
        <w:t xml:space="preserve">Резултати от състезанието </w:t>
      </w:r>
      <w:r>
        <w:rPr>
          <w:rFonts w:ascii="Book Antiqua" w:hAnsi="Book Antiqua"/>
          <w:b/>
          <w:sz w:val="32"/>
          <w:szCs w:val="32"/>
          <w:lang w:val="bg-BG"/>
        </w:rPr>
        <w:t>„Аз, природата и светът“</w:t>
      </w:r>
      <w:r w:rsidRPr="00795937">
        <w:rPr>
          <w:rFonts w:ascii="Book Antiqua" w:hAnsi="Book Antiqua"/>
          <w:b/>
          <w:sz w:val="32"/>
          <w:szCs w:val="32"/>
          <w:lang w:val="bg-BG"/>
        </w:rPr>
        <w:t xml:space="preserve"> на СБНУ</w:t>
      </w:r>
      <w:r>
        <w:rPr>
          <w:rFonts w:ascii="Book Antiqua" w:hAnsi="Book Antiqua"/>
          <w:b/>
          <w:sz w:val="32"/>
          <w:szCs w:val="32"/>
          <w:lang w:val="bg-BG"/>
        </w:rPr>
        <w:t>,</w:t>
      </w:r>
    </w:p>
    <w:p w14:paraId="0F7648C6" w14:textId="77777777" w:rsidR="00A03F42" w:rsidRDefault="00A03F42" w:rsidP="00A03F42">
      <w:pPr>
        <w:jc w:val="center"/>
        <w:rPr>
          <w:rFonts w:ascii="Book Antiqua" w:hAnsi="Book Antiqua"/>
          <w:b/>
          <w:sz w:val="32"/>
          <w:szCs w:val="32"/>
          <w:lang w:val="bg-BG"/>
        </w:rPr>
      </w:pPr>
      <w:r>
        <w:rPr>
          <w:rFonts w:ascii="Book Antiqua" w:hAnsi="Book Antiqua"/>
          <w:b/>
          <w:sz w:val="32"/>
          <w:szCs w:val="32"/>
          <w:lang w:val="bg-BG"/>
        </w:rPr>
        <w:t>проведено през м. декември 2022 г.</w:t>
      </w:r>
    </w:p>
    <w:p w14:paraId="47D27DF7" w14:textId="77777777" w:rsidR="00A03F42" w:rsidRPr="00795937" w:rsidRDefault="00A03F42" w:rsidP="00A03F42">
      <w:pPr>
        <w:jc w:val="center"/>
        <w:rPr>
          <w:rFonts w:ascii="Book Antiqua" w:hAnsi="Book Antiqua"/>
          <w:b/>
          <w:sz w:val="32"/>
          <w:szCs w:val="32"/>
          <w:lang w:val="bg-BG"/>
        </w:rPr>
      </w:pPr>
    </w:p>
    <w:p w14:paraId="713742BF" w14:textId="77777777" w:rsidR="00A03F42" w:rsidRDefault="00A03F42" w:rsidP="00A03F42">
      <w:p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2 клас</w:t>
      </w:r>
    </w:p>
    <w:p w14:paraId="7008874E" w14:textId="77777777" w:rsidR="00A03F42" w:rsidRDefault="00A03F42" w:rsidP="00A03F42">
      <w:pPr>
        <w:numPr>
          <w:ilvl w:val="0"/>
          <w:numId w:val="1"/>
        </w:num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Емануел Чолаков – 42 т.</w:t>
      </w:r>
    </w:p>
    <w:p w14:paraId="123BA729" w14:textId="77777777" w:rsidR="00A03F42" w:rsidRDefault="00A03F42" w:rsidP="00A03F42">
      <w:pPr>
        <w:numPr>
          <w:ilvl w:val="0"/>
          <w:numId w:val="1"/>
        </w:num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 xml:space="preserve">Ирина Петкова – 44 т. </w:t>
      </w:r>
    </w:p>
    <w:p w14:paraId="1588920F" w14:textId="77777777" w:rsidR="00A03F42" w:rsidRDefault="00A03F42" w:rsidP="00A03F42">
      <w:pPr>
        <w:numPr>
          <w:ilvl w:val="0"/>
          <w:numId w:val="1"/>
        </w:numPr>
        <w:rPr>
          <w:rFonts w:ascii="Book Antiqua" w:hAnsi="Book Antiqua"/>
          <w:sz w:val="24"/>
          <w:szCs w:val="24"/>
          <w:lang w:val="bg-BG"/>
        </w:rPr>
      </w:pPr>
      <w:proofErr w:type="spellStart"/>
      <w:r>
        <w:rPr>
          <w:rFonts w:ascii="Book Antiqua" w:hAnsi="Book Antiqua"/>
          <w:sz w:val="24"/>
          <w:szCs w:val="24"/>
          <w:lang w:val="bg-BG"/>
        </w:rPr>
        <w:t>Мерием</w:t>
      </w:r>
      <w:proofErr w:type="spellEnd"/>
      <w:r>
        <w:rPr>
          <w:rFonts w:ascii="Book Antiqua" w:hAnsi="Book Antiqua"/>
          <w:sz w:val="24"/>
          <w:szCs w:val="24"/>
          <w:lang w:val="bg-BG"/>
        </w:rPr>
        <w:t xml:space="preserve"> Асенова – 43 т. </w:t>
      </w:r>
    </w:p>
    <w:p w14:paraId="33580BD6" w14:textId="77777777" w:rsidR="00A03F42" w:rsidRDefault="00A03F42" w:rsidP="00A03F42">
      <w:pPr>
        <w:numPr>
          <w:ilvl w:val="0"/>
          <w:numId w:val="1"/>
        </w:num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Мартин Асенов – 50 т.</w:t>
      </w:r>
    </w:p>
    <w:p w14:paraId="53CAE808" w14:textId="77777777" w:rsidR="00A03F42" w:rsidRDefault="00A03F42" w:rsidP="00A03F42">
      <w:pPr>
        <w:numPr>
          <w:ilvl w:val="0"/>
          <w:numId w:val="1"/>
        </w:num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Теодор Иванов – 44 т.</w:t>
      </w:r>
    </w:p>
    <w:p w14:paraId="2A346C33" w14:textId="77777777" w:rsidR="00A03F42" w:rsidRDefault="00A03F42" w:rsidP="00A03F42">
      <w:pPr>
        <w:numPr>
          <w:ilvl w:val="0"/>
          <w:numId w:val="1"/>
        </w:num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 xml:space="preserve">Александра </w:t>
      </w:r>
      <w:proofErr w:type="spellStart"/>
      <w:r>
        <w:rPr>
          <w:rFonts w:ascii="Book Antiqua" w:hAnsi="Book Antiqua"/>
          <w:sz w:val="24"/>
          <w:szCs w:val="24"/>
          <w:lang w:val="bg-BG"/>
        </w:rPr>
        <w:t>Негриева</w:t>
      </w:r>
      <w:proofErr w:type="spellEnd"/>
      <w:r>
        <w:rPr>
          <w:rFonts w:ascii="Book Antiqua" w:hAnsi="Book Antiqua"/>
          <w:sz w:val="24"/>
          <w:szCs w:val="24"/>
          <w:lang w:val="bg-BG"/>
        </w:rPr>
        <w:t xml:space="preserve"> – 43 т.</w:t>
      </w:r>
    </w:p>
    <w:p w14:paraId="3827AC95" w14:textId="77777777" w:rsidR="00A03F42" w:rsidRDefault="00A03F42" w:rsidP="00A03F42">
      <w:pPr>
        <w:ind w:left="720"/>
        <w:rPr>
          <w:rFonts w:ascii="Book Antiqua" w:hAnsi="Book Antiqua"/>
          <w:sz w:val="24"/>
          <w:szCs w:val="24"/>
          <w:lang w:val="bg-BG"/>
        </w:rPr>
      </w:pPr>
    </w:p>
    <w:p w14:paraId="6514919D" w14:textId="77777777" w:rsidR="00A03F42" w:rsidRDefault="00A03F42" w:rsidP="00A03F42">
      <w:p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3 клас</w:t>
      </w:r>
    </w:p>
    <w:p w14:paraId="61232ACB" w14:textId="77777777" w:rsidR="00A03F42" w:rsidRDefault="00A03F42" w:rsidP="00A03F42">
      <w:pPr>
        <w:numPr>
          <w:ilvl w:val="0"/>
          <w:numId w:val="2"/>
        </w:num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Анастасия Борисова – 46 т.</w:t>
      </w:r>
    </w:p>
    <w:p w14:paraId="1D2DAA21" w14:textId="77777777" w:rsidR="00A03F42" w:rsidRDefault="00A03F42" w:rsidP="00A03F42">
      <w:pPr>
        <w:numPr>
          <w:ilvl w:val="0"/>
          <w:numId w:val="2"/>
        </w:num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Росен Аргиров – 46 т.</w:t>
      </w:r>
    </w:p>
    <w:p w14:paraId="7BE47B8B" w14:textId="77777777" w:rsidR="00A03F42" w:rsidRDefault="00A03F42" w:rsidP="00A03F42">
      <w:pPr>
        <w:numPr>
          <w:ilvl w:val="0"/>
          <w:numId w:val="2"/>
        </w:num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Теодор Стефанов – 45 т.</w:t>
      </w:r>
    </w:p>
    <w:p w14:paraId="07646F3F" w14:textId="77777777" w:rsidR="00A03F42" w:rsidRDefault="00A03F42" w:rsidP="00A03F42">
      <w:pPr>
        <w:rPr>
          <w:rFonts w:ascii="Book Antiqua" w:hAnsi="Book Antiqua"/>
          <w:sz w:val="24"/>
          <w:szCs w:val="24"/>
          <w:lang w:val="bg-BG"/>
        </w:rPr>
      </w:pPr>
    </w:p>
    <w:p w14:paraId="330C7F28" w14:textId="77777777" w:rsidR="00A03F42" w:rsidRDefault="00A03F42" w:rsidP="00A03F42">
      <w:p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4 клас</w:t>
      </w:r>
    </w:p>
    <w:p w14:paraId="0176EF03" w14:textId="77777777" w:rsidR="00A03F42" w:rsidRDefault="00A03F42" w:rsidP="00A03F42">
      <w:pPr>
        <w:numPr>
          <w:ilvl w:val="0"/>
          <w:numId w:val="3"/>
        </w:numPr>
        <w:rPr>
          <w:rFonts w:ascii="Book Antiqua" w:hAnsi="Book Antiqua"/>
          <w:sz w:val="24"/>
          <w:szCs w:val="24"/>
          <w:lang w:val="bg-BG"/>
        </w:rPr>
      </w:pPr>
      <w:proofErr w:type="spellStart"/>
      <w:r>
        <w:rPr>
          <w:rFonts w:ascii="Book Antiqua" w:hAnsi="Book Antiqua"/>
          <w:sz w:val="24"/>
          <w:szCs w:val="24"/>
          <w:lang w:val="bg-BG"/>
        </w:rPr>
        <w:t>Мелани</w:t>
      </w:r>
      <w:proofErr w:type="spellEnd"/>
      <w:r>
        <w:rPr>
          <w:rFonts w:ascii="Book Antiqua" w:hAnsi="Book Antiqua"/>
          <w:sz w:val="24"/>
          <w:szCs w:val="24"/>
          <w:lang w:val="bg-BG"/>
        </w:rPr>
        <w:t xml:space="preserve"> Ваклинова – 50 т. </w:t>
      </w:r>
    </w:p>
    <w:p w14:paraId="6C00648F" w14:textId="77777777" w:rsidR="00470DB8" w:rsidRDefault="00470DB8">
      <w:bookmarkStart w:id="0" w:name="_GoBack"/>
      <w:bookmarkEnd w:id="0"/>
    </w:p>
    <w:sectPr w:rsidR="00470DB8" w:rsidSect="00D10ABD">
      <w:footerReference w:type="even" r:id="rId6"/>
      <w:footerReference w:type="default" r:id="rId7"/>
      <w:pgSz w:w="11907" w:h="16840" w:code="9"/>
      <w:pgMar w:top="851" w:right="902" w:bottom="567" w:left="1134" w:header="709" w:footer="709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B676" w14:textId="77777777" w:rsidR="00AA5509" w:rsidRDefault="00A03F42" w:rsidP="001F5FD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07BC95" w14:textId="77777777" w:rsidR="00AA5509" w:rsidRDefault="00A03F42" w:rsidP="001F5FD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DA35" w14:textId="77777777" w:rsidR="00AA5509" w:rsidRPr="001F5FD9" w:rsidRDefault="00A03F42" w:rsidP="001F5FD9">
    <w:pPr>
      <w:pStyle w:val="Footer"/>
      <w:ind w:right="360" w:firstLine="360"/>
      <w:jc w:val="right"/>
      <w:rPr>
        <w:rFonts w:ascii="Book Antiqua" w:hAnsi="Book Antiqua"/>
        <w:b/>
        <w:lang w:val="bg-BG"/>
      </w:rPr>
    </w:pPr>
    <w:r w:rsidRPr="001F5FD9">
      <w:rPr>
        <w:rFonts w:ascii="Book Antiqua" w:hAnsi="Book Antiqua"/>
        <w:b/>
        <w:lang w:val="bg-BG"/>
      </w:rPr>
      <w:t xml:space="preserve">- </w:t>
    </w:r>
    <w:r w:rsidRPr="001F5FD9">
      <w:rPr>
        <w:rStyle w:val="PageNumber"/>
        <w:rFonts w:ascii="Book Antiqua" w:hAnsi="Book Antiqua"/>
        <w:b/>
      </w:rPr>
      <w:fldChar w:fldCharType="begin"/>
    </w:r>
    <w:r w:rsidRPr="001F5FD9">
      <w:rPr>
        <w:rStyle w:val="PageNumber"/>
        <w:rFonts w:ascii="Book Antiqua" w:hAnsi="Book Antiqua"/>
        <w:b/>
      </w:rPr>
      <w:instrText xml:space="preserve"> PAGE </w:instrText>
    </w:r>
    <w:r w:rsidRPr="001F5FD9">
      <w:rPr>
        <w:rStyle w:val="PageNumber"/>
        <w:rFonts w:ascii="Book Antiqua" w:hAnsi="Book Antiqua"/>
        <w:b/>
      </w:rPr>
      <w:fldChar w:fldCharType="separate"/>
    </w:r>
    <w:r>
      <w:rPr>
        <w:rStyle w:val="PageNumber"/>
        <w:rFonts w:ascii="Book Antiqua" w:hAnsi="Book Antiqua"/>
        <w:b/>
        <w:noProof/>
      </w:rPr>
      <w:t>6</w:t>
    </w:r>
    <w:r w:rsidRPr="001F5FD9">
      <w:rPr>
        <w:rStyle w:val="PageNumber"/>
        <w:rFonts w:ascii="Book Antiqua" w:hAnsi="Book Antiqua"/>
        <w:b/>
      </w:rPr>
      <w:fldChar w:fldCharType="end"/>
    </w:r>
    <w:r w:rsidRPr="001F5FD9">
      <w:rPr>
        <w:rStyle w:val="PageNumber"/>
        <w:rFonts w:ascii="Book Antiqua" w:hAnsi="Book Antiqua"/>
        <w:b/>
        <w:lang w:val="bg-BG"/>
      </w:rPr>
      <w:t xml:space="preserve"> -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461BF"/>
    <w:multiLevelType w:val="hybridMultilevel"/>
    <w:tmpl w:val="8BDABA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7C6B"/>
    <w:multiLevelType w:val="hybridMultilevel"/>
    <w:tmpl w:val="0186E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95452"/>
    <w:multiLevelType w:val="hybridMultilevel"/>
    <w:tmpl w:val="CDBC4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21"/>
    <w:rsid w:val="001D4521"/>
    <w:rsid w:val="00470DB8"/>
    <w:rsid w:val="00A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5128-7AB4-4E1B-A463-7A5CE2C0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3F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03F42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PageNumber">
    <w:name w:val="page number"/>
    <w:basedOn w:val="DefaultParagraphFont"/>
    <w:rsid w:val="00A0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Д. Видрова-Гюрева</dc:creator>
  <cp:keywords/>
  <dc:description/>
  <cp:lastModifiedBy>Мая Д. Видрова-Гюрева</cp:lastModifiedBy>
  <cp:revision>2</cp:revision>
  <dcterms:created xsi:type="dcterms:W3CDTF">2023-01-18T08:21:00Z</dcterms:created>
  <dcterms:modified xsi:type="dcterms:W3CDTF">2023-01-18T08:21:00Z</dcterms:modified>
</cp:coreProperties>
</file>