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F6B94">
        <w:rPr>
          <w:rFonts w:eastAsia="Calibri"/>
          <w:b/>
          <w:bCs/>
          <w:sz w:val="28"/>
          <w:szCs w:val="28"/>
          <w:lang w:eastAsia="en-US"/>
        </w:rPr>
        <w:t xml:space="preserve">ОСНОВНО УЧИЛИЩЕ „СВЕТИ КЛИМЕНТ ОХРИДСКИ“ </w:t>
      </w:r>
    </w:p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F6B94">
        <w:rPr>
          <w:rFonts w:eastAsia="Calibri"/>
          <w:b/>
          <w:bCs/>
          <w:sz w:val="28"/>
          <w:szCs w:val="28"/>
          <w:lang w:eastAsia="en-US"/>
        </w:rPr>
        <w:t>СЕЛО РУДАРЦИ, ОБЩИНА ПЕРНИК</w:t>
      </w: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AC5139" w:rsidRPr="000F6B94" w:rsidRDefault="00AC5139" w:rsidP="00AC5139">
      <w:pPr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F6B94">
        <w:rPr>
          <w:rFonts w:eastAsia="Calibri"/>
          <w:b/>
          <w:bCs/>
          <w:sz w:val="32"/>
          <w:szCs w:val="32"/>
          <w:lang w:eastAsia="en-US"/>
        </w:rPr>
        <w:t>ПРАВИЛА</w:t>
      </w:r>
    </w:p>
    <w:p w:rsidR="00AC5139" w:rsidRPr="000F6B94" w:rsidRDefault="00AC5139" w:rsidP="00AC5139">
      <w:pPr>
        <w:spacing w:after="20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F6B94">
        <w:rPr>
          <w:rFonts w:eastAsia="Calibri"/>
          <w:b/>
          <w:bCs/>
          <w:sz w:val="32"/>
          <w:szCs w:val="32"/>
          <w:lang w:eastAsia="en-US"/>
        </w:rPr>
        <w:t xml:space="preserve">ЗА РАБОТА НА СЪВЕТА ЗА ОБЩЕСТВЕН МОНИТОРИНГ „ТВОЯТ ЧАС“ </w:t>
      </w:r>
    </w:p>
    <w:p w:rsidR="00AC5139" w:rsidRPr="000F6B94" w:rsidRDefault="00AC5139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0F6B94">
        <w:rPr>
          <w:rFonts w:eastAsia="Calibri"/>
          <w:bCs/>
          <w:lang w:eastAsia="en-US"/>
        </w:rPr>
        <w:t xml:space="preserve">по  проект </w:t>
      </w:r>
      <w:r w:rsidRPr="000F6B94">
        <w:rPr>
          <w:rFonts w:eastAsia="Calibri"/>
          <w:bCs/>
          <w:lang w:val="en-US" w:eastAsia="en-US"/>
        </w:rPr>
        <w:t>BG</w:t>
      </w:r>
      <w:r w:rsidRPr="000F6B94">
        <w:rPr>
          <w:rFonts w:eastAsia="Calibri"/>
          <w:bCs/>
          <w:lang w:val="ru-RU" w:eastAsia="en-US"/>
        </w:rPr>
        <w:t>05</w:t>
      </w:r>
      <w:r w:rsidRPr="000F6B94">
        <w:rPr>
          <w:rFonts w:eastAsia="Calibri"/>
          <w:bCs/>
          <w:lang w:val="en-US" w:eastAsia="en-US"/>
        </w:rPr>
        <w:t>M</w:t>
      </w:r>
      <w:r w:rsidRPr="000F6B94">
        <w:rPr>
          <w:rFonts w:eastAsia="Calibri"/>
          <w:bCs/>
          <w:lang w:val="ru-RU" w:eastAsia="en-US"/>
        </w:rPr>
        <w:t>2</w:t>
      </w:r>
      <w:r w:rsidRPr="000F6B94">
        <w:rPr>
          <w:rFonts w:eastAsia="Calibri"/>
          <w:bCs/>
          <w:lang w:val="en-US" w:eastAsia="en-US"/>
        </w:rPr>
        <w:t>OP</w:t>
      </w:r>
      <w:r w:rsidRPr="000F6B94">
        <w:rPr>
          <w:rFonts w:eastAsia="Calibri"/>
          <w:bCs/>
          <w:lang w:val="ru-RU" w:eastAsia="en-US"/>
        </w:rPr>
        <w:t>001-2.004</w:t>
      </w:r>
      <w:r w:rsidRPr="000F6B94">
        <w:rPr>
          <w:rFonts w:eastAsia="Calibri"/>
          <w:bCs/>
          <w:lang w:eastAsia="en-US"/>
        </w:rPr>
        <w:t>-0004 „Развитие на способностите на учениците и повишаване мотивацията им за учене чрез дейности, развиващи специфични знания, умения и компетентности  (ТВОЯТ ЧАС) – фаза І“</w:t>
      </w:r>
      <w:r w:rsidRPr="000F6B94">
        <w:rPr>
          <w:rFonts w:eastAsia="Calibri"/>
          <w:b/>
          <w:bCs/>
          <w:lang w:eastAsia="en-US"/>
        </w:rPr>
        <w:t xml:space="preserve"> </w:t>
      </w:r>
    </w:p>
    <w:p w:rsidR="00AC5139" w:rsidRPr="000F6B94" w:rsidRDefault="00AC5139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F6B94" w:rsidRPr="000F6B94" w:rsidRDefault="000F6B94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0F6B94" w:rsidRPr="000F6B94" w:rsidRDefault="0077128A" w:rsidP="00AC513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УЧЕБНА 2017/2018</w:t>
      </w:r>
      <w:r w:rsidR="000F6B94" w:rsidRPr="000F6B94">
        <w:rPr>
          <w:rFonts w:eastAsia="Calibri"/>
          <w:b/>
          <w:bCs/>
          <w:lang w:eastAsia="en-US"/>
        </w:rPr>
        <w:t xml:space="preserve"> ГОДИНА</w:t>
      </w:r>
    </w:p>
    <w:p w:rsidR="000F6B94" w:rsidRPr="00AC5139" w:rsidRDefault="000F6B94" w:rsidP="00AC5139">
      <w:pPr>
        <w:spacing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AC5139" w:rsidRPr="004F4E50" w:rsidRDefault="00AC5139" w:rsidP="000F6B94">
      <w:pPr>
        <w:tabs>
          <w:tab w:val="left" w:pos="3615"/>
        </w:tabs>
        <w:spacing w:after="200" w:line="276" w:lineRule="auto"/>
        <w:ind w:left="720"/>
        <w:contextualSpacing/>
        <w:jc w:val="center"/>
        <w:rPr>
          <w:rFonts w:eastAsia="Calibri"/>
          <w:b/>
          <w:bCs/>
          <w:lang w:eastAsia="en-US"/>
        </w:rPr>
      </w:pPr>
      <w:r w:rsidRPr="004F4E50">
        <w:rPr>
          <w:rFonts w:eastAsia="Calibri"/>
          <w:b/>
          <w:bCs/>
          <w:lang w:eastAsia="en-US"/>
        </w:rPr>
        <w:lastRenderedPageBreak/>
        <w:t>І. ОБЩИ ПОЛОЖЕНИЯ</w:t>
      </w:r>
    </w:p>
    <w:p w:rsidR="00AC5139" w:rsidRPr="004F4E50" w:rsidRDefault="00AC5139" w:rsidP="004F4E50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4F4E50">
        <w:rPr>
          <w:rFonts w:eastAsia="Calibri"/>
          <w:lang w:eastAsia="en-US"/>
        </w:rPr>
        <w:t xml:space="preserve"> Съветът „ Твоят час“  се създава за наблюдение и оценка на дейностите по проекта проект </w:t>
      </w:r>
      <w:r w:rsidRPr="004F4E50">
        <w:rPr>
          <w:rFonts w:eastAsia="Calibri"/>
          <w:bCs/>
          <w:lang w:val="en-US" w:eastAsia="en-US"/>
        </w:rPr>
        <w:t>BG</w:t>
      </w:r>
      <w:r w:rsidRPr="004F4E50">
        <w:rPr>
          <w:rFonts w:eastAsia="Calibri"/>
          <w:bCs/>
          <w:lang w:val="ru-RU" w:eastAsia="en-US"/>
        </w:rPr>
        <w:t>05</w:t>
      </w:r>
      <w:r w:rsidRPr="004F4E50">
        <w:rPr>
          <w:rFonts w:eastAsia="Calibri"/>
          <w:bCs/>
          <w:lang w:val="en-US" w:eastAsia="en-US"/>
        </w:rPr>
        <w:t>M</w:t>
      </w:r>
      <w:r w:rsidRPr="004F4E50">
        <w:rPr>
          <w:rFonts w:eastAsia="Calibri"/>
          <w:bCs/>
          <w:lang w:val="ru-RU" w:eastAsia="en-US"/>
        </w:rPr>
        <w:t>2</w:t>
      </w:r>
      <w:r w:rsidRPr="004F4E50">
        <w:rPr>
          <w:rFonts w:eastAsia="Calibri"/>
          <w:bCs/>
          <w:lang w:val="en-US" w:eastAsia="en-US"/>
        </w:rPr>
        <w:t>OP</w:t>
      </w:r>
      <w:r w:rsidRPr="004F4E50">
        <w:rPr>
          <w:rFonts w:eastAsia="Calibri"/>
          <w:bCs/>
          <w:lang w:val="ru-RU" w:eastAsia="en-US"/>
        </w:rPr>
        <w:t>001-2.004</w:t>
      </w:r>
      <w:r w:rsidRPr="004F4E50">
        <w:rPr>
          <w:rFonts w:eastAsia="Calibri"/>
          <w:bCs/>
          <w:lang w:eastAsia="en-US"/>
        </w:rPr>
        <w:t>-0004</w:t>
      </w:r>
      <w:r w:rsidRPr="004F4E50">
        <w:rPr>
          <w:rFonts w:eastAsia="Calibri"/>
          <w:lang w:eastAsia="en-US"/>
        </w:rPr>
        <w:t xml:space="preserve"> „Развитие на способностите на учениците и повишаване мотивацията им за учене чрез дейности, развиващи специфични знания, умения и компетентности  (ТВОЯТ ЧАС) – фаза І“, изпълняван от  </w:t>
      </w:r>
      <w:r w:rsidR="000244EF" w:rsidRPr="004F4E50">
        <w:rPr>
          <w:rFonts w:eastAsia="Calibri"/>
          <w:bCs/>
          <w:lang w:eastAsia="en-US"/>
        </w:rPr>
        <w:t>ОУ “Св.</w:t>
      </w:r>
      <w:r w:rsidR="004F4E50">
        <w:rPr>
          <w:rFonts w:eastAsia="Calibri"/>
          <w:bCs/>
          <w:lang w:eastAsia="en-US"/>
        </w:rPr>
        <w:t xml:space="preserve"> Климент Охридски</w:t>
      </w:r>
      <w:r w:rsidR="000244EF" w:rsidRPr="004F4E50">
        <w:rPr>
          <w:rFonts w:eastAsia="Calibri"/>
          <w:bCs/>
          <w:lang w:eastAsia="en-US"/>
        </w:rPr>
        <w:t>“</w:t>
      </w:r>
      <w:r w:rsidR="004F4E50">
        <w:rPr>
          <w:rFonts w:eastAsia="Calibri"/>
          <w:bCs/>
          <w:lang w:eastAsia="en-US"/>
        </w:rPr>
        <w:t xml:space="preserve">                             </w:t>
      </w:r>
      <w:r w:rsidR="000244EF" w:rsidRPr="004F4E50">
        <w:rPr>
          <w:rFonts w:eastAsia="Calibri"/>
          <w:bCs/>
          <w:lang w:eastAsia="en-US"/>
        </w:rPr>
        <w:t xml:space="preserve"> с. </w:t>
      </w:r>
      <w:r w:rsidR="004F4E50">
        <w:rPr>
          <w:rFonts w:eastAsia="Calibri"/>
          <w:bCs/>
          <w:lang w:eastAsia="en-US"/>
        </w:rPr>
        <w:t>Рударци.</w:t>
      </w:r>
      <w:r w:rsidR="000244EF" w:rsidRPr="004F4E50">
        <w:rPr>
          <w:rFonts w:eastAsia="Calibri"/>
          <w:lang w:eastAsia="en-US"/>
        </w:rPr>
        <w:t xml:space="preserve"> </w:t>
      </w:r>
      <w:r w:rsidRPr="004F4E50">
        <w:rPr>
          <w:rFonts w:eastAsia="Calibri"/>
          <w:lang w:eastAsia="en-US"/>
        </w:rPr>
        <w:t xml:space="preserve">Съветът „Твоят час“ е  създаден по инициатива на директора </w:t>
      </w:r>
      <w:r w:rsidR="004F4E50">
        <w:rPr>
          <w:rFonts w:eastAsia="Calibri"/>
          <w:bCs/>
          <w:lang w:eastAsia="en-US"/>
        </w:rPr>
        <w:t>на институцията.</w:t>
      </w:r>
    </w:p>
    <w:p w:rsidR="00AC5139" w:rsidRDefault="00AC5139" w:rsidP="004F4E50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4F4E50">
        <w:rPr>
          <w:rFonts w:eastAsia="Calibri"/>
          <w:lang w:eastAsia="en-US"/>
        </w:rPr>
        <w:t>Съставът на Съвета  „Твоят час“ се утвърждава със заповед на директора на училището. Директора на училището взаимодейства с представителите на съвета, създава условия за провеждане на заседанията и подпомага работата на съвета.</w:t>
      </w:r>
    </w:p>
    <w:p w:rsidR="00AC5139" w:rsidRDefault="00AC5139" w:rsidP="004F4E50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4F4E50">
        <w:rPr>
          <w:rFonts w:eastAsia="Calibri"/>
          <w:lang w:eastAsia="en-US"/>
        </w:rPr>
        <w:t xml:space="preserve">В своята работа и при изпълнение на своите задължения Съветът „Твоят час“   се ръководи от целите и задачите  отразени в  </w:t>
      </w:r>
      <w:r w:rsidRPr="004F4E50">
        <w:rPr>
          <w:rFonts w:eastAsia="Calibri"/>
          <w:b/>
          <w:lang w:eastAsia="en-US"/>
        </w:rPr>
        <w:t xml:space="preserve">ИНСТРУКЦИЯ </w:t>
      </w:r>
      <w:r w:rsidRPr="004F4E50">
        <w:rPr>
          <w:rFonts w:eastAsia="Calibri"/>
          <w:lang w:eastAsia="en-US"/>
        </w:rPr>
        <w:t xml:space="preserve">за изпълнение на дейностите по проект </w:t>
      </w:r>
      <w:r w:rsidRPr="004F4E50">
        <w:rPr>
          <w:rFonts w:eastAsia="Calibri"/>
          <w:bCs/>
          <w:lang w:val="en-US" w:eastAsia="en-US"/>
        </w:rPr>
        <w:t>BG</w:t>
      </w:r>
      <w:r w:rsidRPr="004F4E50">
        <w:rPr>
          <w:rFonts w:eastAsia="Calibri"/>
          <w:bCs/>
          <w:lang w:val="ru-RU" w:eastAsia="en-US"/>
        </w:rPr>
        <w:t>05</w:t>
      </w:r>
      <w:r w:rsidRPr="004F4E50">
        <w:rPr>
          <w:rFonts w:eastAsia="Calibri"/>
          <w:bCs/>
          <w:lang w:val="en-US" w:eastAsia="en-US"/>
        </w:rPr>
        <w:t>M</w:t>
      </w:r>
      <w:r w:rsidRPr="004F4E50">
        <w:rPr>
          <w:rFonts w:eastAsia="Calibri"/>
          <w:bCs/>
          <w:lang w:val="ru-RU" w:eastAsia="en-US"/>
        </w:rPr>
        <w:t>2</w:t>
      </w:r>
      <w:r w:rsidRPr="004F4E50">
        <w:rPr>
          <w:rFonts w:eastAsia="Calibri"/>
          <w:bCs/>
          <w:lang w:val="en-US" w:eastAsia="en-US"/>
        </w:rPr>
        <w:t>OP</w:t>
      </w:r>
      <w:r w:rsidRPr="004F4E50">
        <w:rPr>
          <w:rFonts w:eastAsia="Calibri"/>
          <w:bCs/>
          <w:lang w:val="ru-RU" w:eastAsia="en-US"/>
        </w:rPr>
        <w:t>001-2.004</w:t>
      </w:r>
      <w:r w:rsidRPr="004F4E50">
        <w:rPr>
          <w:rFonts w:eastAsia="Calibri"/>
          <w:bCs/>
          <w:lang w:eastAsia="en-US"/>
        </w:rPr>
        <w:t>-0004</w:t>
      </w:r>
      <w:r w:rsidRPr="004F4E50">
        <w:rPr>
          <w:rFonts w:eastAsia="Calibri"/>
          <w:lang w:eastAsia="en-US"/>
        </w:rPr>
        <w:t xml:space="preserve"> „Развитие на способностите на учениците и повишаване мотивацията им за учене чрез дейности, развиващи специфични знания, умения и компетентности  (ТВОЯТ ЧАС) – фаза І“ и конкретните условия на училището и  заявените потребности и интереси на учениците.</w:t>
      </w:r>
    </w:p>
    <w:p w:rsidR="00AC5139" w:rsidRDefault="00AC5139" w:rsidP="004F4E50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4F4E50">
        <w:rPr>
          <w:rFonts w:eastAsia="Calibri"/>
          <w:lang w:eastAsia="en-US"/>
        </w:rPr>
        <w:t>За участие в съвета „Твоят час“ не се дължи възнаграждение.</w:t>
      </w:r>
    </w:p>
    <w:p w:rsidR="00AC5139" w:rsidRPr="004F4E50" w:rsidRDefault="00AC5139" w:rsidP="004F4E50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4F4E50">
        <w:rPr>
          <w:rFonts w:eastAsia="Calibri"/>
          <w:lang w:eastAsia="en-US"/>
        </w:rPr>
        <w:t>Членовете на съвета „Твоят час“ не могат да участват като ръководители на групи за извънкласни дейности по проекта „Твоят час“ в училището.</w:t>
      </w:r>
    </w:p>
    <w:p w:rsidR="00C963F7" w:rsidRPr="004F4E50" w:rsidRDefault="00AC5139" w:rsidP="00AC5139">
      <w:pPr>
        <w:spacing w:after="200" w:line="276" w:lineRule="auto"/>
        <w:rPr>
          <w:rFonts w:ascii="Calibri" w:eastAsia="Calibri" w:hAnsi="Calibri"/>
          <w:b/>
          <w:bCs/>
          <w:sz w:val="16"/>
          <w:szCs w:val="16"/>
          <w:lang w:eastAsia="en-US"/>
        </w:rPr>
      </w:pPr>
      <w:r w:rsidRPr="00AC5139">
        <w:rPr>
          <w:rFonts w:ascii="Calibri" w:eastAsia="Calibri" w:hAnsi="Calibri"/>
          <w:b/>
          <w:bCs/>
          <w:lang w:eastAsia="en-US"/>
        </w:rPr>
        <w:t xml:space="preserve">           </w:t>
      </w:r>
    </w:p>
    <w:p w:rsidR="00AC5139" w:rsidRPr="004F4E50" w:rsidRDefault="00AC5139" w:rsidP="000F6B94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  <w:r w:rsidRPr="004F4E50">
        <w:rPr>
          <w:rFonts w:eastAsia="Calibri"/>
          <w:b/>
          <w:bCs/>
          <w:lang w:eastAsia="en-US"/>
        </w:rPr>
        <w:t>II. ПРИНЦИПИ    НА СЪВЕТА „ТВОЯТ ЧАС“</w:t>
      </w:r>
    </w:p>
    <w:p w:rsidR="00AC5139" w:rsidRDefault="00AC5139" w:rsidP="001242E6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4F4E50">
        <w:rPr>
          <w:rFonts w:eastAsia="Calibri"/>
          <w:lang w:eastAsia="en-US"/>
        </w:rPr>
        <w:t xml:space="preserve">Съветът „Твоят час“ е орган за мониторинг на училищно ниво, основан на принципа на сътрудничество между  </w:t>
      </w:r>
      <w:r w:rsidR="00C963F7" w:rsidRPr="004F4E50">
        <w:rPr>
          <w:rFonts w:eastAsia="Calibri"/>
          <w:bCs/>
          <w:lang w:eastAsia="en-US"/>
        </w:rPr>
        <w:t>ОУ “Св.</w:t>
      </w:r>
      <w:r w:rsidR="001242E6">
        <w:rPr>
          <w:rFonts w:eastAsia="Calibri"/>
          <w:bCs/>
          <w:lang w:eastAsia="en-US"/>
        </w:rPr>
        <w:t xml:space="preserve"> Климент Охридски“</w:t>
      </w:r>
      <w:r w:rsidR="00C963F7" w:rsidRPr="004F4E50">
        <w:rPr>
          <w:rFonts w:eastAsia="Calibri"/>
          <w:bCs/>
          <w:lang w:eastAsia="en-US"/>
        </w:rPr>
        <w:t xml:space="preserve">“ с. </w:t>
      </w:r>
      <w:r w:rsidR="001242E6">
        <w:rPr>
          <w:rFonts w:eastAsia="Calibri"/>
          <w:bCs/>
          <w:lang w:eastAsia="en-US"/>
        </w:rPr>
        <w:t>Рударци</w:t>
      </w:r>
      <w:r w:rsidRPr="004F4E50">
        <w:rPr>
          <w:rFonts w:eastAsia="Calibri"/>
          <w:lang w:eastAsia="en-US"/>
        </w:rPr>
        <w:t>, роди</w:t>
      </w:r>
      <w:r w:rsidR="00C963F7" w:rsidRPr="004F4E50">
        <w:rPr>
          <w:rFonts w:eastAsia="Calibri"/>
          <w:lang w:eastAsia="en-US"/>
        </w:rPr>
        <w:t>телите на учениците, община Перник</w:t>
      </w:r>
      <w:r w:rsidRPr="004F4E50">
        <w:rPr>
          <w:rFonts w:eastAsia="Calibri"/>
          <w:lang w:eastAsia="en-US"/>
        </w:rPr>
        <w:t xml:space="preserve">  и училищната общност. </w:t>
      </w:r>
    </w:p>
    <w:p w:rsidR="00AC5139" w:rsidRPr="001242E6" w:rsidRDefault="00AC5139" w:rsidP="001242E6">
      <w:pPr>
        <w:numPr>
          <w:ilvl w:val="0"/>
          <w:numId w:val="4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В работата си Съветът „Твоят час“ ще се придържа към принципите, заложени в Закона за закрила на детето за:</w:t>
      </w:r>
      <w:r w:rsidRPr="001242E6">
        <w:rPr>
          <w:rFonts w:eastAsia="Calibri"/>
          <w:color w:val="000000"/>
          <w:shd w:val="clear" w:color="auto" w:fill="FEFEFE"/>
          <w:lang w:eastAsia="en-US"/>
        </w:rPr>
        <w:t xml:space="preserve"> </w:t>
      </w:r>
      <w:r w:rsidRPr="001242E6">
        <w:rPr>
          <w:rFonts w:eastAsia="Calibri"/>
          <w:lang w:eastAsia="en-US"/>
        </w:rPr>
        <w:t>осигуряване най-добрия интерес на детето;</w:t>
      </w:r>
      <w:r w:rsidRPr="001242E6">
        <w:rPr>
          <w:rFonts w:eastAsia="Calibri"/>
          <w:color w:val="000000"/>
          <w:shd w:val="clear" w:color="auto" w:fill="FEFEFE"/>
          <w:lang w:eastAsia="en-US"/>
        </w:rPr>
        <w:t xml:space="preserve"> </w:t>
      </w:r>
      <w:r w:rsidRPr="001242E6">
        <w:rPr>
          <w:rFonts w:eastAsia="Calibri"/>
          <w:lang w:eastAsia="en-US"/>
        </w:rPr>
        <w:t>зачитане и уважение на личността на детето;</w:t>
      </w:r>
      <w:r w:rsidRPr="001242E6">
        <w:rPr>
          <w:rFonts w:eastAsia="Calibri"/>
          <w:color w:val="000000"/>
          <w:shd w:val="clear" w:color="auto" w:fill="FEFEFE"/>
          <w:lang w:eastAsia="en-US"/>
        </w:rPr>
        <w:t xml:space="preserve"> </w:t>
      </w:r>
      <w:r w:rsidRPr="001242E6">
        <w:rPr>
          <w:rFonts w:eastAsia="Calibri"/>
          <w:lang w:eastAsia="en-US"/>
        </w:rPr>
        <w:t> грижа в съответствие с потребностите на детето;</w:t>
      </w:r>
      <w:r w:rsidRPr="001242E6">
        <w:rPr>
          <w:rFonts w:eastAsia="Calibri"/>
          <w:color w:val="000000"/>
          <w:shd w:val="clear" w:color="auto" w:fill="FEFEFE"/>
          <w:lang w:eastAsia="en-US"/>
        </w:rPr>
        <w:t xml:space="preserve"> о</w:t>
      </w:r>
      <w:r w:rsidRPr="001242E6">
        <w:rPr>
          <w:rFonts w:eastAsia="Calibri"/>
          <w:lang w:eastAsia="en-US"/>
        </w:rPr>
        <w:t>сигуряване раз</w:t>
      </w:r>
      <w:r w:rsidR="001242E6">
        <w:rPr>
          <w:rFonts w:eastAsia="Calibri"/>
          <w:lang w:eastAsia="en-US"/>
        </w:rPr>
        <w:t>витието на дете с изявени дарби.</w:t>
      </w:r>
    </w:p>
    <w:p w:rsidR="00AC5139" w:rsidRPr="004F4E50" w:rsidRDefault="00AC5139" w:rsidP="00AC5139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AC5139" w:rsidRPr="001242E6" w:rsidRDefault="00AC5139" w:rsidP="000F6B94">
      <w:pPr>
        <w:spacing w:line="276" w:lineRule="auto"/>
        <w:ind w:left="851"/>
        <w:contextualSpacing/>
        <w:jc w:val="center"/>
        <w:rPr>
          <w:rFonts w:eastAsia="Calibri"/>
          <w:b/>
          <w:bCs/>
          <w:lang w:eastAsia="en-US"/>
        </w:rPr>
      </w:pPr>
      <w:r w:rsidRPr="001242E6">
        <w:rPr>
          <w:rFonts w:eastAsia="Calibri"/>
          <w:b/>
          <w:lang w:eastAsia="en-US"/>
        </w:rPr>
        <w:t xml:space="preserve">ІІІ. РЪКОВОДСТВО, ЗАСЕДАНИЯ И </w:t>
      </w:r>
      <w:r w:rsidRPr="001242E6">
        <w:rPr>
          <w:rFonts w:eastAsia="Calibri"/>
          <w:b/>
          <w:bCs/>
          <w:lang w:eastAsia="en-US"/>
        </w:rPr>
        <w:t>СЪХРАНЕНИЕ НА  ДОКУМЕНТАЦИЯТА НА СЪВЕТА „ТВОЯТ ЧАС“</w:t>
      </w:r>
    </w:p>
    <w:p w:rsidR="00AC5139" w:rsidRPr="001242E6" w:rsidRDefault="00AC5139" w:rsidP="001242E6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line="276" w:lineRule="auto"/>
        <w:ind w:left="284" w:firstLine="567"/>
        <w:contextualSpacing/>
        <w:jc w:val="both"/>
        <w:rPr>
          <w:rFonts w:eastAsia="Calibri"/>
          <w:bCs/>
          <w:lang w:eastAsia="en-US"/>
        </w:rPr>
      </w:pPr>
      <w:r w:rsidRPr="001242E6">
        <w:rPr>
          <w:rFonts w:eastAsia="Calibri"/>
          <w:b/>
          <w:bCs/>
          <w:lang w:eastAsia="en-US"/>
        </w:rPr>
        <w:t xml:space="preserve">І заседание </w:t>
      </w:r>
      <w:r w:rsidR="001242E6">
        <w:rPr>
          <w:rFonts w:eastAsia="Calibri"/>
          <w:b/>
          <w:bCs/>
          <w:lang w:eastAsia="en-US"/>
        </w:rPr>
        <w:t xml:space="preserve">– </w:t>
      </w:r>
      <w:r w:rsidRPr="001242E6">
        <w:rPr>
          <w:rFonts w:eastAsia="Calibri"/>
          <w:bCs/>
          <w:lang w:eastAsia="en-US"/>
        </w:rPr>
        <w:t>учредително,  за избиране с обикновено мнозинство  на Председател,  и Секретар,  който  подпомага председателя в работата по писменото оформяне на предложенията, насоките и препоръките на съвета и протоколирането на заседанията и за разработване  и приемане на  правила за работата на съвета.</w:t>
      </w:r>
    </w:p>
    <w:p w:rsidR="00AC5139" w:rsidRPr="001242E6" w:rsidRDefault="001242E6" w:rsidP="001242E6">
      <w:pPr>
        <w:numPr>
          <w:ilvl w:val="0"/>
          <w:numId w:val="5"/>
        </w:numPr>
        <w:spacing w:after="200" w:line="276" w:lineRule="auto"/>
        <w:ind w:hanging="229"/>
        <w:contextualSpacing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  <w:r w:rsidR="00AC5139" w:rsidRPr="001242E6">
        <w:rPr>
          <w:rFonts w:eastAsia="Calibri"/>
          <w:bCs/>
          <w:lang w:eastAsia="en-US"/>
        </w:rPr>
        <w:t>Председател на Съветът „Твоят час“:</w:t>
      </w:r>
    </w:p>
    <w:p w:rsidR="00AC5139" w:rsidRDefault="00AC5139" w:rsidP="000F6B94">
      <w:pPr>
        <w:numPr>
          <w:ilvl w:val="0"/>
          <w:numId w:val="6"/>
        </w:numPr>
        <w:spacing w:after="200" w:line="276" w:lineRule="auto"/>
        <w:ind w:hanging="431"/>
        <w:contextualSpacing/>
        <w:jc w:val="both"/>
        <w:rPr>
          <w:rFonts w:eastAsia="Calibri"/>
          <w:bCs/>
          <w:lang w:eastAsia="en-US"/>
        </w:rPr>
      </w:pPr>
      <w:r w:rsidRPr="001242E6">
        <w:rPr>
          <w:rFonts w:eastAsia="Calibri"/>
          <w:bCs/>
          <w:lang w:eastAsia="en-US"/>
        </w:rPr>
        <w:t xml:space="preserve">ръководи подготовката и работата на заседанията на съвета; </w:t>
      </w:r>
    </w:p>
    <w:p w:rsidR="00AC5139" w:rsidRPr="000F6B94" w:rsidRDefault="00AC5139" w:rsidP="000F6B94">
      <w:pPr>
        <w:numPr>
          <w:ilvl w:val="0"/>
          <w:numId w:val="6"/>
        </w:numPr>
        <w:spacing w:after="200" w:line="276" w:lineRule="auto"/>
        <w:ind w:hanging="431"/>
        <w:contextualSpacing/>
        <w:jc w:val="both"/>
        <w:rPr>
          <w:rFonts w:eastAsia="Calibri"/>
          <w:bCs/>
          <w:lang w:eastAsia="en-US"/>
        </w:rPr>
      </w:pPr>
      <w:r w:rsidRPr="000F6B94">
        <w:rPr>
          <w:rFonts w:eastAsia="Calibri"/>
          <w:bCs/>
          <w:lang w:eastAsia="en-US"/>
        </w:rPr>
        <w:t xml:space="preserve">свиква заседанията на съвета; </w:t>
      </w:r>
    </w:p>
    <w:p w:rsidR="00AC5139" w:rsidRPr="001242E6" w:rsidRDefault="00AC5139" w:rsidP="000F6B94">
      <w:pPr>
        <w:numPr>
          <w:ilvl w:val="0"/>
          <w:numId w:val="6"/>
        </w:numPr>
        <w:tabs>
          <w:tab w:val="left" w:pos="1843"/>
        </w:tabs>
        <w:spacing w:after="200" w:line="276" w:lineRule="auto"/>
        <w:ind w:left="284" w:firstLine="1134"/>
        <w:contextualSpacing/>
        <w:jc w:val="both"/>
        <w:rPr>
          <w:rFonts w:eastAsia="Calibri"/>
          <w:bCs/>
          <w:lang w:eastAsia="en-US"/>
        </w:rPr>
      </w:pPr>
      <w:r w:rsidRPr="001242E6">
        <w:rPr>
          <w:rFonts w:eastAsia="Calibri"/>
          <w:bCs/>
          <w:lang w:eastAsia="en-US"/>
        </w:rPr>
        <w:t xml:space="preserve">подготвя дневния ред на заседанията на съвета, свежда го до знанието на членовете на съвета и внася за разглеждане материалите по него, подготвени от предварително определените от съвета докладчици; </w:t>
      </w:r>
    </w:p>
    <w:p w:rsidR="00AC5139" w:rsidRPr="001242E6" w:rsidRDefault="00AC5139" w:rsidP="00AC513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1242E6">
        <w:rPr>
          <w:rFonts w:eastAsia="Calibri"/>
          <w:bCs/>
          <w:lang w:eastAsia="en-US"/>
        </w:rPr>
        <w:t xml:space="preserve">получава, обработва, обобщава и дава становище по постъпилите предложения от членовете на съвета и директора на училището; </w:t>
      </w:r>
    </w:p>
    <w:p w:rsidR="00AC5139" w:rsidRPr="001242E6" w:rsidRDefault="00AC5139" w:rsidP="00AC5139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1242E6">
        <w:rPr>
          <w:rFonts w:eastAsia="Calibri"/>
          <w:bCs/>
          <w:lang w:eastAsia="en-US"/>
        </w:rPr>
        <w:t>води отчет по взетите решения на заседанията на съвета, координира и контролира изпълнението им;</w:t>
      </w:r>
    </w:p>
    <w:p w:rsidR="00AC5139" w:rsidRDefault="00AC5139" w:rsidP="001242E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 xml:space="preserve">Заседанията на съвета се свикват от председателя или по искане на една трета от членовете му. Членовете на съвета се канят на заседание на съвета от председателя. </w:t>
      </w:r>
    </w:p>
    <w:p w:rsidR="00AC5139" w:rsidRDefault="00AC5139" w:rsidP="001242E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 xml:space="preserve"> За свикване на заседанието  председателят е длъжен да уведоми членовете на съвета в 3-дневен срок преди датата на заседанието, освен ако с оглед спешността на въпроса не се налага заседанието да бъде свикано в по-кратък срок. В уведомлението за свикване на заседание задължително се посочва мястото, датата, часа на заседанието и предложения дневен ред.</w:t>
      </w:r>
    </w:p>
    <w:p w:rsidR="00AC5139" w:rsidRDefault="00AC5139" w:rsidP="001242E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Заседанието е редовно, ако присъстват повече от 50% от членовете.</w:t>
      </w:r>
    </w:p>
    <w:p w:rsidR="00AC5139" w:rsidRDefault="00AC5139" w:rsidP="001242E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Съветът „Твоят час“ взема решение с обикновено мнозинство от присъстващите.</w:t>
      </w:r>
    </w:p>
    <w:p w:rsidR="00AC5139" w:rsidRDefault="00AC5139" w:rsidP="001242E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 xml:space="preserve">При гласуване на решенията всеки член на съвета има право на един глас. Директорът на училището има право на съвещателен глас. </w:t>
      </w:r>
    </w:p>
    <w:p w:rsidR="00AC5139" w:rsidRPr="001242E6" w:rsidRDefault="00AC5139" w:rsidP="001242E6">
      <w:pPr>
        <w:numPr>
          <w:ilvl w:val="0"/>
          <w:numId w:val="5"/>
        </w:numPr>
        <w:tabs>
          <w:tab w:val="left" w:pos="1134"/>
        </w:tabs>
        <w:spacing w:after="200" w:line="276" w:lineRule="auto"/>
        <w:ind w:left="284" w:firstLine="567"/>
        <w:contextualSpacing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За всяко заседание на съвета „Твоят час“ се води протокол, който се подписва от председателя на съвета и участниците в заседанието. Оригиналните протоколи и материалите към тях се съхраняват  в папка в класьора на проекта „Твоят час“ при директора.</w:t>
      </w:r>
    </w:p>
    <w:p w:rsidR="00AC5139" w:rsidRPr="001242E6" w:rsidRDefault="00AC5139" w:rsidP="00AC5139">
      <w:pPr>
        <w:spacing w:after="200" w:line="276" w:lineRule="auto"/>
        <w:ind w:left="1080"/>
        <w:contextualSpacing/>
        <w:jc w:val="both"/>
        <w:rPr>
          <w:rFonts w:eastAsia="Calibri"/>
          <w:lang w:eastAsia="en-US"/>
        </w:rPr>
      </w:pPr>
    </w:p>
    <w:p w:rsidR="00AC5139" w:rsidRPr="001242E6" w:rsidRDefault="00AC5139" w:rsidP="000F6B94">
      <w:pPr>
        <w:spacing w:line="276" w:lineRule="auto"/>
        <w:ind w:left="720" w:firstLine="131"/>
        <w:contextualSpacing/>
        <w:jc w:val="center"/>
        <w:rPr>
          <w:rFonts w:eastAsia="Calibri"/>
          <w:b/>
          <w:bCs/>
          <w:lang w:eastAsia="en-US"/>
        </w:rPr>
      </w:pPr>
      <w:r w:rsidRPr="001242E6">
        <w:rPr>
          <w:rFonts w:eastAsia="Calibri"/>
          <w:b/>
          <w:lang w:eastAsia="en-US"/>
        </w:rPr>
        <w:t>ІV.</w:t>
      </w:r>
      <w:r w:rsidRPr="001242E6">
        <w:rPr>
          <w:rFonts w:eastAsia="Calibri"/>
          <w:b/>
          <w:bCs/>
          <w:lang w:eastAsia="en-US"/>
        </w:rPr>
        <w:t xml:space="preserve"> ЗАДАЧИ  НА СЪВЕТА „ТВОЯТ ЧАС“</w:t>
      </w:r>
    </w:p>
    <w:p w:rsidR="00AC5139" w:rsidRDefault="00AC5139" w:rsidP="001242E6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Председателят на съвета регистрира потребителски профил в електронната платформа на проекта в срок от три дни след учредяване.</w:t>
      </w:r>
    </w:p>
    <w:p w:rsidR="00AC5139" w:rsidRDefault="00AC5139" w:rsidP="001242E6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Информация за всеки представител на съвета „Твоят час“ се  въвежда в електронната платформа от директора на училището.</w:t>
      </w:r>
    </w:p>
    <w:p w:rsidR="00AC5139" w:rsidRDefault="00AC5139" w:rsidP="001242E6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>Председателят на съвета „Твоят час“ генерира от електронната платформа на проекта справка за откритите съответствия между предлаганите от физическите и юридически лица за населеното място и за заявените от училището извънкласни дейности.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>В тридневен срок  организира заседание  с  членовете на съвета „Твоят час“ за  обсъждане и разглеждането  на заявените от училището   извънкласни дейности и справката за откритите съответствия. Заседанието приема решение с което да предложи на директора извънкласните дейности и ръководителите на групите, които могат да се организират за учебната година.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>Предложението по т. 7 се прави чрез електронната платформа.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>Съветът „Твоят час“подпомага директора на училището при избора на обучителни  електронни продукти, необходими за провежд</w:t>
      </w:r>
      <w:r w:rsidR="000F6B94">
        <w:rPr>
          <w:rFonts w:eastAsia="Calibri"/>
          <w:lang w:eastAsia="en-US"/>
        </w:rPr>
        <w:t>ането на извънкласните дейности.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 xml:space="preserve">Участва при обсъждане на графика за работа на </w:t>
      </w:r>
      <w:r w:rsidR="000F6B94">
        <w:rPr>
          <w:rFonts w:eastAsia="Calibri"/>
          <w:lang w:eastAsia="en-US"/>
        </w:rPr>
        <w:t>групите по извънкласни дейности.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>Координира участието на родителите в работата на групите за извънкласни дейности и подпомага училищните екипи при организирането и провеждането на годишните продукции на групите и н</w:t>
      </w:r>
      <w:r w:rsidR="000F6B94">
        <w:rPr>
          <w:rFonts w:eastAsia="Calibri"/>
          <w:lang w:eastAsia="en-US"/>
        </w:rPr>
        <w:t>а публичните изяви на учениците.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 xml:space="preserve">Обсъжда и отправя предложения до директора на училището за решаването на текущи въпроси, свързани с организирането и провеждането на извънкласните </w:t>
      </w:r>
      <w:r w:rsidR="000F6B94">
        <w:rPr>
          <w:rFonts w:eastAsia="Calibri"/>
          <w:lang w:eastAsia="en-US"/>
        </w:rPr>
        <w:t>дейности от училищната програма.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993"/>
          <w:tab w:val="left" w:pos="1276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 xml:space="preserve">Наблюдава изпълнението на </w:t>
      </w:r>
      <w:r w:rsidR="000F6B94">
        <w:rPr>
          <w:rFonts w:eastAsia="Calibri"/>
          <w:lang w:eastAsia="en-US"/>
        </w:rPr>
        <w:t>училищната програма „Твоят час“.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993"/>
          <w:tab w:val="left" w:pos="1276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>Дава препоръки за подобряване организацията и провежд</w:t>
      </w:r>
      <w:r w:rsidR="000F6B94" w:rsidRPr="000F6B94">
        <w:rPr>
          <w:rFonts w:eastAsia="Calibri"/>
          <w:lang w:eastAsia="en-US"/>
        </w:rPr>
        <w:t>ането на извънкласните дейности.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993"/>
          <w:tab w:val="left" w:pos="1276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>Инициира проучване на удовлетвореността на учениците от извънкласните дейности и от използваните обучителни еле</w:t>
      </w:r>
      <w:r w:rsidR="000F6B94">
        <w:rPr>
          <w:rFonts w:eastAsia="Calibri"/>
          <w:lang w:eastAsia="en-US"/>
        </w:rPr>
        <w:t>ктронни продукти.</w:t>
      </w:r>
    </w:p>
    <w:p w:rsidR="00AC5139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993"/>
          <w:tab w:val="left" w:pos="1276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>Изготвя годишен доклад с резултати от проведения мониторинг за избор на извънкласни дейности и за участие на родителите в дейностите по училищната програма „Твоят час“ и го представя на директора на училището и на регионалното управление на образованието.</w:t>
      </w:r>
    </w:p>
    <w:p w:rsidR="006F58E9" w:rsidRPr="000F6B94" w:rsidRDefault="00AC5139" w:rsidP="000F6B94">
      <w:pPr>
        <w:pStyle w:val="aa"/>
        <w:numPr>
          <w:ilvl w:val="3"/>
          <w:numId w:val="4"/>
        </w:numPr>
        <w:tabs>
          <w:tab w:val="left" w:pos="851"/>
          <w:tab w:val="left" w:pos="993"/>
          <w:tab w:val="left" w:pos="1276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 xml:space="preserve">При отправена покана от директора на училището представител на съвета „Твоят час“ може да участва в работата на педагогическия съвет на училището при обсъждане на </w:t>
      </w:r>
      <w:r w:rsidR="000F6B94">
        <w:rPr>
          <w:rFonts w:eastAsia="Calibri"/>
          <w:lang w:eastAsia="en-US"/>
        </w:rPr>
        <w:t>въпроси свързани с проектната дейност.</w:t>
      </w:r>
      <w:r w:rsidRPr="000F6B94">
        <w:rPr>
          <w:rFonts w:eastAsia="Calibri"/>
          <w:lang w:eastAsia="en-US"/>
        </w:rPr>
        <w:t xml:space="preserve"> </w:t>
      </w:r>
    </w:p>
    <w:p w:rsidR="00AC5139" w:rsidRPr="001242E6" w:rsidRDefault="006F58E9" w:rsidP="000F6B94">
      <w:pPr>
        <w:spacing w:line="276" w:lineRule="auto"/>
        <w:jc w:val="center"/>
        <w:rPr>
          <w:rFonts w:eastAsia="Calibri"/>
          <w:b/>
          <w:lang w:eastAsia="en-US"/>
        </w:rPr>
      </w:pPr>
      <w:r w:rsidRPr="001242E6">
        <w:rPr>
          <w:rFonts w:eastAsia="Calibri"/>
          <w:b/>
          <w:lang w:eastAsia="en-US"/>
        </w:rPr>
        <w:t>ЗАКЛЮЧИТЕЛНИ РАЗПОРЕДБИ</w:t>
      </w:r>
    </w:p>
    <w:p w:rsidR="006F58E9" w:rsidRDefault="006F58E9" w:rsidP="000F6B94">
      <w:pPr>
        <w:pStyle w:val="aa"/>
        <w:numPr>
          <w:ilvl w:val="0"/>
          <w:numId w:val="8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1242E6">
        <w:rPr>
          <w:rFonts w:eastAsia="Calibri"/>
          <w:lang w:eastAsia="en-US"/>
        </w:rPr>
        <w:t xml:space="preserve">Промени в Правила за работа на съвета за обществен мониторинг „Твоят час“  по  проект BG05M2OP001-2.004-0004 „Развитие на способностите на учениците и повишаване мотивацията им за учене чрез дейности, развиващи специфични знания, умения и компетентности  (ТВОЯТ ЧАС) – фаза І“  при </w:t>
      </w:r>
      <w:r w:rsidR="00C963F7" w:rsidRPr="001242E6">
        <w:rPr>
          <w:rFonts w:eastAsia="Calibri"/>
          <w:bCs/>
          <w:lang w:eastAsia="en-US"/>
        </w:rPr>
        <w:t>ОУ “Св.</w:t>
      </w:r>
      <w:r w:rsidR="000F6B94">
        <w:rPr>
          <w:rFonts w:eastAsia="Calibri"/>
          <w:bCs/>
          <w:lang w:eastAsia="en-US"/>
        </w:rPr>
        <w:t xml:space="preserve"> Климент Охридски</w:t>
      </w:r>
      <w:r w:rsidR="00C963F7" w:rsidRPr="001242E6">
        <w:rPr>
          <w:rFonts w:eastAsia="Calibri"/>
          <w:bCs/>
          <w:lang w:eastAsia="en-US"/>
        </w:rPr>
        <w:t xml:space="preserve">“ с. </w:t>
      </w:r>
      <w:r w:rsidR="000F6B94">
        <w:rPr>
          <w:rFonts w:eastAsia="Calibri"/>
          <w:bCs/>
          <w:lang w:eastAsia="en-US"/>
        </w:rPr>
        <w:t>Рударци</w:t>
      </w:r>
      <w:r w:rsidR="00C963F7" w:rsidRPr="001242E6">
        <w:rPr>
          <w:rFonts w:eastAsia="Calibri"/>
          <w:lang w:eastAsia="en-US"/>
        </w:rPr>
        <w:t xml:space="preserve"> </w:t>
      </w:r>
      <w:r w:rsidRPr="001242E6">
        <w:rPr>
          <w:rFonts w:eastAsia="Calibri"/>
          <w:lang w:eastAsia="en-US"/>
        </w:rPr>
        <w:t>за учебната 2016/2017, могат да се правят  при промяна в нормативната база на проекта и/или по предложение на  членовете на съвета за обществен мониторинг „Твоят час“,   по реда на тяхното приемане.</w:t>
      </w:r>
    </w:p>
    <w:p w:rsidR="00AC5139" w:rsidRPr="000F6B94" w:rsidRDefault="006F58E9" w:rsidP="000F6B94">
      <w:pPr>
        <w:pStyle w:val="aa"/>
        <w:numPr>
          <w:ilvl w:val="0"/>
          <w:numId w:val="8"/>
        </w:numPr>
        <w:tabs>
          <w:tab w:val="left" w:pos="851"/>
          <w:tab w:val="left" w:pos="1134"/>
        </w:tabs>
        <w:spacing w:after="200" w:line="276" w:lineRule="auto"/>
        <w:ind w:left="284" w:firstLine="567"/>
        <w:jc w:val="both"/>
        <w:rPr>
          <w:rFonts w:eastAsia="Calibri"/>
          <w:lang w:eastAsia="en-US"/>
        </w:rPr>
      </w:pPr>
      <w:r w:rsidRPr="000F6B94">
        <w:rPr>
          <w:rFonts w:eastAsia="Calibri"/>
          <w:lang w:eastAsia="en-US"/>
        </w:rPr>
        <w:t xml:space="preserve">Правила за работа на съвета за обществен мониторинг „Твоят час“  по  проект BG05M2OP001-2.004-0004 „Развитие на способностите на учениците и повишаване мотивацията им за учене чрез дейности, развиващи специфични знания, умения и компетентности  (ТВОЯТ ЧАС) – фаза І“  при </w:t>
      </w:r>
      <w:r w:rsidR="00C963F7" w:rsidRPr="000F6B94">
        <w:rPr>
          <w:rFonts w:eastAsia="Calibri"/>
          <w:bCs/>
          <w:lang w:eastAsia="en-US"/>
        </w:rPr>
        <w:t>ОУ “Св.</w:t>
      </w:r>
      <w:r w:rsidR="000F6B94">
        <w:rPr>
          <w:rFonts w:eastAsia="Calibri"/>
          <w:bCs/>
          <w:lang w:eastAsia="en-US"/>
        </w:rPr>
        <w:t xml:space="preserve"> Климент Охридски“</w:t>
      </w:r>
      <w:r w:rsidR="00C963F7" w:rsidRPr="000F6B94">
        <w:rPr>
          <w:rFonts w:eastAsia="Calibri"/>
          <w:bCs/>
          <w:lang w:eastAsia="en-US"/>
        </w:rPr>
        <w:t xml:space="preserve">“ с. </w:t>
      </w:r>
      <w:r w:rsidR="000F6B94">
        <w:rPr>
          <w:rFonts w:eastAsia="Calibri"/>
          <w:bCs/>
          <w:lang w:eastAsia="en-US"/>
        </w:rPr>
        <w:t>Рударци</w:t>
      </w:r>
      <w:r w:rsidR="00C963F7" w:rsidRPr="000F6B94">
        <w:rPr>
          <w:rFonts w:eastAsia="Calibri"/>
          <w:lang w:eastAsia="en-US"/>
        </w:rPr>
        <w:t xml:space="preserve"> </w:t>
      </w:r>
      <w:r w:rsidRPr="000F6B94">
        <w:rPr>
          <w:rFonts w:eastAsia="Calibri"/>
          <w:lang w:eastAsia="en-US"/>
        </w:rPr>
        <w:t>за учебната 201</w:t>
      </w:r>
      <w:r w:rsidR="0077128A">
        <w:rPr>
          <w:rFonts w:eastAsia="Calibri"/>
          <w:lang w:eastAsia="en-US"/>
        </w:rPr>
        <w:t>7</w:t>
      </w:r>
      <w:r w:rsidRPr="000F6B94">
        <w:rPr>
          <w:rFonts w:eastAsia="Calibri"/>
          <w:lang w:eastAsia="en-US"/>
        </w:rPr>
        <w:t>/201</w:t>
      </w:r>
      <w:r w:rsidR="0077128A">
        <w:rPr>
          <w:rFonts w:eastAsia="Calibri"/>
          <w:lang w:eastAsia="en-US"/>
        </w:rPr>
        <w:t xml:space="preserve">8 </w:t>
      </w:r>
      <w:bookmarkStart w:id="0" w:name="_GoBack"/>
      <w:bookmarkEnd w:id="0"/>
      <w:r w:rsidRPr="000F6B94">
        <w:rPr>
          <w:rFonts w:eastAsia="Calibri"/>
          <w:lang w:eastAsia="en-US"/>
        </w:rPr>
        <w:t>г</w:t>
      </w:r>
      <w:r w:rsidR="000F6B94">
        <w:rPr>
          <w:rFonts w:eastAsia="Calibri"/>
          <w:lang w:eastAsia="en-US"/>
        </w:rPr>
        <w:t xml:space="preserve"> влизат в сила от 15.</w:t>
      </w:r>
      <w:r w:rsidR="0077128A">
        <w:rPr>
          <w:rFonts w:eastAsia="Calibri"/>
          <w:lang w:eastAsia="en-US"/>
        </w:rPr>
        <w:t>09</w:t>
      </w:r>
      <w:r w:rsidR="000F6B94">
        <w:rPr>
          <w:rFonts w:eastAsia="Calibri"/>
          <w:lang w:eastAsia="en-US"/>
        </w:rPr>
        <w:t>.201</w:t>
      </w:r>
      <w:r w:rsidR="0077128A">
        <w:rPr>
          <w:rFonts w:eastAsia="Calibri"/>
          <w:lang w:eastAsia="en-US"/>
        </w:rPr>
        <w:t>7 г</w:t>
      </w:r>
      <w:r w:rsidRPr="000F6B94">
        <w:rPr>
          <w:rFonts w:eastAsia="Calibri"/>
          <w:lang w:eastAsia="en-US"/>
        </w:rPr>
        <w:t>.</w:t>
      </w:r>
    </w:p>
    <w:p w:rsidR="006F58E9" w:rsidRPr="001242E6" w:rsidRDefault="006F58E9" w:rsidP="006F58E9">
      <w:pPr>
        <w:pStyle w:val="aa"/>
        <w:spacing w:after="200" w:line="276" w:lineRule="auto"/>
        <w:rPr>
          <w:rFonts w:eastAsia="Calibri"/>
          <w:lang w:eastAsia="en-US"/>
        </w:rPr>
      </w:pPr>
    </w:p>
    <w:p w:rsidR="00D70E7D" w:rsidRPr="000F6B94" w:rsidRDefault="000F6B94" w:rsidP="00D70E7D">
      <w:pPr>
        <w:tabs>
          <w:tab w:val="left" w:pos="3769"/>
        </w:tabs>
        <w:spacing w:line="360" w:lineRule="auto"/>
        <w:jc w:val="both"/>
        <w:rPr>
          <w:rFonts w:eastAsia="MS Mincho"/>
          <w:sz w:val="22"/>
          <w:szCs w:val="22"/>
          <w:lang w:eastAsia="en-US"/>
        </w:rPr>
      </w:pPr>
      <w:r w:rsidRPr="000F6B94">
        <w:rPr>
          <w:rFonts w:eastAsia="MS Mincho"/>
          <w:bCs/>
          <w:sz w:val="22"/>
          <w:szCs w:val="22"/>
          <w:lang w:eastAsia="en-US"/>
        </w:rPr>
        <w:t>Елена Христова</w:t>
      </w:r>
    </w:p>
    <w:p w:rsidR="00E44563" w:rsidRPr="000F6B94" w:rsidRDefault="00D70E7D" w:rsidP="00D70E7D">
      <w:r w:rsidRPr="000F6B94">
        <w:rPr>
          <w:rFonts w:eastAsia="MS Mincho"/>
          <w:sz w:val="22"/>
          <w:szCs w:val="22"/>
          <w:lang w:eastAsia="en-US"/>
        </w:rPr>
        <w:t>Председател на Обществен съвет „Твоят час“</w:t>
      </w:r>
    </w:p>
    <w:sectPr w:rsidR="00E44563" w:rsidRPr="000F6B94" w:rsidSect="000F6B94">
      <w:headerReference w:type="default" r:id="rId7"/>
      <w:footerReference w:type="default" r:id="rId8"/>
      <w:pgSz w:w="11906" w:h="16838"/>
      <w:pgMar w:top="0" w:right="991" w:bottom="1135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13" w:rsidRDefault="00262D13" w:rsidP="00C5450D">
      <w:r>
        <w:separator/>
      </w:r>
    </w:p>
  </w:endnote>
  <w:endnote w:type="continuationSeparator" w:id="0">
    <w:p w:rsidR="00262D13" w:rsidRDefault="00262D1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Pr="002A4BF5" w:rsidRDefault="004E09B2" w:rsidP="00C5450D">
    <w:pPr>
      <w:pStyle w:val="a7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2A4BF5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2A4BF5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eufunds</w:t>
      </w:r>
      <w:proofErr w:type="spellEnd"/>
      <w:r w:rsidRPr="002A4BF5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bg</w:t>
      </w:r>
      <w:proofErr w:type="spellEnd"/>
    </w:hyperlink>
    <w:r w:rsidRPr="002A4BF5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2A4BF5" w:rsidRDefault="004E09B2" w:rsidP="00C5450D">
    <w:pPr>
      <w:pStyle w:val="a7"/>
      <w:jc w:val="center"/>
      <w:rPr>
        <w:i/>
        <w:sz w:val="12"/>
        <w:szCs w:val="12"/>
        <w:lang w:val="ru-RU"/>
      </w:rPr>
    </w:pPr>
  </w:p>
  <w:p w:rsidR="00C5450D" w:rsidRPr="009A54D0" w:rsidRDefault="00954C17" w:rsidP="00954C17">
    <w:pPr>
      <w:pStyle w:val="a7"/>
      <w:jc w:val="center"/>
      <w:rPr>
        <w:i/>
        <w:sz w:val="20"/>
        <w:szCs w:val="22"/>
      </w:rPr>
    </w:pPr>
    <w:r>
      <w:rPr>
        <w:i/>
        <w:sz w:val="20"/>
      </w:rPr>
      <w:t>Проект BG05M2OP001-2.004-0004</w:t>
    </w:r>
    <w:r>
      <w:rPr>
        <w:i/>
        <w:sz w:val="20"/>
        <w:lang w:val="ru-MD"/>
      </w:rPr>
      <w:t xml:space="preserve"> </w:t>
    </w:r>
    <w:r>
      <w:rPr>
        <w:i/>
        <w:sz w:val="20"/>
      </w:rPr>
      <w:t>„Развитие на способностите на учениците и повишаване на мотивацията им за учене чрез дейности, развиващи специфични знания, умения и компетентности (Твоят час)“ – фаза 1,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13" w:rsidRDefault="00262D13" w:rsidP="00C5450D">
      <w:r>
        <w:separator/>
      </w:r>
    </w:p>
  </w:footnote>
  <w:footnote w:type="continuationSeparator" w:id="0">
    <w:p w:rsidR="00262D13" w:rsidRDefault="00262D1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78E"/>
    <w:multiLevelType w:val="hybridMultilevel"/>
    <w:tmpl w:val="468E0726"/>
    <w:lvl w:ilvl="0" w:tplc="27765146">
      <w:start w:val="1"/>
      <w:numFmt w:val="decimal"/>
      <w:lvlText w:val="%1."/>
      <w:lvlJc w:val="left"/>
      <w:pPr>
        <w:ind w:left="975" w:hanging="360"/>
      </w:pPr>
      <w:rPr>
        <w:rFonts w:ascii="Arial" w:hAnsi="Arial" w:cs="Arial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695" w:hanging="360"/>
      </w:pPr>
    </w:lvl>
    <w:lvl w:ilvl="2" w:tplc="0402001B" w:tentative="1">
      <w:start w:val="1"/>
      <w:numFmt w:val="lowerRoman"/>
      <w:lvlText w:val="%3."/>
      <w:lvlJc w:val="right"/>
      <w:pPr>
        <w:ind w:left="2415" w:hanging="180"/>
      </w:pPr>
    </w:lvl>
    <w:lvl w:ilvl="3" w:tplc="0402000F" w:tentative="1">
      <w:start w:val="1"/>
      <w:numFmt w:val="decimal"/>
      <w:lvlText w:val="%4."/>
      <w:lvlJc w:val="left"/>
      <w:pPr>
        <w:ind w:left="3135" w:hanging="360"/>
      </w:pPr>
    </w:lvl>
    <w:lvl w:ilvl="4" w:tplc="04020019" w:tentative="1">
      <w:start w:val="1"/>
      <w:numFmt w:val="lowerLetter"/>
      <w:lvlText w:val="%5."/>
      <w:lvlJc w:val="left"/>
      <w:pPr>
        <w:ind w:left="3855" w:hanging="360"/>
      </w:pPr>
    </w:lvl>
    <w:lvl w:ilvl="5" w:tplc="0402001B" w:tentative="1">
      <w:start w:val="1"/>
      <w:numFmt w:val="lowerRoman"/>
      <w:lvlText w:val="%6."/>
      <w:lvlJc w:val="right"/>
      <w:pPr>
        <w:ind w:left="4575" w:hanging="180"/>
      </w:pPr>
    </w:lvl>
    <w:lvl w:ilvl="6" w:tplc="0402000F" w:tentative="1">
      <w:start w:val="1"/>
      <w:numFmt w:val="decimal"/>
      <w:lvlText w:val="%7."/>
      <w:lvlJc w:val="left"/>
      <w:pPr>
        <w:ind w:left="5295" w:hanging="360"/>
      </w:pPr>
    </w:lvl>
    <w:lvl w:ilvl="7" w:tplc="04020019" w:tentative="1">
      <w:start w:val="1"/>
      <w:numFmt w:val="lowerLetter"/>
      <w:lvlText w:val="%8."/>
      <w:lvlJc w:val="left"/>
      <w:pPr>
        <w:ind w:left="6015" w:hanging="360"/>
      </w:pPr>
    </w:lvl>
    <w:lvl w:ilvl="8" w:tplc="040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1822770B"/>
    <w:multiLevelType w:val="hybridMultilevel"/>
    <w:tmpl w:val="D404548E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F11A1"/>
    <w:multiLevelType w:val="hybridMultilevel"/>
    <w:tmpl w:val="E28EF204"/>
    <w:lvl w:ilvl="0" w:tplc="0402000B">
      <w:start w:val="1"/>
      <w:numFmt w:val="bullet"/>
      <w:lvlText w:val=""/>
      <w:lvlJc w:val="left"/>
      <w:pPr>
        <w:ind w:left="184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3" w15:restartNumberingAfterBreak="0">
    <w:nsid w:val="2ADF6E7D"/>
    <w:multiLevelType w:val="hybridMultilevel"/>
    <w:tmpl w:val="264443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D153E"/>
    <w:multiLevelType w:val="hybridMultilevel"/>
    <w:tmpl w:val="1B4A42A0"/>
    <w:lvl w:ilvl="0" w:tplc="0402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5" w15:restartNumberingAfterBreak="0">
    <w:nsid w:val="4FD56BEA"/>
    <w:multiLevelType w:val="hybridMultilevel"/>
    <w:tmpl w:val="7C0419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44E4F"/>
    <w:multiLevelType w:val="hybridMultilevel"/>
    <w:tmpl w:val="047C746A"/>
    <w:lvl w:ilvl="0" w:tplc="253A66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6015A7"/>
    <w:multiLevelType w:val="hybridMultilevel"/>
    <w:tmpl w:val="A5C60C78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44EF"/>
    <w:rsid w:val="000470DF"/>
    <w:rsid w:val="00047DDE"/>
    <w:rsid w:val="000B7E9B"/>
    <w:rsid w:val="000F1A76"/>
    <w:rsid w:val="000F6B94"/>
    <w:rsid w:val="001242E6"/>
    <w:rsid w:val="00127AB7"/>
    <w:rsid w:val="001728DB"/>
    <w:rsid w:val="00262D13"/>
    <w:rsid w:val="00271B88"/>
    <w:rsid w:val="00281C22"/>
    <w:rsid w:val="00285A16"/>
    <w:rsid w:val="002A4BF5"/>
    <w:rsid w:val="002C5A74"/>
    <w:rsid w:val="003702FF"/>
    <w:rsid w:val="003A1D33"/>
    <w:rsid w:val="004031DC"/>
    <w:rsid w:val="004A5300"/>
    <w:rsid w:val="004C7BF5"/>
    <w:rsid w:val="004E09B2"/>
    <w:rsid w:val="004F4E50"/>
    <w:rsid w:val="00567232"/>
    <w:rsid w:val="00590BCC"/>
    <w:rsid w:val="0065193E"/>
    <w:rsid w:val="006B7C00"/>
    <w:rsid w:val="006D79DD"/>
    <w:rsid w:val="006F58E9"/>
    <w:rsid w:val="007006CF"/>
    <w:rsid w:val="00713782"/>
    <w:rsid w:val="00714AA0"/>
    <w:rsid w:val="00760ED5"/>
    <w:rsid w:val="0077128A"/>
    <w:rsid w:val="008004A3"/>
    <w:rsid w:val="0086345B"/>
    <w:rsid w:val="008651F9"/>
    <w:rsid w:val="009179FE"/>
    <w:rsid w:val="00954B1F"/>
    <w:rsid w:val="00954C17"/>
    <w:rsid w:val="00957235"/>
    <w:rsid w:val="009A54D0"/>
    <w:rsid w:val="009F6135"/>
    <w:rsid w:val="00AC5139"/>
    <w:rsid w:val="00B95853"/>
    <w:rsid w:val="00C12ECE"/>
    <w:rsid w:val="00C429E5"/>
    <w:rsid w:val="00C5450D"/>
    <w:rsid w:val="00C963F7"/>
    <w:rsid w:val="00CB12B4"/>
    <w:rsid w:val="00CC2E7E"/>
    <w:rsid w:val="00D476D8"/>
    <w:rsid w:val="00D70E7D"/>
    <w:rsid w:val="00E3745C"/>
    <w:rsid w:val="00E44563"/>
    <w:rsid w:val="00F41CD1"/>
    <w:rsid w:val="00F61F9B"/>
    <w:rsid w:val="00F658A8"/>
    <w:rsid w:val="00F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1D564A-7215-4AA8-9CEF-FA0C9949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44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Margarita</cp:lastModifiedBy>
  <cp:revision>4</cp:revision>
  <dcterms:created xsi:type="dcterms:W3CDTF">2018-05-01T18:59:00Z</dcterms:created>
  <dcterms:modified xsi:type="dcterms:W3CDTF">2018-05-01T19:00:00Z</dcterms:modified>
</cp:coreProperties>
</file>