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9A" w:rsidRDefault="0033709A" w:rsidP="00C62211">
      <w:pPr>
        <w:pStyle w:val="2"/>
        <w:ind w:left="0" w:firstLine="0"/>
        <w:jc w:val="center"/>
        <w:rPr>
          <w:lang w:val="bg-BG"/>
        </w:rPr>
      </w:pPr>
      <w:bookmarkStart w:id="0" w:name="_Toc458159021"/>
      <w:bookmarkStart w:id="1" w:name="_GoBack"/>
      <w:bookmarkEnd w:id="1"/>
      <w:r>
        <w:rPr>
          <w:lang w:val="bg-BG"/>
        </w:rPr>
        <w:t>ОСНОВНО УЧИЛИЩЕ”ГЕОРГИ БЕНКОВСКИ”</w:t>
      </w:r>
    </w:p>
    <w:p w:rsidR="0033709A" w:rsidRDefault="0033709A" w:rsidP="00C62211">
      <w:pPr>
        <w:pStyle w:val="2"/>
        <w:ind w:left="0" w:firstLine="0"/>
        <w:jc w:val="center"/>
        <w:rPr>
          <w:lang w:val="bg-BG"/>
        </w:rPr>
      </w:pPr>
      <w:r>
        <w:rPr>
          <w:lang w:val="bg-BG"/>
        </w:rPr>
        <w:t xml:space="preserve"> </w:t>
      </w:r>
      <w:proofErr w:type="spellStart"/>
      <w:r>
        <w:rPr>
          <w:lang w:val="bg-BG"/>
        </w:rPr>
        <w:t>с.Рибарица</w:t>
      </w:r>
      <w:proofErr w:type="spellEnd"/>
    </w:p>
    <w:p w:rsidR="0033709A" w:rsidRDefault="0033709A" w:rsidP="00B41E66">
      <w:pPr>
        <w:pStyle w:val="a0"/>
        <w:rPr>
          <w:lang w:val="bg-BG" w:eastAsia="zh-CN" w:bidi="hi-IN"/>
        </w:rPr>
      </w:pPr>
    </w:p>
    <w:p w:rsidR="0033709A" w:rsidRDefault="0033709A" w:rsidP="00B41E66">
      <w:pPr>
        <w:pStyle w:val="a0"/>
        <w:rPr>
          <w:lang w:val="bg-BG" w:eastAsia="zh-CN" w:bidi="hi-IN"/>
        </w:rPr>
      </w:pPr>
      <w:r>
        <w:rPr>
          <w:lang w:val="bg-BG" w:eastAsia="zh-CN" w:bidi="hi-IN"/>
        </w:rPr>
        <w:t xml:space="preserve">                                                                                            </w:t>
      </w:r>
      <w:r>
        <w:rPr>
          <w:lang w:val="bg-BG" w:eastAsia="zh-CN" w:bidi="hi-IN"/>
        </w:rPr>
        <w:tab/>
        <w:t>Утвърждавам : ………………..</w:t>
      </w:r>
    </w:p>
    <w:p w:rsidR="0033709A" w:rsidRPr="00B41E66" w:rsidRDefault="0033709A" w:rsidP="00B41E66">
      <w:pPr>
        <w:pStyle w:val="a0"/>
        <w:rPr>
          <w:lang w:val="bg-BG" w:eastAsia="zh-CN" w:bidi="hi-IN"/>
        </w:rPr>
      </w:pPr>
      <w:r>
        <w:rPr>
          <w:lang w:val="bg-BG" w:eastAsia="zh-CN" w:bidi="hi-IN"/>
        </w:rPr>
        <w:t xml:space="preserve">                                                                                                    / </w:t>
      </w:r>
      <w:proofErr w:type="spellStart"/>
      <w:r>
        <w:rPr>
          <w:lang w:val="bg-BG" w:eastAsia="zh-CN" w:bidi="hi-IN"/>
        </w:rPr>
        <w:t>Директор:Татяна</w:t>
      </w:r>
      <w:proofErr w:type="spellEnd"/>
      <w:r>
        <w:rPr>
          <w:lang w:val="bg-BG" w:eastAsia="zh-CN" w:bidi="hi-IN"/>
        </w:rPr>
        <w:t xml:space="preserve"> Кръстева /</w:t>
      </w:r>
    </w:p>
    <w:p w:rsidR="00D45BAF" w:rsidRPr="00D45BAF" w:rsidRDefault="0033709A" w:rsidP="00D45BAF">
      <w:pPr>
        <w:pStyle w:val="2"/>
        <w:ind w:left="0" w:firstLine="0"/>
        <w:jc w:val="center"/>
        <w:rPr>
          <w:lang w:val="ru-RU"/>
        </w:rPr>
      </w:pPr>
      <w:r w:rsidRPr="00762056">
        <w:rPr>
          <w:lang w:val="ru-RU"/>
        </w:rPr>
        <w:t xml:space="preserve">ПРОГРАМА ЗА ПРЕДОСТАВЯНЕ НА РАВНИ ВЪЗМОЖНОСТИ И ЗА ПРИОБЩАВАНЕ НА ДЕЦА И УЧЕНИЦИ ОТ УЯЗВИМИ ГРУПИ </w:t>
      </w:r>
      <w:bookmarkEnd w:id="0"/>
      <w:r w:rsidR="00D45BAF">
        <w:rPr>
          <w:lang w:val="ru-RU"/>
        </w:rPr>
        <w:t>– 2022-2023 ГОДИНА</w:t>
      </w:r>
    </w:p>
    <w:p w:rsidR="0033709A" w:rsidRPr="002D67AF" w:rsidRDefault="0033709A" w:rsidP="00D1765C">
      <w:pPr>
        <w:rPr>
          <w:b/>
          <w:lang w:val="ru-RU" w:eastAsia="bg-BG"/>
        </w:rPr>
      </w:pPr>
      <w:r w:rsidRPr="00762056">
        <w:rPr>
          <w:b/>
          <w:lang w:val="ru-RU" w:eastAsia="bg-BG"/>
        </w:rPr>
        <w:t>І. УВОД</w:t>
      </w:r>
    </w:p>
    <w:p w:rsidR="0033709A" w:rsidRPr="002D67AF" w:rsidRDefault="0033709A" w:rsidP="00E96660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Настоящата програма цели да начертае целите и задачите на работа с деца и ученици от</w:t>
      </w:r>
      <w:r w:rsidRPr="00762056">
        <w:rPr>
          <w:lang w:val="ru-RU" w:eastAsia="bg-BG"/>
        </w:rPr>
        <w:t xml:space="preserve"> ОУ</w:t>
      </w:r>
      <w:r w:rsidR="00D45BAF">
        <w:rPr>
          <w:lang w:val="ru-RU" w:eastAsia="bg-BG"/>
        </w:rPr>
        <w:t xml:space="preserve"> </w:t>
      </w:r>
      <w:r w:rsidRPr="00762056">
        <w:rPr>
          <w:lang w:val="ru-RU" w:eastAsia="bg-BG"/>
        </w:rPr>
        <w:t>”</w:t>
      </w:r>
      <w:r>
        <w:rPr>
          <w:lang w:val="bg-BG" w:eastAsia="bg-BG"/>
        </w:rPr>
        <w:t>Георги Бенковски”- с. Рибарица,</w:t>
      </w:r>
      <w:r w:rsidRPr="002D67AF">
        <w:rPr>
          <w:lang w:val="bg-BG" w:eastAsia="bg-BG"/>
        </w:rPr>
        <w:t xml:space="preserve"> и урежда взаимоотношенията между институциите, във връзка с предоставянето на приобщаващо образование.  </w:t>
      </w:r>
    </w:p>
    <w:p w:rsidR="0033709A" w:rsidRPr="00762056" w:rsidRDefault="0033709A" w:rsidP="00C62211">
      <w:pPr>
        <w:jc w:val="both"/>
        <w:rPr>
          <w:lang w:val="ru-RU" w:eastAsia="bg-BG"/>
        </w:rPr>
      </w:pPr>
      <w:proofErr w:type="spellStart"/>
      <w:r w:rsidRPr="00762056">
        <w:rPr>
          <w:lang w:val="ru-RU" w:eastAsia="bg-BG"/>
        </w:rPr>
        <w:t>Програмата</w:t>
      </w:r>
      <w:proofErr w:type="spellEnd"/>
      <w:r w:rsidRPr="00762056">
        <w:rPr>
          <w:lang w:val="ru-RU" w:eastAsia="bg-BG"/>
        </w:rPr>
        <w:t xml:space="preserve"> е </w:t>
      </w:r>
      <w:proofErr w:type="spellStart"/>
      <w:r w:rsidRPr="00762056">
        <w:rPr>
          <w:lang w:val="ru-RU" w:eastAsia="bg-BG"/>
        </w:rPr>
        <w:t>изготвена</w:t>
      </w:r>
      <w:proofErr w:type="spellEnd"/>
      <w:r>
        <w:rPr>
          <w:lang w:val="bg-BG" w:eastAsia="bg-BG"/>
        </w:rPr>
        <w:t xml:space="preserve"> </w:t>
      </w:r>
      <w:r w:rsidRPr="00762056">
        <w:rPr>
          <w:lang w:val="ru-RU" w:eastAsia="bg-BG"/>
        </w:rPr>
        <w:t xml:space="preserve">в </w:t>
      </w:r>
      <w:proofErr w:type="spellStart"/>
      <w:r w:rsidRPr="00762056">
        <w:rPr>
          <w:lang w:val="ru-RU" w:eastAsia="bg-BG"/>
        </w:rPr>
        <w:t>съответствие</w:t>
      </w:r>
      <w:proofErr w:type="spellEnd"/>
      <w:r w:rsidRPr="00762056">
        <w:rPr>
          <w:lang w:val="ru-RU" w:eastAsia="bg-BG"/>
        </w:rPr>
        <w:t xml:space="preserve"> с действа</w:t>
      </w:r>
      <w:r>
        <w:rPr>
          <w:lang w:val="bg-BG" w:eastAsia="bg-BG"/>
        </w:rPr>
        <w:t>щ</w:t>
      </w:r>
      <w:proofErr w:type="spellStart"/>
      <w:r w:rsidRPr="00762056">
        <w:rPr>
          <w:lang w:val="ru-RU" w:eastAsia="bg-BG"/>
        </w:rPr>
        <w:t>ите</w:t>
      </w:r>
      <w:proofErr w:type="spellEnd"/>
      <w:r>
        <w:rPr>
          <w:lang w:val="bg-BG" w:eastAsia="bg-BG"/>
        </w:rPr>
        <w:t xml:space="preserve"> </w:t>
      </w:r>
      <w:r w:rsidRPr="00762056">
        <w:rPr>
          <w:lang w:val="ru-RU" w:eastAsia="bg-BG"/>
        </w:rPr>
        <w:t xml:space="preserve">стратегически и </w:t>
      </w:r>
      <w:proofErr w:type="spellStart"/>
      <w:r w:rsidRPr="00762056">
        <w:rPr>
          <w:lang w:val="ru-RU" w:eastAsia="bg-BG"/>
        </w:rPr>
        <w:t>оперативни</w:t>
      </w:r>
      <w:proofErr w:type="spellEnd"/>
      <w:r>
        <w:rPr>
          <w:lang w:val="bg-BG" w:eastAsia="bg-BG"/>
        </w:rPr>
        <w:t xml:space="preserve"> </w:t>
      </w:r>
      <w:proofErr w:type="spellStart"/>
      <w:r w:rsidRPr="00762056">
        <w:rPr>
          <w:lang w:val="ru-RU" w:eastAsia="bg-BG"/>
        </w:rPr>
        <w:t>национални</w:t>
      </w:r>
      <w:proofErr w:type="spellEnd"/>
      <w:r>
        <w:rPr>
          <w:lang w:val="bg-BG" w:eastAsia="bg-BG"/>
        </w:rPr>
        <w:t xml:space="preserve"> </w:t>
      </w:r>
      <w:proofErr w:type="spellStart"/>
      <w:r w:rsidRPr="00762056">
        <w:rPr>
          <w:lang w:val="ru-RU" w:eastAsia="bg-BG"/>
        </w:rPr>
        <w:t>документи</w:t>
      </w:r>
      <w:proofErr w:type="spellEnd"/>
      <w:r>
        <w:rPr>
          <w:lang w:val="bg-BG" w:eastAsia="bg-BG"/>
        </w:rPr>
        <w:t xml:space="preserve"> </w:t>
      </w:r>
      <w:r w:rsidRPr="0076205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proofErr w:type="spellStart"/>
      <w:r w:rsidRPr="00762056">
        <w:rPr>
          <w:lang w:val="ru-RU" w:eastAsia="bg-BG"/>
        </w:rPr>
        <w:t>централните</w:t>
      </w:r>
      <w:proofErr w:type="spellEnd"/>
      <w:r>
        <w:rPr>
          <w:lang w:val="bg-BG" w:eastAsia="bg-BG"/>
        </w:rPr>
        <w:t xml:space="preserve"> </w:t>
      </w:r>
      <w:r w:rsidRPr="00762056">
        <w:rPr>
          <w:lang w:val="ru-RU" w:eastAsia="bg-BG"/>
        </w:rPr>
        <w:t xml:space="preserve">ведомства, в </w:t>
      </w:r>
      <w:proofErr w:type="spellStart"/>
      <w:r w:rsidRPr="00762056">
        <w:rPr>
          <w:lang w:val="ru-RU" w:eastAsia="bg-BG"/>
        </w:rPr>
        <w:t>изпълнение</w:t>
      </w:r>
      <w:proofErr w:type="spellEnd"/>
      <w:r>
        <w:rPr>
          <w:lang w:val="bg-BG" w:eastAsia="bg-BG"/>
        </w:rPr>
        <w:t xml:space="preserve"> </w:t>
      </w:r>
      <w:r w:rsidRPr="0076205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proofErr w:type="spellStart"/>
      <w:r w:rsidRPr="00762056">
        <w:rPr>
          <w:lang w:val="ru-RU" w:eastAsia="bg-BG"/>
        </w:rPr>
        <w:t>държавната</w:t>
      </w:r>
      <w:proofErr w:type="spellEnd"/>
      <w:r>
        <w:rPr>
          <w:lang w:val="bg-BG" w:eastAsia="bg-BG"/>
        </w:rPr>
        <w:t xml:space="preserve"> </w:t>
      </w:r>
      <w:r w:rsidRPr="00762056">
        <w:rPr>
          <w:lang w:val="ru-RU" w:eastAsia="bg-BG"/>
        </w:rPr>
        <w:t>политика</w:t>
      </w:r>
      <w:r>
        <w:rPr>
          <w:lang w:val="bg-BG" w:eastAsia="bg-BG"/>
        </w:rPr>
        <w:t xml:space="preserve"> </w:t>
      </w:r>
      <w:r w:rsidRPr="0076205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proofErr w:type="spellStart"/>
      <w:r w:rsidRPr="00762056">
        <w:rPr>
          <w:lang w:val="ru-RU" w:eastAsia="bg-BG"/>
        </w:rPr>
        <w:t>предоставяне</w:t>
      </w:r>
      <w:proofErr w:type="spellEnd"/>
      <w:r>
        <w:rPr>
          <w:lang w:val="bg-BG" w:eastAsia="bg-BG"/>
        </w:rPr>
        <w:t xml:space="preserve"> </w:t>
      </w:r>
      <w:r w:rsidRPr="0076205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proofErr w:type="spellStart"/>
      <w:r w:rsidRPr="00762056">
        <w:rPr>
          <w:lang w:val="ru-RU" w:eastAsia="bg-BG"/>
        </w:rPr>
        <w:t>равни</w:t>
      </w:r>
      <w:proofErr w:type="spellEnd"/>
      <w:r>
        <w:rPr>
          <w:lang w:val="bg-BG" w:eastAsia="bg-BG"/>
        </w:rPr>
        <w:t xml:space="preserve"> </w:t>
      </w:r>
      <w:proofErr w:type="spellStart"/>
      <w:r w:rsidRPr="00762056">
        <w:rPr>
          <w:lang w:val="ru-RU" w:eastAsia="bg-BG"/>
        </w:rPr>
        <w:t>възможности</w:t>
      </w:r>
      <w:proofErr w:type="spellEnd"/>
      <w:r>
        <w:rPr>
          <w:lang w:val="bg-BG" w:eastAsia="bg-BG"/>
        </w:rPr>
        <w:t xml:space="preserve"> </w:t>
      </w:r>
      <w:r w:rsidRPr="0076205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proofErr w:type="spellStart"/>
      <w:r w:rsidRPr="00762056">
        <w:rPr>
          <w:lang w:val="ru-RU" w:eastAsia="bg-BG"/>
        </w:rPr>
        <w:t>всички</w:t>
      </w:r>
      <w:proofErr w:type="spellEnd"/>
      <w:r>
        <w:rPr>
          <w:lang w:val="bg-BG" w:eastAsia="bg-BG"/>
        </w:rPr>
        <w:t xml:space="preserve"> </w:t>
      </w:r>
      <w:proofErr w:type="spellStart"/>
      <w:r w:rsidRPr="00762056">
        <w:rPr>
          <w:lang w:val="ru-RU" w:eastAsia="bg-BG"/>
        </w:rPr>
        <w:t>български</w:t>
      </w:r>
      <w:proofErr w:type="spellEnd"/>
      <w:r>
        <w:rPr>
          <w:lang w:val="bg-BG" w:eastAsia="bg-BG"/>
        </w:rPr>
        <w:t xml:space="preserve"> </w:t>
      </w:r>
      <w:proofErr w:type="spellStart"/>
      <w:r w:rsidRPr="00762056">
        <w:rPr>
          <w:lang w:val="ru-RU" w:eastAsia="bg-BG"/>
        </w:rPr>
        <w:t>граждани</w:t>
      </w:r>
      <w:proofErr w:type="spellEnd"/>
      <w:r w:rsidRPr="00762056">
        <w:rPr>
          <w:lang w:val="ru-RU" w:eastAsia="bg-BG"/>
        </w:rPr>
        <w:t xml:space="preserve"> и за</w:t>
      </w:r>
      <w:r>
        <w:rPr>
          <w:lang w:val="bg-BG" w:eastAsia="bg-BG"/>
        </w:rPr>
        <w:t xml:space="preserve"> </w:t>
      </w:r>
      <w:proofErr w:type="spellStart"/>
      <w:r w:rsidRPr="00762056">
        <w:rPr>
          <w:lang w:val="ru-RU" w:eastAsia="bg-BG"/>
        </w:rPr>
        <w:t>приобщаване</w:t>
      </w:r>
      <w:proofErr w:type="spellEnd"/>
      <w:r>
        <w:rPr>
          <w:lang w:val="bg-BG" w:eastAsia="bg-BG"/>
        </w:rPr>
        <w:t xml:space="preserve"> </w:t>
      </w:r>
      <w:r w:rsidRPr="0076205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proofErr w:type="spellStart"/>
      <w:r w:rsidRPr="00762056">
        <w:rPr>
          <w:lang w:val="ru-RU" w:eastAsia="bg-BG"/>
        </w:rPr>
        <w:t>децата</w:t>
      </w:r>
      <w:proofErr w:type="spellEnd"/>
      <w:r w:rsidRPr="00762056">
        <w:rPr>
          <w:lang w:val="ru-RU" w:eastAsia="bg-BG"/>
        </w:rPr>
        <w:t xml:space="preserve"> и </w:t>
      </w:r>
      <w:proofErr w:type="spellStart"/>
      <w:r w:rsidRPr="00762056">
        <w:rPr>
          <w:lang w:val="ru-RU" w:eastAsia="bg-BG"/>
        </w:rPr>
        <w:t>учениците</w:t>
      </w:r>
      <w:proofErr w:type="spellEnd"/>
      <w:r>
        <w:rPr>
          <w:lang w:val="bg-BG" w:eastAsia="bg-BG"/>
        </w:rPr>
        <w:t xml:space="preserve"> </w:t>
      </w:r>
      <w:r w:rsidRPr="00762056">
        <w:rPr>
          <w:lang w:val="ru-RU" w:eastAsia="bg-BG"/>
        </w:rPr>
        <w:t>от</w:t>
      </w:r>
      <w:r>
        <w:rPr>
          <w:lang w:val="bg-BG" w:eastAsia="bg-BG"/>
        </w:rPr>
        <w:t xml:space="preserve"> </w:t>
      </w:r>
      <w:proofErr w:type="spellStart"/>
      <w:r w:rsidRPr="00762056">
        <w:rPr>
          <w:lang w:val="ru-RU" w:eastAsia="bg-BG"/>
        </w:rPr>
        <w:t>уязвими</w:t>
      </w:r>
      <w:proofErr w:type="spellEnd"/>
      <w:r>
        <w:rPr>
          <w:lang w:val="bg-BG" w:eastAsia="bg-BG"/>
        </w:rPr>
        <w:t xml:space="preserve"> </w:t>
      </w:r>
      <w:proofErr w:type="spellStart"/>
      <w:r w:rsidRPr="00762056">
        <w:rPr>
          <w:lang w:val="ru-RU" w:eastAsia="bg-BG"/>
        </w:rPr>
        <w:t>групи</w:t>
      </w:r>
      <w:proofErr w:type="spellEnd"/>
      <w:r w:rsidRPr="00762056">
        <w:rPr>
          <w:lang w:val="ru-RU" w:eastAsia="bg-BG"/>
        </w:rPr>
        <w:t>.</w:t>
      </w:r>
    </w:p>
    <w:p w:rsidR="0033709A" w:rsidRPr="00220813" w:rsidRDefault="0033709A" w:rsidP="00C62211">
      <w:pPr>
        <w:jc w:val="both"/>
        <w:rPr>
          <w:lang w:val="bg-BG" w:eastAsia="bg-BG"/>
        </w:rPr>
      </w:pPr>
      <w:proofErr w:type="spellStart"/>
      <w:r w:rsidRPr="00220813">
        <w:rPr>
          <w:lang w:val="ru-RU" w:eastAsia="bg-BG"/>
        </w:rPr>
        <w:t>Училищната</w:t>
      </w:r>
      <w:proofErr w:type="spellEnd"/>
      <w:r>
        <w:rPr>
          <w:lang w:val="bg-BG" w:eastAsia="bg-BG"/>
        </w:rPr>
        <w:t xml:space="preserve"> </w:t>
      </w:r>
      <w:proofErr w:type="spellStart"/>
      <w:r w:rsidRPr="00220813">
        <w:rPr>
          <w:lang w:val="ru-RU" w:eastAsia="bg-BG"/>
        </w:rPr>
        <w:t>програма</w:t>
      </w:r>
      <w:proofErr w:type="spellEnd"/>
      <w:r>
        <w:rPr>
          <w:lang w:val="bg-BG" w:eastAsia="bg-BG"/>
        </w:rPr>
        <w:t xml:space="preserve"> </w:t>
      </w:r>
      <w:r w:rsidRPr="00220813">
        <w:rPr>
          <w:lang w:val="ru-RU" w:eastAsia="bg-BG"/>
        </w:rPr>
        <w:t>е</w:t>
      </w:r>
      <w:r>
        <w:rPr>
          <w:lang w:val="bg-BG" w:eastAsia="bg-BG"/>
        </w:rPr>
        <w:t xml:space="preserve"> </w:t>
      </w:r>
      <w:proofErr w:type="spellStart"/>
      <w:r w:rsidRPr="00220813">
        <w:rPr>
          <w:lang w:val="ru-RU" w:eastAsia="bg-BG"/>
        </w:rPr>
        <w:t>базирана</w:t>
      </w:r>
      <w:proofErr w:type="spellEnd"/>
      <w:r>
        <w:rPr>
          <w:lang w:val="bg-BG" w:eastAsia="bg-BG"/>
        </w:rPr>
        <w:t xml:space="preserve"> </w:t>
      </w:r>
      <w:proofErr w:type="gramStart"/>
      <w:r>
        <w:rPr>
          <w:lang w:val="bg-BG" w:eastAsia="bg-BG"/>
        </w:rPr>
        <w:t>на :</w:t>
      </w:r>
      <w:proofErr w:type="gramEnd"/>
    </w:p>
    <w:p w:rsidR="0033709A" w:rsidRPr="00762056" w:rsidRDefault="0033709A" w:rsidP="00C62211">
      <w:pPr>
        <w:numPr>
          <w:ilvl w:val="0"/>
          <w:numId w:val="2"/>
        </w:numPr>
        <w:jc w:val="both"/>
        <w:rPr>
          <w:lang w:val="ru-RU" w:eastAsia="bg-BG"/>
        </w:rPr>
      </w:pPr>
      <w:r w:rsidRPr="00762056">
        <w:rPr>
          <w:lang w:val="ru-RU" w:eastAsia="bg-BG"/>
        </w:rPr>
        <w:t>Закон</w:t>
      </w:r>
      <w:r>
        <w:rPr>
          <w:lang w:val="bg-BG" w:eastAsia="bg-BG"/>
        </w:rPr>
        <w:t xml:space="preserve"> </w:t>
      </w:r>
      <w:r w:rsidRPr="0076205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proofErr w:type="spellStart"/>
      <w:r w:rsidRPr="00762056">
        <w:rPr>
          <w:lang w:val="ru-RU" w:eastAsia="bg-BG"/>
        </w:rPr>
        <w:t>предучилищно</w:t>
      </w:r>
      <w:proofErr w:type="spellEnd"/>
      <w:r w:rsidRPr="002D67AF">
        <w:rPr>
          <w:lang w:val="bg-BG" w:eastAsia="bg-BG"/>
        </w:rPr>
        <w:t>то</w:t>
      </w:r>
      <w:r w:rsidRPr="00762056">
        <w:rPr>
          <w:lang w:val="ru-RU" w:eastAsia="bg-BG"/>
        </w:rPr>
        <w:t xml:space="preserve"> и </w:t>
      </w:r>
      <w:proofErr w:type="spellStart"/>
      <w:r w:rsidRPr="00762056">
        <w:rPr>
          <w:lang w:val="ru-RU" w:eastAsia="bg-BG"/>
        </w:rPr>
        <w:t>училищно</w:t>
      </w:r>
      <w:proofErr w:type="spellEnd"/>
      <w:r w:rsidRPr="002D67AF">
        <w:rPr>
          <w:lang w:val="bg-BG" w:eastAsia="bg-BG"/>
        </w:rPr>
        <w:t>то</w:t>
      </w:r>
      <w:r>
        <w:rPr>
          <w:lang w:val="bg-BG" w:eastAsia="bg-BG"/>
        </w:rPr>
        <w:t xml:space="preserve"> </w:t>
      </w:r>
      <w:r w:rsidRPr="00762056">
        <w:rPr>
          <w:lang w:val="ru-RU" w:eastAsia="bg-BG"/>
        </w:rPr>
        <w:t>образование;</w:t>
      </w:r>
    </w:p>
    <w:p w:rsidR="0033709A" w:rsidRPr="002D67AF" w:rsidRDefault="0033709A" w:rsidP="00C62211">
      <w:pPr>
        <w:numPr>
          <w:ilvl w:val="0"/>
          <w:numId w:val="2"/>
        </w:numPr>
        <w:jc w:val="both"/>
        <w:rPr>
          <w:lang w:eastAsia="bg-BG"/>
        </w:rPr>
      </w:pPr>
      <w:r w:rsidRPr="002D67AF">
        <w:rPr>
          <w:lang w:val="bg-BG" w:eastAsia="bg-BG"/>
        </w:rPr>
        <w:t>Наред</w:t>
      </w:r>
      <w:r>
        <w:rPr>
          <w:lang w:val="bg-BG" w:eastAsia="bg-BG"/>
        </w:rPr>
        <w:t>ба за приобщаващото образование;</w:t>
      </w:r>
    </w:p>
    <w:p w:rsidR="0033709A" w:rsidRPr="00762056" w:rsidRDefault="0033709A" w:rsidP="00C62211">
      <w:pPr>
        <w:numPr>
          <w:ilvl w:val="0"/>
          <w:numId w:val="2"/>
        </w:numPr>
        <w:jc w:val="both"/>
        <w:rPr>
          <w:lang w:val="ru-RU" w:eastAsia="bg-BG"/>
        </w:rPr>
      </w:pPr>
      <w:r w:rsidRPr="00762056">
        <w:rPr>
          <w:lang w:val="ru-RU" w:eastAsia="bg-BG"/>
        </w:rPr>
        <w:t>Стратегия</w:t>
      </w:r>
      <w:r>
        <w:rPr>
          <w:lang w:val="bg-BG" w:eastAsia="bg-BG"/>
        </w:rPr>
        <w:t xml:space="preserve"> </w:t>
      </w:r>
      <w:r w:rsidRPr="00762056">
        <w:rPr>
          <w:lang w:val="ru-RU" w:eastAsia="bg-BG"/>
        </w:rPr>
        <w:t>за</w:t>
      </w:r>
      <w:r>
        <w:rPr>
          <w:lang w:val="bg-BG" w:eastAsia="bg-BG"/>
        </w:rPr>
        <w:t xml:space="preserve"> </w:t>
      </w:r>
      <w:proofErr w:type="spellStart"/>
      <w:r w:rsidRPr="00762056">
        <w:rPr>
          <w:lang w:val="ru-RU" w:eastAsia="bg-BG"/>
        </w:rPr>
        <w:t>образователна</w:t>
      </w:r>
      <w:proofErr w:type="spellEnd"/>
      <w:r>
        <w:rPr>
          <w:lang w:val="bg-BG" w:eastAsia="bg-BG"/>
        </w:rPr>
        <w:t xml:space="preserve"> </w:t>
      </w:r>
      <w:r w:rsidRPr="00762056">
        <w:rPr>
          <w:lang w:val="ru-RU" w:eastAsia="bg-BG"/>
        </w:rPr>
        <w:t>интеграция</w:t>
      </w:r>
      <w:r>
        <w:rPr>
          <w:lang w:val="bg-BG" w:eastAsia="bg-BG"/>
        </w:rPr>
        <w:t xml:space="preserve"> </w:t>
      </w:r>
      <w:r w:rsidRPr="00762056">
        <w:rPr>
          <w:lang w:val="ru-RU" w:eastAsia="bg-BG"/>
        </w:rPr>
        <w:t>на</w:t>
      </w:r>
      <w:r>
        <w:rPr>
          <w:lang w:val="bg-BG" w:eastAsia="bg-BG"/>
        </w:rPr>
        <w:t xml:space="preserve"> </w:t>
      </w:r>
      <w:proofErr w:type="spellStart"/>
      <w:r w:rsidRPr="00762056">
        <w:rPr>
          <w:lang w:val="ru-RU" w:eastAsia="bg-BG"/>
        </w:rPr>
        <w:t>децата</w:t>
      </w:r>
      <w:proofErr w:type="spellEnd"/>
      <w:r w:rsidRPr="00762056">
        <w:rPr>
          <w:lang w:val="ru-RU" w:eastAsia="bg-BG"/>
        </w:rPr>
        <w:t xml:space="preserve"> и </w:t>
      </w:r>
      <w:proofErr w:type="spellStart"/>
      <w:r w:rsidRPr="00762056">
        <w:rPr>
          <w:lang w:val="ru-RU" w:eastAsia="bg-BG"/>
        </w:rPr>
        <w:t>учениците</w:t>
      </w:r>
      <w:proofErr w:type="spellEnd"/>
      <w:r>
        <w:rPr>
          <w:lang w:val="bg-BG" w:eastAsia="bg-BG"/>
        </w:rPr>
        <w:t xml:space="preserve"> </w:t>
      </w:r>
      <w:r w:rsidRPr="00762056">
        <w:rPr>
          <w:lang w:val="ru-RU" w:eastAsia="bg-BG"/>
        </w:rPr>
        <w:t>от</w:t>
      </w:r>
      <w:r>
        <w:rPr>
          <w:lang w:val="bg-BG" w:eastAsia="bg-BG"/>
        </w:rPr>
        <w:t xml:space="preserve"> </w:t>
      </w:r>
      <w:proofErr w:type="spellStart"/>
      <w:r w:rsidRPr="00762056">
        <w:rPr>
          <w:lang w:val="ru-RU" w:eastAsia="bg-BG"/>
        </w:rPr>
        <w:t>етническите</w:t>
      </w:r>
      <w:proofErr w:type="spellEnd"/>
      <w:r>
        <w:rPr>
          <w:lang w:val="bg-BG" w:eastAsia="bg-BG"/>
        </w:rPr>
        <w:t xml:space="preserve"> </w:t>
      </w:r>
      <w:proofErr w:type="spellStart"/>
      <w:r w:rsidRPr="00762056">
        <w:rPr>
          <w:lang w:val="ru-RU" w:eastAsia="bg-BG"/>
        </w:rPr>
        <w:t>малцинства</w:t>
      </w:r>
      <w:proofErr w:type="spellEnd"/>
      <w:r w:rsidRPr="00762056">
        <w:rPr>
          <w:lang w:val="ru-RU" w:eastAsia="bg-BG"/>
        </w:rPr>
        <w:t>;</w:t>
      </w:r>
    </w:p>
    <w:p w:rsidR="0033709A" w:rsidRPr="00762056" w:rsidRDefault="0033709A" w:rsidP="00C62211">
      <w:pPr>
        <w:numPr>
          <w:ilvl w:val="0"/>
          <w:numId w:val="2"/>
        </w:numPr>
        <w:jc w:val="both"/>
        <w:rPr>
          <w:lang w:val="ru-RU" w:eastAsia="bg-BG"/>
        </w:rPr>
      </w:pPr>
      <w:r w:rsidRPr="00762056">
        <w:rPr>
          <w:lang w:val="ru-RU" w:eastAsia="bg-BG"/>
        </w:rPr>
        <w:t>Конвенция</w:t>
      </w:r>
      <w:r w:rsidRPr="002D67AF">
        <w:rPr>
          <w:lang w:val="ru-RU" w:eastAsia="bg-BG"/>
        </w:rPr>
        <w:t xml:space="preserve"> за</w:t>
      </w:r>
      <w:r>
        <w:rPr>
          <w:lang w:val="ru-RU" w:eastAsia="bg-BG"/>
        </w:rPr>
        <w:t xml:space="preserve"> </w:t>
      </w:r>
      <w:proofErr w:type="spellStart"/>
      <w:r w:rsidRPr="00762056">
        <w:rPr>
          <w:lang w:val="ru-RU" w:eastAsia="bg-BG"/>
        </w:rPr>
        <w:t>борба</w:t>
      </w:r>
      <w:proofErr w:type="spellEnd"/>
      <w:r>
        <w:rPr>
          <w:lang w:val="bg-BG" w:eastAsia="bg-BG"/>
        </w:rPr>
        <w:t xml:space="preserve"> </w:t>
      </w:r>
      <w:proofErr w:type="spellStart"/>
      <w:proofErr w:type="gramStart"/>
      <w:r w:rsidRPr="00762056">
        <w:rPr>
          <w:lang w:val="ru-RU" w:eastAsia="bg-BG"/>
        </w:rPr>
        <w:t>срещу</w:t>
      </w:r>
      <w:proofErr w:type="spellEnd"/>
      <w:r>
        <w:rPr>
          <w:lang w:val="bg-BG" w:eastAsia="bg-BG"/>
        </w:rPr>
        <w:t xml:space="preserve">  </w:t>
      </w:r>
      <w:proofErr w:type="spellStart"/>
      <w:r w:rsidRPr="00762056">
        <w:rPr>
          <w:lang w:val="ru-RU" w:eastAsia="bg-BG"/>
        </w:rPr>
        <w:t>дискриминацията</w:t>
      </w:r>
      <w:proofErr w:type="spellEnd"/>
      <w:proofErr w:type="gramEnd"/>
      <w:r w:rsidRPr="002D67AF">
        <w:rPr>
          <w:lang w:val="ru-RU" w:eastAsia="bg-BG"/>
        </w:rPr>
        <w:t xml:space="preserve"> в </w:t>
      </w:r>
      <w:proofErr w:type="spellStart"/>
      <w:r w:rsidRPr="002D67AF">
        <w:rPr>
          <w:lang w:val="ru-RU" w:eastAsia="bg-BG"/>
        </w:rPr>
        <w:t>областта</w:t>
      </w:r>
      <w:proofErr w:type="spellEnd"/>
      <w:r w:rsidRPr="002D67AF">
        <w:rPr>
          <w:lang w:val="ru-RU" w:eastAsia="bg-BG"/>
        </w:rPr>
        <w:t xml:space="preserve"> на </w:t>
      </w:r>
      <w:proofErr w:type="spellStart"/>
      <w:r w:rsidRPr="002D67AF">
        <w:rPr>
          <w:lang w:val="ru-RU" w:eastAsia="bg-BG"/>
        </w:rPr>
        <w:t>образованието</w:t>
      </w:r>
      <w:proofErr w:type="spellEnd"/>
      <w:r w:rsidRPr="00762056">
        <w:rPr>
          <w:lang w:val="ru-RU" w:eastAsia="bg-BG"/>
        </w:rPr>
        <w:t>.</w:t>
      </w:r>
    </w:p>
    <w:p w:rsidR="0033709A" w:rsidRPr="002D67AF" w:rsidRDefault="0033709A" w:rsidP="00C62211">
      <w:pPr>
        <w:jc w:val="both"/>
        <w:rPr>
          <w:lang w:val="ru-RU" w:eastAsia="bg-BG"/>
        </w:rPr>
      </w:pPr>
      <w:proofErr w:type="spellStart"/>
      <w:r w:rsidRPr="002D67AF">
        <w:rPr>
          <w:lang w:val="ru-RU" w:eastAsia="bg-BG"/>
        </w:rPr>
        <w:t>Програмата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включва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редът</w:t>
      </w:r>
      <w:proofErr w:type="spellEnd"/>
      <w:r w:rsidRPr="002D67AF">
        <w:rPr>
          <w:lang w:val="ru-RU" w:eastAsia="bg-BG"/>
        </w:rPr>
        <w:t xml:space="preserve"> и начините за </w:t>
      </w:r>
      <w:proofErr w:type="spellStart"/>
      <w:r w:rsidRPr="002D67AF">
        <w:rPr>
          <w:lang w:val="ru-RU" w:eastAsia="bg-BG"/>
        </w:rPr>
        <w:t>оказване</w:t>
      </w:r>
      <w:proofErr w:type="spellEnd"/>
      <w:r w:rsidRPr="002D67AF">
        <w:rPr>
          <w:lang w:val="ru-RU" w:eastAsia="bg-BG"/>
        </w:rPr>
        <w:t xml:space="preserve"> на обща и </w:t>
      </w:r>
      <w:proofErr w:type="spellStart"/>
      <w:r w:rsidRPr="002D67AF">
        <w:rPr>
          <w:lang w:val="ru-RU" w:eastAsia="bg-BG"/>
        </w:rPr>
        <w:t>допълнителна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подкрепа</w:t>
      </w:r>
      <w:proofErr w:type="spellEnd"/>
      <w:r w:rsidRPr="002D67AF">
        <w:rPr>
          <w:lang w:val="ru-RU" w:eastAsia="bg-BG"/>
        </w:rPr>
        <w:t xml:space="preserve"> на </w:t>
      </w:r>
      <w:proofErr w:type="spellStart"/>
      <w:r w:rsidRPr="002D67AF">
        <w:rPr>
          <w:lang w:val="ru-RU" w:eastAsia="bg-BG"/>
        </w:rPr>
        <w:t>всички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деца</w:t>
      </w:r>
      <w:proofErr w:type="spellEnd"/>
      <w:r w:rsidRPr="002D67AF">
        <w:rPr>
          <w:lang w:val="ru-RU" w:eastAsia="bg-BG"/>
        </w:rPr>
        <w:t xml:space="preserve"> и </w:t>
      </w:r>
      <w:proofErr w:type="spellStart"/>
      <w:r w:rsidRPr="002D67AF">
        <w:rPr>
          <w:lang w:val="ru-RU" w:eastAsia="bg-BG"/>
        </w:rPr>
        <w:t>ученици</w:t>
      </w:r>
      <w:proofErr w:type="spellEnd"/>
      <w:r w:rsidRPr="002D67AF">
        <w:rPr>
          <w:lang w:val="ru-RU" w:eastAsia="bg-BG"/>
        </w:rPr>
        <w:t xml:space="preserve">, </w:t>
      </w:r>
      <w:proofErr w:type="spellStart"/>
      <w:r w:rsidRPr="002D67AF">
        <w:rPr>
          <w:lang w:val="ru-RU" w:eastAsia="bg-BG"/>
        </w:rPr>
        <w:t>които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им</w:t>
      </w:r>
      <w:r>
        <w:rPr>
          <w:lang w:val="ru-RU" w:eastAsia="bg-BG"/>
        </w:rPr>
        <w:t>ат</w:t>
      </w:r>
      <w:proofErr w:type="spellEnd"/>
      <w:r>
        <w:rPr>
          <w:lang w:val="ru-RU" w:eastAsia="bg-BG"/>
        </w:rPr>
        <w:t xml:space="preserve"> </w:t>
      </w:r>
      <w:proofErr w:type="spellStart"/>
      <w:r>
        <w:rPr>
          <w:lang w:val="ru-RU" w:eastAsia="bg-BG"/>
        </w:rPr>
        <w:t>необходимост</w:t>
      </w:r>
      <w:proofErr w:type="spellEnd"/>
      <w:r>
        <w:rPr>
          <w:lang w:val="ru-RU" w:eastAsia="bg-BG"/>
        </w:rPr>
        <w:t xml:space="preserve"> от </w:t>
      </w:r>
      <w:proofErr w:type="spellStart"/>
      <w:r>
        <w:rPr>
          <w:lang w:val="ru-RU" w:eastAsia="bg-BG"/>
        </w:rPr>
        <w:t>такива</w:t>
      </w:r>
      <w:proofErr w:type="spellEnd"/>
      <w:r>
        <w:rPr>
          <w:lang w:val="ru-RU" w:eastAsia="bg-BG"/>
        </w:rPr>
        <w:t xml:space="preserve"> в </w:t>
      </w:r>
      <w:proofErr w:type="spellStart"/>
      <w:r>
        <w:rPr>
          <w:lang w:val="ru-RU" w:eastAsia="bg-BG"/>
        </w:rPr>
        <w:t>училището</w:t>
      </w:r>
      <w:proofErr w:type="spellEnd"/>
      <w:r w:rsidRPr="002D67AF">
        <w:rPr>
          <w:lang w:val="ru-RU" w:eastAsia="bg-BG"/>
        </w:rPr>
        <w:t xml:space="preserve">, </w:t>
      </w:r>
      <w:proofErr w:type="spellStart"/>
      <w:r w:rsidRPr="002D67AF">
        <w:rPr>
          <w:lang w:val="ru-RU" w:eastAsia="bg-BG"/>
        </w:rPr>
        <w:t>съобразно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неговите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лични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интереси</w:t>
      </w:r>
      <w:proofErr w:type="spellEnd"/>
      <w:r w:rsidRPr="002D67AF">
        <w:rPr>
          <w:lang w:val="ru-RU" w:eastAsia="bg-BG"/>
        </w:rPr>
        <w:t xml:space="preserve">, потребности и </w:t>
      </w:r>
      <w:proofErr w:type="spellStart"/>
      <w:r w:rsidRPr="002D67AF">
        <w:rPr>
          <w:lang w:val="ru-RU" w:eastAsia="bg-BG"/>
        </w:rPr>
        <w:t>нужди</w:t>
      </w:r>
      <w:proofErr w:type="spellEnd"/>
      <w:r w:rsidRPr="002D67AF">
        <w:rPr>
          <w:lang w:val="ru-RU" w:eastAsia="bg-BG"/>
        </w:rPr>
        <w:t>.</w:t>
      </w:r>
    </w:p>
    <w:p w:rsidR="0033709A" w:rsidRPr="002D67AF" w:rsidRDefault="0033709A" w:rsidP="00C62211">
      <w:pPr>
        <w:jc w:val="both"/>
        <w:rPr>
          <w:lang w:val="ru-RU" w:eastAsia="bg-BG"/>
        </w:rPr>
      </w:pPr>
    </w:p>
    <w:p w:rsidR="0033709A" w:rsidRPr="002D67AF" w:rsidRDefault="0033709A" w:rsidP="00C62211">
      <w:pPr>
        <w:jc w:val="both"/>
        <w:rPr>
          <w:lang w:val="ru-RU" w:eastAsia="bg-BG"/>
        </w:rPr>
      </w:pPr>
      <w:proofErr w:type="spellStart"/>
      <w:r>
        <w:rPr>
          <w:lang w:val="ru-RU" w:eastAsia="bg-BG"/>
        </w:rPr>
        <w:t>Уязвими</w:t>
      </w:r>
      <w:proofErr w:type="spellEnd"/>
      <w:r>
        <w:rPr>
          <w:lang w:val="ru-RU" w:eastAsia="bg-BG"/>
        </w:rPr>
        <w:t xml:space="preserve"> </w:t>
      </w:r>
      <w:proofErr w:type="spellStart"/>
      <w:r>
        <w:rPr>
          <w:lang w:val="ru-RU" w:eastAsia="bg-BG"/>
        </w:rPr>
        <w:t>групи</w:t>
      </w:r>
      <w:proofErr w:type="spellEnd"/>
      <w:r w:rsidRPr="002D67AF">
        <w:rPr>
          <w:lang w:val="ru-RU" w:eastAsia="bg-BG"/>
        </w:rPr>
        <w:t xml:space="preserve"> </w:t>
      </w:r>
      <w:r>
        <w:rPr>
          <w:lang w:val="ru-RU" w:eastAsia="bg-BG"/>
        </w:rPr>
        <w:t xml:space="preserve"> </w:t>
      </w:r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са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деца</w:t>
      </w:r>
      <w:proofErr w:type="spellEnd"/>
      <w:r w:rsidRPr="002D67AF">
        <w:rPr>
          <w:lang w:val="ru-RU" w:eastAsia="bg-BG"/>
        </w:rPr>
        <w:t xml:space="preserve"> и </w:t>
      </w:r>
      <w:proofErr w:type="spellStart"/>
      <w:r w:rsidRPr="002D67AF">
        <w:rPr>
          <w:lang w:val="ru-RU" w:eastAsia="bg-BG"/>
        </w:rPr>
        <w:t>ученици</w:t>
      </w:r>
      <w:proofErr w:type="spellEnd"/>
      <w:r w:rsidRPr="002D67AF">
        <w:rPr>
          <w:lang w:val="ru-RU" w:eastAsia="bg-BG"/>
        </w:rPr>
        <w:t xml:space="preserve">, </w:t>
      </w:r>
      <w:proofErr w:type="spellStart"/>
      <w:r w:rsidRPr="002D67AF">
        <w:rPr>
          <w:lang w:val="ru-RU" w:eastAsia="bg-BG"/>
        </w:rPr>
        <w:t>диагностицирани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със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специални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образователни</w:t>
      </w:r>
      <w:proofErr w:type="spellEnd"/>
      <w:r w:rsidRPr="002D67AF">
        <w:rPr>
          <w:lang w:val="ru-RU" w:eastAsia="bg-BG"/>
        </w:rPr>
        <w:t xml:space="preserve"> потребности, </w:t>
      </w:r>
      <w:proofErr w:type="spellStart"/>
      <w:r w:rsidRPr="002D67AF">
        <w:rPr>
          <w:lang w:val="ru-RU" w:eastAsia="bg-BG"/>
        </w:rPr>
        <w:t>хронични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заболявания</w:t>
      </w:r>
      <w:proofErr w:type="spellEnd"/>
      <w:r w:rsidRPr="002D67AF">
        <w:rPr>
          <w:lang w:val="ru-RU" w:eastAsia="bg-BG"/>
        </w:rPr>
        <w:t xml:space="preserve">, </w:t>
      </w:r>
      <w:proofErr w:type="spellStart"/>
      <w:r w:rsidRPr="002D67AF">
        <w:rPr>
          <w:lang w:val="ru-RU" w:eastAsia="bg-BG"/>
        </w:rPr>
        <w:t>двигателни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увреждания</w:t>
      </w:r>
      <w:proofErr w:type="spellEnd"/>
      <w:r w:rsidRPr="002D67AF">
        <w:rPr>
          <w:lang w:val="ru-RU" w:eastAsia="bg-BG"/>
        </w:rPr>
        <w:t xml:space="preserve">, </w:t>
      </w:r>
      <w:proofErr w:type="spellStart"/>
      <w:r w:rsidRPr="002D67AF">
        <w:rPr>
          <w:lang w:val="ru-RU" w:eastAsia="bg-BG"/>
        </w:rPr>
        <w:t>деца</w:t>
      </w:r>
      <w:proofErr w:type="spellEnd"/>
      <w:r w:rsidRPr="002D67AF">
        <w:rPr>
          <w:lang w:val="ru-RU" w:eastAsia="bg-BG"/>
        </w:rPr>
        <w:t xml:space="preserve"> и </w:t>
      </w:r>
      <w:proofErr w:type="spellStart"/>
      <w:r w:rsidRPr="002D67AF">
        <w:rPr>
          <w:lang w:val="ru-RU" w:eastAsia="bg-BG"/>
        </w:rPr>
        <w:t>ученици</w:t>
      </w:r>
      <w:proofErr w:type="spellEnd"/>
      <w:r w:rsidRPr="002D67AF">
        <w:rPr>
          <w:lang w:val="ru-RU" w:eastAsia="bg-BG"/>
        </w:rPr>
        <w:t xml:space="preserve"> в риск, </w:t>
      </w:r>
      <w:proofErr w:type="spellStart"/>
      <w:r w:rsidRPr="002D67AF">
        <w:rPr>
          <w:lang w:val="ru-RU" w:eastAsia="bg-BG"/>
        </w:rPr>
        <w:t>деца</w:t>
      </w:r>
      <w:proofErr w:type="spellEnd"/>
      <w:r w:rsidRPr="002D67AF">
        <w:rPr>
          <w:lang w:val="ru-RU" w:eastAsia="bg-BG"/>
        </w:rPr>
        <w:t xml:space="preserve"> и </w:t>
      </w:r>
      <w:proofErr w:type="spellStart"/>
      <w:r w:rsidRPr="002D67AF">
        <w:rPr>
          <w:lang w:val="ru-RU" w:eastAsia="bg-BG"/>
        </w:rPr>
        <w:t>ученици</w:t>
      </w:r>
      <w:proofErr w:type="spellEnd"/>
      <w:r w:rsidRPr="002D67AF">
        <w:rPr>
          <w:lang w:val="ru-RU" w:eastAsia="bg-BG"/>
        </w:rPr>
        <w:t xml:space="preserve">, </w:t>
      </w:r>
      <w:proofErr w:type="spellStart"/>
      <w:r w:rsidRPr="002D67AF">
        <w:rPr>
          <w:lang w:val="ru-RU" w:eastAsia="bg-BG"/>
        </w:rPr>
        <w:t>застрашени</w:t>
      </w:r>
      <w:proofErr w:type="spellEnd"/>
      <w:r w:rsidRPr="002D67AF">
        <w:rPr>
          <w:lang w:val="ru-RU" w:eastAsia="bg-BG"/>
        </w:rPr>
        <w:t xml:space="preserve"> или жертва на насилие, </w:t>
      </w:r>
      <w:proofErr w:type="spellStart"/>
      <w:r w:rsidRPr="002D67AF">
        <w:rPr>
          <w:lang w:val="ru-RU" w:eastAsia="bg-BG"/>
        </w:rPr>
        <w:t>деца</w:t>
      </w:r>
      <w:proofErr w:type="spellEnd"/>
      <w:r w:rsidRPr="002D67AF">
        <w:rPr>
          <w:lang w:val="ru-RU" w:eastAsia="bg-BG"/>
        </w:rPr>
        <w:t xml:space="preserve"> с </w:t>
      </w:r>
      <w:proofErr w:type="spellStart"/>
      <w:r w:rsidRPr="002D67AF">
        <w:rPr>
          <w:lang w:val="ru-RU" w:eastAsia="bg-BG"/>
        </w:rPr>
        <w:t>изявени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дарби</w:t>
      </w:r>
      <w:proofErr w:type="spellEnd"/>
      <w:r w:rsidRPr="002D67AF">
        <w:rPr>
          <w:lang w:val="ru-RU" w:eastAsia="bg-BG"/>
        </w:rPr>
        <w:t xml:space="preserve">, </w:t>
      </w:r>
      <w:proofErr w:type="spellStart"/>
      <w:r w:rsidRPr="002D67AF">
        <w:rPr>
          <w:lang w:val="ru-RU" w:eastAsia="bg-BG"/>
        </w:rPr>
        <w:t>деца-сираци</w:t>
      </w:r>
      <w:proofErr w:type="spellEnd"/>
      <w:r w:rsidRPr="002D67AF">
        <w:rPr>
          <w:lang w:val="ru-RU" w:eastAsia="bg-BG"/>
        </w:rPr>
        <w:t xml:space="preserve"> и </w:t>
      </w:r>
      <w:proofErr w:type="spellStart"/>
      <w:r w:rsidRPr="002D67AF">
        <w:rPr>
          <w:lang w:val="ru-RU" w:eastAsia="bg-BG"/>
        </w:rPr>
        <w:t>полусираци</w:t>
      </w:r>
      <w:proofErr w:type="spellEnd"/>
      <w:r w:rsidRPr="002D67AF">
        <w:rPr>
          <w:lang w:val="ru-RU" w:eastAsia="bg-BG"/>
        </w:rPr>
        <w:t xml:space="preserve">, </w:t>
      </w:r>
      <w:proofErr w:type="spellStart"/>
      <w:r w:rsidRPr="002D67AF">
        <w:rPr>
          <w:lang w:val="ru-RU" w:eastAsia="bg-BG"/>
        </w:rPr>
        <w:t>деца-бежнаци</w:t>
      </w:r>
      <w:proofErr w:type="spellEnd"/>
      <w:r w:rsidRPr="002D67AF">
        <w:rPr>
          <w:lang w:val="ru-RU" w:eastAsia="bg-BG"/>
        </w:rPr>
        <w:t xml:space="preserve">, </w:t>
      </w:r>
      <w:proofErr w:type="spellStart"/>
      <w:r w:rsidRPr="002D67AF">
        <w:rPr>
          <w:lang w:val="ru-RU" w:eastAsia="bg-BG"/>
        </w:rPr>
        <w:t>деца</w:t>
      </w:r>
      <w:proofErr w:type="spellEnd"/>
      <w:r w:rsidRPr="002D67AF">
        <w:rPr>
          <w:lang w:val="ru-RU" w:eastAsia="bg-BG"/>
        </w:rPr>
        <w:t xml:space="preserve"> от </w:t>
      </w:r>
      <w:proofErr w:type="spellStart"/>
      <w:r w:rsidRPr="002D67AF">
        <w:rPr>
          <w:lang w:val="ru-RU" w:eastAsia="bg-BG"/>
        </w:rPr>
        <w:t>различни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етнически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групи</w:t>
      </w:r>
      <w:proofErr w:type="spellEnd"/>
      <w:r w:rsidRPr="002D67AF">
        <w:rPr>
          <w:lang w:val="ru-RU" w:eastAsia="bg-BG"/>
        </w:rPr>
        <w:t xml:space="preserve"> и др. с </w:t>
      </w:r>
      <w:proofErr w:type="spellStart"/>
      <w:r w:rsidRPr="002D67AF">
        <w:rPr>
          <w:lang w:val="ru-RU" w:eastAsia="bg-BG"/>
        </w:rPr>
        <w:t>други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идентифицирани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нужди</w:t>
      </w:r>
      <w:proofErr w:type="spellEnd"/>
      <w:r w:rsidRPr="002D67AF">
        <w:rPr>
          <w:lang w:val="ru-RU" w:eastAsia="bg-BG"/>
        </w:rPr>
        <w:t xml:space="preserve">. </w:t>
      </w:r>
    </w:p>
    <w:p w:rsidR="0033709A" w:rsidRPr="002D67AF" w:rsidRDefault="0033709A" w:rsidP="00C62211">
      <w:pPr>
        <w:jc w:val="both"/>
        <w:rPr>
          <w:b/>
          <w:caps/>
          <w:lang w:val="bg-BG" w:eastAsia="bg-BG"/>
        </w:rPr>
      </w:pPr>
      <w:r w:rsidRPr="002D67AF">
        <w:rPr>
          <w:b/>
          <w:caps/>
          <w:lang w:val="en-US" w:eastAsia="bg-BG"/>
        </w:rPr>
        <w:t>II</w:t>
      </w:r>
      <w:r w:rsidRPr="002D67AF">
        <w:rPr>
          <w:b/>
          <w:caps/>
          <w:lang w:val="bg-BG" w:eastAsia="bg-BG"/>
        </w:rPr>
        <w:t xml:space="preserve">. Подкрепа на личностното развитие </w:t>
      </w:r>
    </w:p>
    <w:p w:rsidR="0033709A" w:rsidRPr="002D67AF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Подкрепата на личностното раз</w:t>
      </w:r>
      <w:r>
        <w:rPr>
          <w:lang w:val="bg-BG" w:eastAsia="bg-BG"/>
        </w:rPr>
        <w:t>в</w:t>
      </w:r>
      <w:r w:rsidRPr="002D67AF">
        <w:rPr>
          <w:lang w:val="bg-BG" w:eastAsia="bg-BG"/>
        </w:rPr>
        <w:t>итие се осъществява във връзка и в корелация с разработените областни стратегии за по</w:t>
      </w:r>
      <w:r>
        <w:rPr>
          <w:lang w:val="bg-BG" w:eastAsia="bg-BG"/>
        </w:rPr>
        <w:t>д</w:t>
      </w:r>
      <w:r w:rsidRPr="002D67AF">
        <w:rPr>
          <w:lang w:val="bg-BG" w:eastAsia="bg-BG"/>
        </w:rPr>
        <w:t>крепа на личностното развитие, както и въз основа на анализ на необходимостта от обща и допълнителна подкрепа.</w:t>
      </w:r>
    </w:p>
    <w:p w:rsidR="0033709A" w:rsidRPr="002D67AF" w:rsidRDefault="0033709A" w:rsidP="00C62211">
      <w:pPr>
        <w:jc w:val="both"/>
        <w:rPr>
          <w:b/>
          <w:i/>
          <w:lang w:val="bg-BG" w:eastAsia="bg-BG"/>
        </w:rPr>
      </w:pPr>
      <w:r w:rsidRPr="002D67AF">
        <w:rPr>
          <w:b/>
          <w:i/>
          <w:lang w:val="bg-BG" w:eastAsia="bg-BG"/>
        </w:rPr>
        <w:t xml:space="preserve">2.1 Обща подкрепа </w:t>
      </w:r>
    </w:p>
    <w:p w:rsidR="0033709A" w:rsidRPr="002D67AF" w:rsidRDefault="0033709A" w:rsidP="007C07A4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За организиране на по</w:t>
      </w:r>
      <w:r>
        <w:rPr>
          <w:lang w:val="bg-BG" w:eastAsia="bg-BG"/>
        </w:rPr>
        <w:t>д</w:t>
      </w:r>
      <w:r w:rsidRPr="002D67AF">
        <w:rPr>
          <w:lang w:val="bg-BG" w:eastAsia="bg-BG"/>
        </w:rPr>
        <w:t>крепата н</w:t>
      </w:r>
      <w:r>
        <w:rPr>
          <w:lang w:val="bg-BG" w:eastAsia="bg-BG"/>
        </w:rPr>
        <w:t xml:space="preserve">а личностното развитие в </w:t>
      </w:r>
      <w:r w:rsidRPr="002D67AF">
        <w:rPr>
          <w:lang w:val="bg-BG" w:eastAsia="bg-BG"/>
        </w:rPr>
        <w:t xml:space="preserve">училище </w:t>
      </w:r>
      <w:r>
        <w:rPr>
          <w:lang w:val="bg-BG" w:eastAsia="bg-BG"/>
        </w:rPr>
        <w:t xml:space="preserve"> учениците ще бъдат  насочени към специалисти , работещи на територията на община Тетевен.</w:t>
      </w:r>
    </w:p>
    <w:p w:rsidR="0033709A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Общата подкрепа включва </w:t>
      </w:r>
      <w:r>
        <w:rPr>
          <w:lang w:val="bg-BG" w:eastAsia="bg-BG"/>
        </w:rPr>
        <w:t xml:space="preserve"> различни </w:t>
      </w:r>
      <w:r w:rsidRPr="002D67AF">
        <w:rPr>
          <w:lang w:val="bg-BG" w:eastAsia="bg-BG"/>
        </w:rPr>
        <w:t xml:space="preserve"> дейности, подр</w:t>
      </w:r>
      <w:r>
        <w:rPr>
          <w:lang w:val="bg-BG" w:eastAsia="bg-BG"/>
        </w:rPr>
        <w:t xml:space="preserve">обно описани в Наредбата </w:t>
      </w:r>
      <w:r w:rsidRPr="002D67AF">
        <w:rPr>
          <w:lang w:val="bg-BG" w:eastAsia="bg-BG"/>
        </w:rPr>
        <w:t>приобщаващото образование</w:t>
      </w:r>
      <w:r w:rsidR="00D45BAF">
        <w:rPr>
          <w:lang w:val="bg-BG" w:eastAsia="bg-BG"/>
        </w:rPr>
        <w:t>.</w:t>
      </w:r>
    </w:p>
    <w:p w:rsidR="00D45BAF" w:rsidRDefault="00D45BAF" w:rsidP="00C62211">
      <w:pPr>
        <w:jc w:val="both"/>
        <w:rPr>
          <w:lang w:val="bg-BG" w:eastAsia="bg-BG"/>
        </w:rPr>
      </w:pPr>
    </w:p>
    <w:p w:rsidR="00D45BAF" w:rsidRDefault="00D45BAF" w:rsidP="00C62211">
      <w:pPr>
        <w:jc w:val="both"/>
        <w:rPr>
          <w:lang w:val="bg-BG" w:eastAsia="bg-BG"/>
        </w:rPr>
      </w:pPr>
    </w:p>
    <w:p w:rsidR="00D45BAF" w:rsidRDefault="00D45BAF" w:rsidP="00C62211">
      <w:pPr>
        <w:jc w:val="both"/>
        <w:rPr>
          <w:lang w:val="bg-BG" w:eastAsia="bg-BG"/>
        </w:rPr>
      </w:pPr>
    </w:p>
    <w:p w:rsidR="00D45BAF" w:rsidRPr="002D67AF" w:rsidRDefault="00D45BAF" w:rsidP="00C62211">
      <w:pPr>
        <w:jc w:val="both"/>
        <w:rPr>
          <w:lang w:val="bg-BG" w:eastAsia="bg-BG"/>
        </w:rPr>
      </w:pPr>
    </w:p>
    <w:p w:rsidR="0033709A" w:rsidRPr="002D67AF" w:rsidRDefault="0033709A" w:rsidP="00C62211">
      <w:pPr>
        <w:jc w:val="both"/>
        <w:rPr>
          <w:b/>
          <w:i/>
          <w:lang w:val="bg-BG" w:eastAsia="bg-BG"/>
        </w:rPr>
      </w:pPr>
      <w:r w:rsidRPr="002D67AF">
        <w:rPr>
          <w:b/>
          <w:i/>
          <w:lang w:val="bg-BG" w:eastAsia="bg-BG"/>
        </w:rPr>
        <w:lastRenderedPageBreak/>
        <w:t xml:space="preserve">2.2. Допълнителна подкрепа </w:t>
      </w:r>
    </w:p>
    <w:p w:rsidR="0033709A" w:rsidRPr="002D67AF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Допълнителната по</w:t>
      </w:r>
      <w:r>
        <w:rPr>
          <w:lang w:val="bg-BG" w:eastAsia="bg-BG"/>
        </w:rPr>
        <w:t>д</w:t>
      </w:r>
      <w:r w:rsidRPr="002D67AF">
        <w:rPr>
          <w:lang w:val="bg-BG" w:eastAsia="bg-BG"/>
        </w:rPr>
        <w:t>крепа се осъществява въз основа на направена оценка на индивидуалните способности на опре</w:t>
      </w:r>
      <w:r>
        <w:rPr>
          <w:lang w:val="bg-BG" w:eastAsia="bg-BG"/>
        </w:rPr>
        <w:t>де</w:t>
      </w:r>
      <w:r w:rsidRPr="002D67AF">
        <w:rPr>
          <w:lang w:val="bg-BG" w:eastAsia="bg-BG"/>
        </w:rPr>
        <w:t xml:space="preserve">лено дете или ученик от </w:t>
      </w:r>
      <w:r>
        <w:rPr>
          <w:lang w:val="bg-BG" w:eastAsia="bg-BG"/>
        </w:rPr>
        <w:t xml:space="preserve"> училището.</w:t>
      </w:r>
    </w:p>
    <w:p w:rsidR="0033709A" w:rsidRPr="002D67AF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Оценката на способностите се извършва от специално назначен екип от специалисти, съобразно необходимостта на детето и след това се потвърждава от Регионален цент </w:t>
      </w:r>
      <w:proofErr w:type="spellStart"/>
      <w:r w:rsidRPr="002D67AF">
        <w:rPr>
          <w:lang w:val="bg-BG" w:eastAsia="bg-BG"/>
        </w:rPr>
        <w:t>ър</w:t>
      </w:r>
      <w:proofErr w:type="spellEnd"/>
      <w:r w:rsidRPr="002D67AF">
        <w:rPr>
          <w:lang w:val="bg-BG" w:eastAsia="bg-BG"/>
        </w:rPr>
        <w:t xml:space="preserve"> за подкрепа на приобщаващото образование.</w:t>
      </w:r>
    </w:p>
    <w:p w:rsidR="0033709A" w:rsidRPr="002D67AF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Учениците за които може да се поиска оценка на способностите са от следните уязвими групи:</w:t>
      </w:r>
    </w:p>
    <w:p w:rsidR="0033709A" w:rsidRPr="002D67AF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-деца със специални образователни потребности – в началото на учебната година </w:t>
      </w:r>
    </w:p>
    <w:p w:rsidR="0033709A" w:rsidRPr="002D67AF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- деца с хронични заболявания</w:t>
      </w:r>
    </w:p>
    <w:p w:rsidR="0033709A" w:rsidRPr="002D67AF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- деца в риск</w:t>
      </w:r>
    </w:p>
    <w:p w:rsidR="0033709A" w:rsidRPr="002D67AF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Допълнителната подкрепа включва: </w:t>
      </w:r>
    </w:p>
    <w:p w:rsidR="0033709A" w:rsidRPr="002D67AF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- работа с дете или ученик по конкретен случай</w:t>
      </w:r>
    </w:p>
    <w:p w:rsidR="0033709A" w:rsidRPr="002D67AF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 психо-социална рехабилитация </w:t>
      </w:r>
    </w:p>
    <w:p w:rsidR="0033709A" w:rsidRPr="002D67AF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-рехабилитация на слуха </w:t>
      </w:r>
    </w:p>
    <w:p w:rsidR="0033709A" w:rsidRPr="002D67AF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-зрителна рехабилитация </w:t>
      </w:r>
    </w:p>
    <w:p w:rsidR="0033709A" w:rsidRPr="002D67AF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-рехабилитация на комуникативни нарушения </w:t>
      </w:r>
    </w:p>
    <w:p w:rsidR="0033709A" w:rsidRPr="002D67AF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-осигуряване на достъпна архитектурна среда </w:t>
      </w:r>
    </w:p>
    <w:p w:rsidR="0033709A" w:rsidRPr="002D67AF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-специализирани средства </w:t>
      </w:r>
    </w:p>
    <w:p w:rsidR="0033709A" w:rsidRPr="002D67AF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-ресурсно подпомагане </w:t>
      </w:r>
    </w:p>
    <w:p w:rsidR="0033709A" w:rsidRPr="002D67AF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Допълнителната подкрепа се реализира чрез план за действие за всяко конкретно дете. Родителите задължително се включват в плана за действие като активни участници в дейностите.</w:t>
      </w:r>
    </w:p>
    <w:p w:rsidR="0033709A" w:rsidRPr="002D67AF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Ако Регионалният център препоръча допълнителна подкрепа, но </w:t>
      </w:r>
      <w:r>
        <w:rPr>
          <w:lang w:val="bg-BG" w:eastAsia="bg-BG"/>
        </w:rPr>
        <w:t>родителите откажат, ..училището</w:t>
      </w:r>
      <w:r w:rsidRPr="002D67AF">
        <w:rPr>
          <w:lang w:val="bg-BG" w:eastAsia="bg-BG"/>
        </w:rPr>
        <w:t xml:space="preserve"> уведомява отдел „Закрила на детето“ към ССП по местоживеене на детето с цел да социалните служби да окажат съдействие и ако се налага помощ на родителите за осъзнаване на нуждите на детето.</w:t>
      </w:r>
    </w:p>
    <w:p w:rsidR="0033709A" w:rsidRPr="002D67AF" w:rsidRDefault="0033709A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При необходимост се изработва индивидуална учебна програма по съответните учебни предмети с цел по-лесното възприемане от ученика, а също се така се изготвя и индивидуален учебен план или учебен план за обучение в комбинирана форма на обучение. За ученици с изявени дарби също се изработва индивидуален учебен план.</w:t>
      </w:r>
    </w:p>
    <w:p w:rsidR="0033709A" w:rsidRPr="002D67AF" w:rsidRDefault="0033709A" w:rsidP="00C62211">
      <w:pPr>
        <w:jc w:val="both"/>
        <w:rPr>
          <w:lang w:val="bg-BG" w:eastAsia="bg-BG"/>
        </w:rPr>
      </w:pPr>
    </w:p>
    <w:p w:rsidR="0033709A" w:rsidRPr="002D67AF" w:rsidRDefault="0033709A" w:rsidP="00C62211">
      <w:pPr>
        <w:jc w:val="both"/>
        <w:rPr>
          <w:b/>
          <w:lang w:val="bg-BG" w:eastAsia="bg-BG"/>
        </w:rPr>
      </w:pPr>
      <w:r w:rsidRPr="002D67AF">
        <w:rPr>
          <w:b/>
          <w:lang w:val="en-US" w:eastAsia="bg-BG"/>
        </w:rPr>
        <w:t>III</w:t>
      </w:r>
      <w:r w:rsidRPr="002D67AF">
        <w:rPr>
          <w:b/>
          <w:lang w:val="bg-BG" w:eastAsia="bg-BG"/>
        </w:rPr>
        <w:t xml:space="preserve">. ПЛАН ЗА ДЕЙСТВИЕ ПО ПРОГРАМАТА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0"/>
        <w:gridCol w:w="1896"/>
        <w:gridCol w:w="2154"/>
        <w:gridCol w:w="1938"/>
      </w:tblGrid>
      <w:tr w:rsidR="0033709A" w:rsidRPr="002D67AF" w:rsidTr="001B29BD">
        <w:tc>
          <w:tcPr>
            <w:tcW w:w="4248" w:type="dxa"/>
          </w:tcPr>
          <w:p w:rsidR="0033709A" w:rsidRPr="001B29BD" w:rsidRDefault="0033709A" w:rsidP="001B29BD">
            <w:pPr>
              <w:jc w:val="both"/>
              <w:rPr>
                <w:b/>
                <w:lang w:val="bg-BG" w:eastAsia="bg-BG"/>
              </w:rPr>
            </w:pPr>
            <w:r w:rsidRPr="001B29BD">
              <w:rPr>
                <w:b/>
                <w:lang w:val="bg-BG" w:eastAsia="bg-BG"/>
              </w:rPr>
              <w:t xml:space="preserve">Дейности </w:t>
            </w:r>
          </w:p>
        </w:tc>
        <w:tc>
          <w:tcPr>
            <w:tcW w:w="1598" w:type="dxa"/>
          </w:tcPr>
          <w:p w:rsidR="0033709A" w:rsidRPr="001B29BD" w:rsidRDefault="0033709A" w:rsidP="001B29BD">
            <w:pPr>
              <w:jc w:val="both"/>
              <w:rPr>
                <w:b/>
                <w:lang w:val="bg-BG" w:eastAsia="bg-BG"/>
              </w:rPr>
            </w:pPr>
            <w:r w:rsidRPr="001B29BD">
              <w:rPr>
                <w:b/>
                <w:lang w:val="bg-BG" w:eastAsia="bg-BG"/>
              </w:rPr>
              <w:t xml:space="preserve">Срок </w:t>
            </w:r>
          </w:p>
        </w:tc>
        <w:tc>
          <w:tcPr>
            <w:tcW w:w="1810" w:type="dxa"/>
          </w:tcPr>
          <w:p w:rsidR="0033709A" w:rsidRPr="001B29BD" w:rsidRDefault="0033709A" w:rsidP="001B29BD">
            <w:pPr>
              <w:jc w:val="both"/>
              <w:rPr>
                <w:b/>
                <w:lang w:val="bg-BG" w:eastAsia="bg-BG"/>
              </w:rPr>
            </w:pPr>
            <w:r w:rsidRPr="001B29BD">
              <w:rPr>
                <w:b/>
                <w:lang w:val="bg-BG" w:eastAsia="bg-BG"/>
              </w:rPr>
              <w:t>Отговорник</w:t>
            </w:r>
          </w:p>
        </w:tc>
        <w:tc>
          <w:tcPr>
            <w:tcW w:w="1632" w:type="dxa"/>
          </w:tcPr>
          <w:p w:rsidR="0033709A" w:rsidRPr="001B29BD" w:rsidRDefault="0033709A" w:rsidP="001B29BD">
            <w:pPr>
              <w:jc w:val="both"/>
              <w:rPr>
                <w:b/>
                <w:lang w:val="bg-BG" w:eastAsia="bg-BG"/>
              </w:rPr>
            </w:pPr>
            <w:r w:rsidRPr="001B29BD">
              <w:rPr>
                <w:b/>
                <w:lang w:val="bg-BG" w:eastAsia="bg-BG"/>
              </w:rPr>
              <w:t xml:space="preserve">Забележка </w:t>
            </w:r>
          </w:p>
        </w:tc>
      </w:tr>
      <w:tr w:rsidR="0033709A" w:rsidRPr="002D67AF" w:rsidTr="001B29BD">
        <w:tc>
          <w:tcPr>
            <w:tcW w:w="424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Идентифициране на ученици, които имат необходимост от обща подкрепа </w:t>
            </w:r>
          </w:p>
        </w:tc>
        <w:tc>
          <w:tcPr>
            <w:tcW w:w="159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постоянен </w:t>
            </w:r>
          </w:p>
        </w:tc>
        <w:tc>
          <w:tcPr>
            <w:tcW w:w="1810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педагогически съветник, логопед </w:t>
            </w:r>
          </w:p>
        </w:tc>
        <w:tc>
          <w:tcPr>
            <w:tcW w:w="1632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</w:p>
        </w:tc>
      </w:tr>
      <w:tr w:rsidR="0033709A" w:rsidRPr="002D67AF" w:rsidTr="001B29BD">
        <w:tc>
          <w:tcPr>
            <w:tcW w:w="424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Екипна работа на учителите от даден клас </w:t>
            </w:r>
          </w:p>
        </w:tc>
        <w:tc>
          <w:tcPr>
            <w:tcW w:w="159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постоянен </w:t>
            </w:r>
          </w:p>
        </w:tc>
        <w:tc>
          <w:tcPr>
            <w:tcW w:w="1810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класни ръководител, учители </w:t>
            </w:r>
          </w:p>
        </w:tc>
        <w:tc>
          <w:tcPr>
            <w:tcW w:w="1632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при </w:t>
            </w:r>
            <w:proofErr w:type="spellStart"/>
            <w:r w:rsidRPr="001B29BD">
              <w:rPr>
                <w:lang w:val="bg-BG" w:eastAsia="bg-BG"/>
              </w:rPr>
              <w:t>необходи</w:t>
            </w:r>
            <w:proofErr w:type="spellEnd"/>
          </w:p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>мост</w:t>
            </w:r>
          </w:p>
        </w:tc>
      </w:tr>
      <w:tr w:rsidR="0033709A" w:rsidRPr="002D67AF" w:rsidTr="001B29BD">
        <w:tc>
          <w:tcPr>
            <w:tcW w:w="424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Определяне на координатор на екипа за оказване на подкрепа </w:t>
            </w:r>
          </w:p>
        </w:tc>
        <w:tc>
          <w:tcPr>
            <w:tcW w:w="159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>до 01.10.</w:t>
            </w:r>
          </w:p>
        </w:tc>
        <w:tc>
          <w:tcPr>
            <w:tcW w:w="1810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>директор</w:t>
            </w:r>
          </w:p>
        </w:tc>
        <w:tc>
          <w:tcPr>
            <w:tcW w:w="1632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</w:p>
        </w:tc>
      </w:tr>
      <w:tr w:rsidR="0033709A" w:rsidRPr="00762056" w:rsidTr="001B29BD">
        <w:tc>
          <w:tcPr>
            <w:tcW w:w="424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Награждаване на ученици </w:t>
            </w:r>
          </w:p>
        </w:tc>
        <w:tc>
          <w:tcPr>
            <w:tcW w:w="159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>Текущ</w:t>
            </w:r>
          </w:p>
        </w:tc>
        <w:tc>
          <w:tcPr>
            <w:tcW w:w="1810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директор </w:t>
            </w:r>
          </w:p>
        </w:tc>
        <w:tc>
          <w:tcPr>
            <w:tcW w:w="1632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>при и по определен повод за поощрение</w:t>
            </w:r>
          </w:p>
        </w:tc>
      </w:tr>
      <w:tr w:rsidR="0033709A" w:rsidRPr="002D67AF" w:rsidTr="001B29BD">
        <w:tc>
          <w:tcPr>
            <w:tcW w:w="424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Представяне на дейности по интереси в училището </w:t>
            </w:r>
          </w:p>
        </w:tc>
        <w:tc>
          <w:tcPr>
            <w:tcW w:w="159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>15.09</w:t>
            </w:r>
          </w:p>
        </w:tc>
        <w:tc>
          <w:tcPr>
            <w:tcW w:w="1810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учители в ЦОУД</w:t>
            </w:r>
          </w:p>
        </w:tc>
        <w:tc>
          <w:tcPr>
            <w:tcW w:w="1632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</w:p>
        </w:tc>
      </w:tr>
      <w:tr w:rsidR="0033709A" w:rsidRPr="00762056" w:rsidTr="001B29BD">
        <w:tc>
          <w:tcPr>
            <w:tcW w:w="424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Идентифициране на ученици </w:t>
            </w:r>
            <w:r w:rsidRPr="001B29BD">
              <w:rPr>
                <w:lang w:val="bg-BG" w:eastAsia="bg-BG"/>
              </w:rPr>
              <w:lastRenderedPageBreak/>
              <w:t>със СОП</w:t>
            </w:r>
          </w:p>
        </w:tc>
        <w:tc>
          <w:tcPr>
            <w:tcW w:w="159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lastRenderedPageBreak/>
              <w:t xml:space="preserve">целогодишно </w:t>
            </w:r>
          </w:p>
        </w:tc>
        <w:tc>
          <w:tcPr>
            <w:tcW w:w="1810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класни </w:t>
            </w:r>
            <w:r w:rsidRPr="001B29BD">
              <w:rPr>
                <w:lang w:val="bg-BG" w:eastAsia="bg-BG"/>
              </w:rPr>
              <w:lastRenderedPageBreak/>
              <w:t>ръководител, учители, логопед, ресурсен учител</w:t>
            </w:r>
          </w:p>
        </w:tc>
        <w:tc>
          <w:tcPr>
            <w:tcW w:w="1632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</w:p>
        </w:tc>
      </w:tr>
      <w:tr w:rsidR="0033709A" w:rsidRPr="00762056" w:rsidTr="001B29BD">
        <w:tc>
          <w:tcPr>
            <w:tcW w:w="424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Оценка на потребности на ученици със СОП </w:t>
            </w:r>
          </w:p>
        </w:tc>
        <w:tc>
          <w:tcPr>
            <w:tcW w:w="159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целогодишно </w:t>
            </w:r>
          </w:p>
        </w:tc>
        <w:tc>
          <w:tcPr>
            <w:tcW w:w="1810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ресурсен учител и екип </w:t>
            </w:r>
          </w:p>
        </w:tc>
        <w:tc>
          <w:tcPr>
            <w:tcW w:w="1632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>не по-късно от 3 месеца след идентифициране на нуждата</w:t>
            </w:r>
          </w:p>
        </w:tc>
      </w:tr>
      <w:tr w:rsidR="0033709A" w:rsidRPr="002D67AF" w:rsidTr="001B29BD">
        <w:tc>
          <w:tcPr>
            <w:tcW w:w="424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>Логопедична терапия, рехабилитация и консултации</w:t>
            </w:r>
          </w:p>
        </w:tc>
        <w:tc>
          <w:tcPr>
            <w:tcW w:w="159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целогодишно </w:t>
            </w:r>
          </w:p>
        </w:tc>
        <w:tc>
          <w:tcPr>
            <w:tcW w:w="1810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>Логопед</w:t>
            </w:r>
          </w:p>
        </w:tc>
        <w:tc>
          <w:tcPr>
            <w:tcW w:w="1632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</w:p>
        </w:tc>
      </w:tr>
      <w:tr w:rsidR="0033709A" w:rsidRPr="002D67AF" w:rsidTr="001B29BD">
        <w:tc>
          <w:tcPr>
            <w:tcW w:w="424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>Психологическа подкрепа, психо-социална рехабилитация и консултации</w:t>
            </w:r>
          </w:p>
        </w:tc>
        <w:tc>
          <w:tcPr>
            <w:tcW w:w="159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proofErr w:type="spellStart"/>
            <w:r w:rsidRPr="001B29BD">
              <w:rPr>
                <w:lang w:val="bg-BG" w:eastAsia="bg-BG"/>
              </w:rPr>
              <w:t>целогодищно</w:t>
            </w:r>
            <w:proofErr w:type="spellEnd"/>
            <w:r w:rsidRPr="001B29BD">
              <w:rPr>
                <w:lang w:val="bg-BG" w:eastAsia="bg-BG"/>
              </w:rPr>
              <w:t xml:space="preserve"> </w:t>
            </w:r>
          </w:p>
        </w:tc>
        <w:tc>
          <w:tcPr>
            <w:tcW w:w="1810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>педагогически съветник/психолог</w:t>
            </w:r>
          </w:p>
        </w:tc>
        <w:tc>
          <w:tcPr>
            <w:tcW w:w="1632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</w:p>
        </w:tc>
      </w:tr>
      <w:tr w:rsidR="0033709A" w:rsidRPr="002D67AF" w:rsidTr="001B29BD">
        <w:tc>
          <w:tcPr>
            <w:tcW w:w="424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Превантивни мерки за недопускане отпадане от училище </w:t>
            </w:r>
          </w:p>
        </w:tc>
        <w:tc>
          <w:tcPr>
            <w:tcW w:w="159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>целогодишно</w:t>
            </w:r>
          </w:p>
        </w:tc>
        <w:tc>
          <w:tcPr>
            <w:tcW w:w="1810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>директор,  учители</w:t>
            </w:r>
          </w:p>
        </w:tc>
        <w:tc>
          <w:tcPr>
            <w:tcW w:w="1632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</w:p>
        </w:tc>
      </w:tr>
      <w:tr w:rsidR="0033709A" w:rsidRPr="002D67AF" w:rsidTr="001B29BD">
        <w:tc>
          <w:tcPr>
            <w:tcW w:w="424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Организиране и провеждане </w:t>
            </w:r>
            <w:proofErr w:type="spellStart"/>
            <w:r w:rsidRPr="001B29BD">
              <w:rPr>
                <w:lang w:val="bg-BG" w:eastAsia="bg-BG"/>
              </w:rPr>
              <w:t>на“Училище</w:t>
            </w:r>
            <w:proofErr w:type="spellEnd"/>
            <w:r w:rsidRPr="001B29BD">
              <w:rPr>
                <w:lang w:val="bg-BG" w:eastAsia="bg-BG"/>
              </w:rPr>
              <w:t xml:space="preserve"> за родители“ </w:t>
            </w:r>
          </w:p>
        </w:tc>
        <w:tc>
          <w:tcPr>
            <w:tcW w:w="159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>01.03.</w:t>
            </w:r>
          </w:p>
        </w:tc>
        <w:tc>
          <w:tcPr>
            <w:tcW w:w="1810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директор  </w:t>
            </w:r>
          </w:p>
        </w:tc>
        <w:tc>
          <w:tcPr>
            <w:tcW w:w="1632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>при желание от родителите</w:t>
            </w:r>
          </w:p>
        </w:tc>
      </w:tr>
      <w:tr w:rsidR="0033709A" w:rsidRPr="002D67AF" w:rsidTr="001B29BD">
        <w:tc>
          <w:tcPr>
            <w:tcW w:w="424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Стимулиране участието на деца с изявени дарби в състезания и олимпиади </w:t>
            </w:r>
          </w:p>
        </w:tc>
        <w:tc>
          <w:tcPr>
            <w:tcW w:w="159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proofErr w:type="spellStart"/>
            <w:r w:rsidRPr="001B29BD">
              <w:rPr>
                <w:lang w:val="bg-BG" w:eastAsia="bg-BG"/>
              </w:rPr>
              <w:t>целодогодишно</w:t>
            </w:r>
            <w:proofErr w:type="spellEnd"/>
          </w:p>
        </w:tc>
        <w:tc>
          <w:tcPr>
            <w:tcW w:w="1810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>Учители</w:t>
            </w:r>
          </w:p>
        </w:tc>
        <w:tc>
          <w:tcPr>
            <w:tcW w:w="1632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</w:p>
        </w:tc>
      </w:tr>
      <w:tr w:rsidR="0033709A" w:rsidRPr="002D67AF" w:rsidTr="001B29BD">
        <w:tc>
          <w:tcPr>
            <w:tcW w:w="424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Стимулиране участието на деца и </w:t>
            </w:r>
            <w:proofErr w:type="spellStart"/>
            <w:r w:rsidRPr="001B29BD">
              <w:rPr>
                <w:lang w:val="bg-BG" w:eastAsia="bg-BG"/>
              </w:rPr>
              <w:t>ученице</w:t>
            </w:r>
            <w:proofErr w:type="spellEnd"/>
            <w:r w:rsidRPr="001B29BD">
              <w:rPr>
                <w:lang w:val="bg-BG" w:eastAsia="bg-BG"/>
              </w:rPr>
              <w:t xml:space="preserve"> от различни етнически групи в състезания и олимпиади</w:t>
            </w:r>
          </w:p>
        </w:tc>
        <w:tc>
          <w:tcPr>
            <w:tcW w:w="159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proofErr w:type="spellStart"/>
            <w:r w:rsidRPr="001B29BD">
              <w:rPr>
                <w:lang w:val="bg-BG" w:eastAsia="bg-BG"/>
              </w:rPr>
              <w:t>целодогодишно</w:t>
            </w:r>
            <w:proofErr w:type="spellEnd"/>
            <w:r w:rsidRPr="001B29BD">
              <w:rPr>
                <w:lang w:val="bg-BG" w:eastAsia="bg-BG"/>
              </w:rPr>
              <w:t>,</w:t>
            </w:r>
          </w:p>
        </w:tc>
        <w:tc>
          <w:tcPr>
            <w:tcW w:w="1810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>Учители</w:t>
            </w:r>
          </w:p>
        </w:tc>
        <w:tc>
          <w:tcPr>
            <w:tcW w:w="1632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</w:p>
        </w:tc>
      </w:tr>
      <w:tr w:rsidR="0033709A" w:rsidRPr="002D67AF" w:rsidTr="001B29BD">
        <w:tc>
          <w:tcPr>
            <w:tcW w:w="424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>Съвместни дейности с МКБППМН</w:t>
            </w:r>
          </w:p>
        </w:tc>
        <w:tc>
          <w:tcPr>
            <w:tcW w:w="159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proofErr w:type="spellStart"/>
            <w:r w:rsidRPr="001B29BD">
              <w:rPr>
                <w:lang w:val="bg-BG" w:eastAsia="bg-BG"/>
              </w:rPr>
              <w:t>целогодишнопо</w:t>
            </w:r>
            <w:proofErr w:type="spellEnd"/>
            <w:r w:rsidRPr="001B29BD">
              <w:rPr>
                <w:lang w:val="bg-BG" w:eastAsia="bg-BG"/>
              </w:rPr>
              <w:t xml:space="preserve"> график</w:t>
            </w:r>
          </w:p>
        </w:tc>
        <w:tc>
          <w:tcPr>
            <w:tcW w:w="1810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УКБППМН, директор, районна </w:t>
            </w:r>
            <w:proofErr w:type="spellStart"/>
            <w:r w:rsidRPr="001B29BD">
              <w:rPr>
                <w:lang w:val="bg-BG" w:eastAsia="bg-BG"/>
              </w:rPr>
              <w:t>ад</w:t>
            </w:r>
            <w:r>
              <w:rPr>
                <w:lang w:val="bg-BG" w:eastAsia="bg-BG"/>
              </w:rPr>
              <w:t>м</w:t>
            </w:r>
            <w:r w:rsidRPr="001B29BD">
              <w:rPr>
                <w:lang w:val="bg-BG" w:eastAsia="bg-BG"/>
              </w:rPr>
              <w:t>иминстрация</w:t>
            </w:r>
            <w:proofErr w:type="spellEnd"/>
          </w:p>
        </w:tc>
        <w:tc>
          <w:tcPr>
            <w:tcW w:w="1632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</w:p>
        </w:tc>
      </w:tr>
      <w:tr w:rsidR="0033709A" w:rsidRPr="002D67AF" w:rsidTr="001B29BD">
        <w:tc>
          <w:tcPr>
            <w:tcW w:w="424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762056">
              <w:rPr>
                <w:lang w:val="ru-RU" w:eastAsia="bg-BG"/>
              </w:rPr>
              <w:t>Обучение</w:t>
            </w:r>
            <w:r w:rsidRPr="001B29BD">
              <w:rPr>
                <w:lang w:val="bg-BG" w:eastAsia="bg-BG"/>
              </w:rPr>
              <w:t xml:space="preserve"> </w:t>
            </w:r>
            <w:r w:rsidRPr="00762056">
              <w:rPr>
                <w:lang w:val="ru-RU" w:eastAsia="bg-BG"/>
              </w:rPr>
              <w:t>на</w:t>
            </w:r>
            <w:r w:rsidRPr="001B29BD">
              <w:rPr>
                <w:lang w:val="bg-BG" w:eastAsia="bg-BG"/>
              </w:rPr>
              <w:t xml:space="preserve"> </w:t>
            </w:r>
            <w:r w:rsidRPr="00762056">
              <w:rPr>
                <w:lang w:val="ru-RU" w:eastAsia="bg-BG"/>
              </w:rPr>
              <w:t>педагогически</w:t>
            </w:r>
            <w:r w:rsidRPr="001B29BD">
              <w:rPr>
                <w:lang w:val="bg-BG" w:eastAsia="bg-BG"/>
              </w:rPr>
              <w:t xml:space="preserve"> </w:t>
            </w:r>
            <w:proofErr w:type="spellStart"/>
            <w:r w:rsidRPr="00762056">
              <w:rPr>
                <w:lang w:val="ru-RU" w:eastAsia="bg-BG"/>
              </w:rPr>
              <w:t>специалисти</w:t>
            </w:r>
            <w:proofErr w:type="spellEnd"/>
            <w:r w:rsidRPr="001B29BD">
              <w:rPr>
                <w:lang w:val="bg-BG" w:eastAsia="bg-BG"/>
              </w:rPr>
              <w:t xml:space="preserve"> </w:t>
            </w:r>
            <w:r w:rsidRPr="00762056">
              <w:rPr>
                <w:lang w:val="ru-RU" w:eastAsia="bg-BG"/>
              </w:rPr>
              <w:t>за</w:t>
            </w:r>
            <w:r w:rsidRPr="001B29BD">
              <w:rPr>
                <w:lang w:val="bg-BG" w:eastAsia="bg-BG"/>
              </w:rPr>
              <w:t xml:space="preserve"> </w:t>
            </w:r>
            <w:r w:rsidRPr="00762056">
              <w:rPr>
                <w:lang w:val="ru-RU" w:eastAsia="bg-BG"/>
              </w:rPr>
              <w:t xml:space="preserve">работа в </w:t>
            </w:r>
            <w:proofErr w:type="spellStart"/>
            <w:r w:rsidRPr="00762056">
              <w:rPr>
                <w:lang w:val="ru-RU" w:eastAsia="bg-BG"/>
              </w:rPr>
              <w:t>мултикултурна</w:t>
            </w:r>
            <w:proofErr w:type="spellEnd"/>
            <w:r w:rsidRPr="001B29BD">
              <w:rPr>
                <w:lang w:val="bg-BG" w:eastAsia="bg-BG"/>
              </w:rPr>
              <w:t xml:space="preserve"> </w:t>
            </w:r>
            <w:r w:rsidRPr="00762056">
              <w:rPr>
                <w:lang w:val="ru-RU" w:eastAsia="bg-BG"/>
              </w:rPr>
              <w:t>среда</w:t>
            </w:r>
          </w:p>
        </w:tc>
        <w:tc>
          <w:tcPr>
            <w:tcW w:w="1598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 xml:space="preserve">по график, заложен в план за квалификация </w:t>
            </w:r>
          </w:p>
        </w:tc>
        <w:tc>
          <w:tcPr>
            <w:tcW w:w="1810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  <w:r w:rsidRPr="001B29BD">
              <w:rPr>
                <w:lang w:val="bg-BG" w:eastAsia="bg-BG"/>
              </w:rPr>
              <w:t>директор, председатели на МО</w:t>
            </w:r>
          </w:p>
        </w:tc>
        <w:tc>
          <w:tcPr>
            <w:tcW w:w="1632" w:type="dxa"/>
          </w:tcPr>
          <w:p w:rsidR="0033709A" w:rsidRPr="001B29BD" w:rsidRDefault="0033709A" w:rsidP="001B29BD">
            <w:pPr>
              <w:jc w:val="both"/>
              <w:rPr>
                <w:lang w:val="bg-BG" w:eastAsia="bg-BG"/>
              </w:rPr>
            </w:pPr>
          </w:p>
        </w:tc>
      </w:tr>
    </w:tbl>
    <w:p w:rsidR="0033709A" w:rsidRPr="002D67AF" w:rsidRDefault="0033709A" w:rsidP="00C62211">
      <w:pPr>
        <w:jc w:val="both"/>
        <w:rPr>
          <w:lang w:val="bg-BG" w:eastAsia="bg-BG"/>
        </w:rPr>
      </w:pPr>
    </w:p>
    <w:p w:rsidR="0033709A" w:rsidRPr="002D67AF" w:rsidRDefault="0033709A" w:rsidP="00C62211">
      <w:pPr>
        <w:jc w:val="both"/>
        <w:outlineLvl w:val="0"/>
        <w:rPr>
          <w:b/>
          <w:lang w:val="ru-RU" w:eastAsia="bg-BG"/>
        </w:rPr>
      </w:pPr>
      <w:bookmarkStart w:id="2" w:name="_Toc456958971"/>
      <w:bookmarkStart w:id="3" w:name="_Toc456959689"/>
      <w:bookmarkStart w:id="4" w:name="_Toc458068668"/>
      <w:bookmarkStart w:id="5" w:name="_Toc458159025"/>
      <w:r w:rsidRPr="002D67AF">
        <w:rPr>
          <w:b/>
          <w:lang w:val="ru-RU" w:eastAsia="bg-BG"/>
        </w:rPr>
        <w:t>V. ЗАКЛЮЧЕНИЕ</w:t>
      </w:r>
      <w:bookmarkEnd w:id="2"/>
      <w:bookmarkEnd w:id="3"/>
      <w:bookmarkEnd w:id="4"/>
      <w:bookmarkEnd w:id="5"/>
    </w:p>
    <w:p w:rsidR="0033709A" w:rsidRPr="002D67AF" w:rsidRDefault="0033709A" w:rsidP="002D67AF">
      <w:pPr>
        <w:jc w:val="both"/>
        <w:rPr>
          <w:lang w:val="ru-RU" w:eastAsia="bg-BG"/>
        </w:rPr>
      </w:pPr>
      <w:r w:rsidRPr="002D67AF">
        <w:rPr>
          <w:lang w:val="ru-RU" w:eastAsia="bg-BG"/>
        </w:rPr>
        <w:t xml:space="preserve">За </w:t>
      </w:r>
      <w:proofErr w:type="spellStart"/>
      <w:r w:rsidRPr="002D67AF">
        <w:rPr>
          <w:lang w:val="ru-RU" w:eastAsia="bg-BG"/>
        </w:rPr>
        <w:t>изпълнението</w:t>
      </w:r>
      <w:proofErr w:type="spellEnd"/>
      <w:r w:rsidRPr="002D67AF">
        <w:rPr>
          <w:lang w:val="ru-RU" w:eastAsia="bg-BG"/>
        </w:rPr>
        <w:t xml:space="preserve"> на </w:t>
      </w:r>
      <w:proofErr w:type="spellStart"/>
      <w:r w:rsidRPr="002D67AF">
        <w:rPr>
          <w:lang w:val="ru-RU" w:eastAsia="bg-BG"/>
        </w:rPr>
        <w:t>Програмата</w:t>
      </w:r>
      <w:proofErr w:type="spellEnd"/>
      <w:r w:rsidRPr="002D67AF">
        <w:rPr>
          <w:lang w:val="ru-RU" w:eastAsia="bg-BG"/>
        </w:rPr>
        <w:t xml:space="preserve"> важно значение </w:t>
      </w:r>
      <w:proofErr w:type="spellStart"/>
      <w:r w:rsidRPr="002D67AF">
        <w:rPr>
          <w:lang w:val="ru-RU" w:eastAsia="bg-BG"/>
        </w:rPr>
        <w:t>има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сътрудничеството</w:t>
      </w:r>
      <w:proofErr w:type="spellEnd"/>
      <w:r w:rsidRPr="002D67AF">
        <w:rPr>
          <w:lang w:val="ru-RU" w:eastAsia="bg-BG"/>
        </w:rPr>
        <w:t xml:space="preserve"> между </w:t>
      </w:r>
      <w:proofErr w:type="spellStart"/>
      <w:r w:rsidRPr="002D67AF">
        <w:rPr>
          <w:lang w:val="ru-RU" w:eastAsia="bg-BG"/>
        </w:rPr>
        <w:t>всички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пряко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ангажирани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институциии</w:t>
      </w:r>
      <w:proofErr w:type="spellEnd"/>
      <w:r w:rsidRPr="002D67AF">
        <w:rPr>
          <w:lang w:val="ru-RU" w:eastAsia="bg-BG"/>
        </w:rPr>
        <w:t xml:space="preserve">, </w:t>
      </w:r>
      <w:proofErr w:type="spellStart"/>
      <w:r w:rsidRPr="002D67AF">
        <w:rPr>
          <w:lang w:val="ru-RU" w:eastAsia="bg-BG"/>
        </w:rPr>
        <w:t>неправителствения</w:t>
      </w:r>
      <w:proofErr w:type="spellEnd"/>
      <w:r w:rsidRPr="002D67AF">
        <w:rPr>
          <w:lang w:val="ru-RU" w:eastAsia="bg-BG"/>
        </w:rPr>
        <w:t xml:space="preserve"> сектор и </w:t>
      </w:r>
      <w:r>
        <w:rPr>
          <w:lang w:val="ru-RU" w:eastAsia="bg-BG"/>
        </w:rPr>
        <w:t xml:space="preserve"> друга </w:t>
      </w:r>
      <w:proofErr w:type="spellStart"/>
      <w:r w:rsidRPr="002D67AF">
        <w:rPr>
          <w:lang w:val="ru-RU" w:eastAsia="bg-BG"/>
        </w:rPr>
        <w:t>общност</w:t>
      </w:r>
      <w:proofErr w:type="spellEnd"/>
      <w:r w:rsidRPr="002D67AF">
        <w:rPr>
          <w:lang w:val="ru-RU" w:eastAsia="bg-BG"/>
        </w:rPr>
        <w:t xml:space="preserve">. </w:t>
      </w:r>
      <w:proofErr w:type="spellStart"/>
      <w:r w:rsidRPr="002D67AF">
        <w:rPr>
          <w:lang w:val="ru-RU" w:eastAsia="bg-BG"/>
        </w:rPr>
        <w:t>Всички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участници</w:t>
      </w:r>
      <w:proofErr w:type="spellEnd"/>
      <w:r w:rsidRPr="002D67AF">
        <w:rPr>
          <w:lang w:val="ru-RU" w:eastAsia="bg-BG"/>
        </w:rPr>
        <w:t xml:space="preserve"> в </w:t>
      </w:r>
      <w:proofErr w:type="spellStart"/>
      <w:r w:rsidRPr="002D67AF">
        <w:rPr>
          <w:lang w:val="ru-RU" w:eastAsia="bg-BG"/>
        </w:rPr>
        <w:t>образователния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процес</w:t>
      </w:r>
      <w:proofErr w:type="spellEnd"/>
      <w:r w:rsidRPr="002D67AF">
        <w:rPr>
          <w:lang w:val="ru-RU" w:eastAsia="bg-BG"/>
        </w:rPr>
        <w:t xml:space="preserve"> (семейство, </w:t>
      </w:r>
      <w:proofErr w:type="spellStart"/>
      <w:r w:rsidRPr="002D67AF">
        <w:rPr>
          <w:lang w:val="ru-RU" w:eastAsia="bg-BG"/>
        </w:rPr>
        <w:t>детска</w:t>
      </w:r>
      <w:proofErr w:type="spellEnd"/>
      <w:r w:rsidRPr="002D67AF">
        <w:rPr>
          <w:lang w:val="ru-RU" w:eastAsia="bg-BG"/>
        </w:rPr>
        <w:t xml:space="preserve"> градина, училище, институции, НПО) </w:t>
      </w:r>
      <w:proofErr w:type="spellStart"/>
      <w:r w:rsidRPr="002D67AF">
        <w:rPr>
          <w:lang w:val="ru-RU" w:eastAsia="bg-BG"/>
        </w:rPr>
        <w:t>трябва</w:t>
      </w:r>
      <w:proofErr w:type="spellEnd"/>
      <w:r w:rsidRPr="002D67AF">
        <w:rPr>
          <w:lang w:val="ru-RU" w:eastAsia="bg-BG"/>
        </w:rPr>
        <w:t xml:space="preserve"> да </w:t>
      </w:r>
      <w:proofErr w:type="spellStart"/>
      <w:r w:rsidRPr="002D67AF">
        <w:rPr>
          <w:lang w:val="ru-RU" w:eastAsia="bg-BG"/>
        </w:rPr>
        <w:t>бъдат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еднакво</w:t>
      </w:r>
      <w:proofErr w:type="spellEnd"/>
      <w:r w:rsidRPr="002D67AF">
        <w:rPr>
          <w:lang w:val="ru-RU" w:eastAsia="bg-BG"/>
        </w:rPr>
        <w:t xml:space="preserve"> </w:t>
      </w:r>
      <w:proofErr w:type="spellStart"/>
      <w:r w:rsidRPr="002D67AF">
        <w:rPr>
          <w:lang w:val="ru-RU" w:eastAsia="bg-BG"/>
        </w:rPr>
        <w:t>отговорни</w:t>
      </w:r>
      <w:proofErr w:type="spellEnd"/>
      <w:r w:rsidRPr="002D67AF">
        <w:rPr>
          <w:lang w:val="ru-RU" w:eastAsia="bg-BG"/>
        </w:rPr>
        <w:t xml:space="preserve"> и </w:t>
      </w:r>
      <w:proofErr w:type="spellStart"/>
      <w:r w:rsidRPr="002D67AF">
        <w:rPr>
          <w:lang w:val="ru-RU" w:eastAsia="bg-BG"/>
        </w:rPr>
        <w:t>ангажирани</w:t>
      </w:r>
      <w:proofErr w:type="spellEnd"/>
      <w:r w:rsidRPr="002D67AF">
        <w:rPr>
          <w:lang w:val="ru-RU" w:eastAsia="bg-BG"/>
        </w:rPr>
        <w:t xml:space="preserve"> за </w:t>
      </w:r>
      <w:proofErr w:type="spellStart"/>
      <w:r w:rsidRPr="002D67AF">
        <w:rPr>
          <w:lang w:val="ru-RU" w:eastAsia="bg-BG"/>
        </w:rPr>
        <w:t>постигането</w:t>
      </w:r>
      <w:proofErr w:type="spellEnd"/>
      <w:r w:rsidRPr="002D67AF">
        <w:rPr>
          <w:lang w:val="ru-RU" w:eastAsia="bg-BG"/>
        </w:rPr>
        <w:t xml:space="preserve"> на </w:t>
      </w:r>
      <w:proofErr w:type="spellStart"/>
      <w:r w:rsidRPr="002D67AF">
        <w:rPr>
          <w:lang w:val="ru-RU" w:eastAsia="bg-BG"/>
        </w:rPr>
        <w:t>поставените</w:t>
      </w:r>
      <w:proofErr w:type="spellEnd"/>
      <w:r w:rsidRPr="002D67AF">
        <w:rPr>
          <w:lang w:val="ru-RU" w:eastAsia="bg-BG"/>
        </w:rPr>
        <w:t xml:space="preserve"> цели.</w:t>
      </w:r>
    </w:p>
    <w:sectPr w:rsidR="0033709A" w:rsidRPr="002D67AF" w:rsidSect="0028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3D55"/>
    <w:multiLevelType w:val="hybridMultilevel"/>
    <w:tmpl w:val="EAFE9E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25E7"/>
    <w:multiLevelType w:val="hybridMultilevel"/>
    <w:tmpl w:val="8CD8D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93157"/>
    <w:multiLevelType w:val="hybridMultilevel"/>
    <w:tmpl w:val="8D90781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E863B8C"/>
    <w:multiLevelType w:val="hybridMultilevel"/>
    <w:tmpl w:val="7292AA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11"/>
    <w:rsid w:val="00027EC5"/>
    <w:rsid w:val="00096CB8"/>
    <w:rsid w:val="000C0FA9"/>
    <w:rsid w:val="000F7C27"/>
    <w:rsid w:val="001322D3"/>
    <w:rsid w:val="00185935"/>
    <w:rsid w:val="001B29BD"/>
    <w:rsid w:val="00220813"/>
    <w:rsid w:val="00263A9F"/>
    <w:rsid w:val="00285E83"/>
    <w:rsid w:val="00287E57"/>
    <w:rsid w:val="002B7B6F"/>
    <w:rsid w:val="002D0938"/>
    <w:rsid w:val="002D67AF"/>
    <w:rsid w:val="0033709A"/>
    <w:rsid w:val="004111A8"/>
    <w:rsid w:val="004117B7"/>
    <w:rsid w:val="0046415E"/>
    <w:rsid w:val="004A116C"/>
    <w:rsid w:val="00563A17"/>
    <w:rsid w:val="005D2CC3"/>
    <w:rsid w:val="005F2A44"/>
    <w:rsid w:val="006E53F6"/>
    <w:rsid w:val="0073342F"/>
    <w:rsid w:val="00752C6C"/>
    <w:rsid w:val="00762056"/>
    <w:rsid w:val="007765B1"/>
    <w:rsid w:val="0079136E"/>
    <w:rsid w:val="007C07A4"/>
    <w:rsid w:val="007E37EB"/>
    <w:rsid w:val="00851764"/>
    <w:rsid w:val="008A61FD"/>
    <w:rsid w:val="00981E2B"/>
    <w:rsid w:val="00994645"/>
    <w:rsid w:val="009A7744"/>
    <w:rsid w:val="009B16E7"/>
    <w:rsid w:val="00A12319"/>
    <w:rsid w:val="00A42E9E"/>
    <w:rsid w:val="00A709C9"/>
    <w:rsid w:val="00AB7785"/>
    <w:rsid w:val="00AF5CF9"/>
    <w:rsid w:val="00B41E66"/>
    <w:rsid w:val="00B62E69"/>
    <w:rsid w:val="00B65E68"/>
    <w:rsid w:val="00B775E1"/>
    <w:rsid w:val="00B90576"/>
    <w:rsid w:val="00BD297E"/>
    <w:rsid w:val="00BE7AEE"/>
    <w:rsid w:val="00C04A7A"/>
    <w:rsid w:val="00C53521"/>
    <w:rsid w:val="00C62211"/>
    <w:rsid w:val="00CC2401"/>
    <w:rsid w:val="00D11324"/>
    <w:rsid w:val="00D1765C"/>
    <w:rsid w:val="00D45BAF"/>
    <w:rsid w:val="00D91E85"/>
    <w:rsid w:val="00DB1A2C"/>
    <w:rsid w:val="00E07A47"/>
    <w:rsid w:val="00E96660"/>
    <w:rsid w:val="00F478AA"/>
    <w:rsid w:val="00F65F57"/>
    <w:rsid w:val="00FB0733"/>
    <w:rsid w:val="00FD15A7"/>
    <w:rsid w:val="00FE0814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E830AE-7F90-4813-8792-CFB96791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85"/>
    <w:rPr>
      <w:sz w:val="24"/>
      <w:szCs w:val="24"/>
      <w:lang w:val="en-GB" w:eastAsia="en-US"/>
    </w:rPr>
  </w:style>
  <w:style w:type="paragraph" w:styleId="2">
    <w:name w:val="heading 2"/>
    <w:basedOn w:val="a"/>
    <w:next w:val="a0"/>
    <w:link w:val="20"/>
    <w:uiPriority w:val="99"/>
    <w:qFormat/>
    <w:rsid w:val="00C62211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C62211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9"/>
    <w:locked/>
    <w:rsid w:val="00C62211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link w:val="3"/>
    <w:uiPriority w:val="99"/>
    <w:locked/>
    <w:rsid w:val="00C62211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4">
    <w:name w:val="List Paragraph"/>
    <w:basedOn w:val="a"/>
    <w:uiPriority w:val="99"/>
    <w:qFormat/>
    <w:rsid w:val="00C62211"/>
    <w:pPr>
      <w:spacing w:before="100" w:after="100"/>
    </w:pPr>
    <w:rPr>
      <w:kern w:val="1"/>
      <w:lang w:val="en-US" w:eastAsia="zh-CN"/>
    </w:rPr>
  </w:style>
  <w:style w:type="paragraph" w:styleId="a0">
    <w:name w:val="Body Text"/>
    <w:basedOn w:val="a"/>
    <w:link w:val="a5"/>
    <w:uiPriority w:val="99"/>
    <w:semiHidden/>
    <w:rsid w:val="00C62211"/>
    <w:pPr>
      <w:spacing w:after="120"/>
    </w:pPr>
  </w:style>
  <w:style w:type="character" w:customStyle="1" w:styleId="a5">
    <w:name w:val="Основен текст Знак"/>
    <w:link w:val="a0"/>
    <w:uiPriority w:val="99"/>
    <w:semiHidden/>
    <w:locked/>
    <w:rsid w:val="00C62211"/>
    <w:rPr>
      <w:rFonts w:cs="Times New Roman"/>
      <w:sz w:val="24"/>
      <w:szCs w:val="24"/>
      <w:lang w:val="en-GB"/>
    </w:rPr>
  </w:style>
  <w:style w:type="table" w:styleId="a6">
    <w:name w:val="Table Grid"/>
    <w:basedOn w:val="a2"/>
    <w:uiPriority w:val="99"/>
    <w:rsid w:val="00563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5BAF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rsid w:val="00D45BA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ОСНОВНО УЧИЛИЩЕ”ГЕОРГИ БЕНКОВСКИ”</vt:lpstr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УЧИЛИЩЕ”ГЕОРГИ БЕНКОВСКИ”</dc:title>
  <dc:subject/>
  <dc:creator>Aytov</dc:creator>
  <cp:keywords/>
  <dc:description/>
  <cp:lastModifiedBy>Акаунт в Microsoft</cp:lastModifiedBy>
  <cp:revision>2</cp:revision>
  <cp:lastPrinted>2022-09-26T08:09:00Z</cp:lastPrinted>
  <dcterms:created xsi:type="dcterms:W3CDTF">2022-09-26T14:49:00Z</dcterms:created>
  <dcterms:modified xsi:type="dcterms:W3CDTF">2022-09-26T14:49:00Z</dcterms:modified>
</cp:coreProperties>
</file>