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C4" w:rsidRDefault="0084014C" w:rsidP="006A5D33">
      <w:pPr>
        <w:rPr>
          <w:rFonts w:ascii="Times New Roman" w:hAnsi="Times New Roman" w:cs="Times New Roman"/>
        </w:rPr>
      </w:pPr>
      <w:r w:rsidRPr="00664E2F">
        <w:rPr>
          <w:rFonts w:ascii="Times New Roman" w:hAnsi="Times New Roman" w:cs="Times New Roman"/>
        </w:rPr>
        <w:t xml:space="preserve">ИНФОРМАЦИЯ </w:t>
      </w:r>
    </w:p>
    <w:p w:rsidR="006A5D33" w:rsidRPr="00664E2F" w:rsidRDefault="0084014C" w:rsidP="006A5D33">
      <w:pPr>
        <w:rPr>
          <w:rFonts w:ascii="Times New Roman" w:hAnsi="Times New Roman" w:cs="Times New Roman"/>
        </w:rPr>
      </w:pPr>
      <w:r w:rsidRPr="00664E2F">
        <w:rPr>
          <w:rFonts w:ascii="Times New Roman" w:hAnsi="Times New Roman" w:cs="Times New Roman"/>
        </w:rPr>
        <w:t>ОТНОСНО</w:t>
      </w:r>
      <w:r w:rsidR="007A6FC4">
        <w:rPr>
          <w:rFonts w:ascii="Times New Roman" w:hAnsi="Times New Roman" w:cs="Times New Roman"/>
          <w:lang w:val="bg-BG"/>
        </w:rPr>
        <w:t>:</w:t>
      </w:r>
      <w:r w:rsidRPr="00664E2F">
        <w:rPr>
          <w:rFonts w:ascii="Times New Roman" w:hAnsi="Times New Roman" w:cs="Times New Roman"/>
        </w:rPr>
        <w:t xml:space="preserve"> </w:t>
      </w:r>
      <w:r w:rsidR="006A5D33" w:rsidRPr="00664E2F">
        <w:rPr>
          <w:rFonts w:ascii="Times New Roman" w:hAnsi="Times New Roman" w:cs="Times New Roman"/>
        </w:rPr>
        <w:t xml:space="preserve"> </w:t>
      </w:r>
      <w:proofErr w:type="spellStart"/>
      <w:r w:rsidR="006A5D33" w:rsidRPr="00664E2F">
        <w:rPr>
          <w:rFonts w:ascii="Times New Roman" w:hAnsi="Times New Roman" w:cs="Times New Roman"/>
        </w:rPr>
        <w:t>Преместване</w:t>
      </w:r>
      <w:proofErr w:type="spellEnd"/>
      <w:r w:rsidR="006A5D33" w:rsidRPr="00664E2F">
        <w:rPr>
          <w:rFonts w:ascii="Times New Roman" w:hAnsi="Times New Roman" w:cs="Times New Roman"/>
        </w:rPr>
        <w:t xml:space="preserve"> </w:t>
      </w:r>
      <w:proofErr w:type="spellStart"/>
      <w:r w:rsidR="006A5D33" w:rsidRPr="00664E2F">
        <w:rPr>
          <w:rFonts w:ascii="Times New Roman" w:hAnsi="Times New Roman" w:cs="Times New Roman"/>
        </w:rPr>
        <w:t>на</w:t>
      </w:r>
      <w:proofErr w:type="spellEnd"/>
      <w:r w:rsidR="006A5D33" w:rsidRPr="00664E2F">
        <w:rPr>
          <w:rFonts w:ascii="Times New Roman" w:hAnsi="Times New Roman" w:cs="Times New Roman"/>
        </w:rPr>
        <w:t xml:space="preserve"> </w:t>
      </w:r>
      <w:proofErr w:type="spellStart"/>
      <w:r w:rsidR="006A5D33" w:rsidRPr="00664E2F">
        <w:rPr>
          <w:rFonts w:ascii="Times New Roman" w:hAnsi="Times New Roman" w:cs="Times New Roman"/>
        </w:rPr>
        <w:t>ученици</w:t>
      </w:r>
      <w:proofErr w:type="spellEnd"/>
      <w:r w:rsidR="006A5D33" w:rsidRPr="00664E2F">
        <w:rPr>
          <w:rFonts w:ascii="Times New Roman" w:hAnsi="Times New Roman" w:cs="Times New Roman"/>
        </w:rPr>
        <w:t xml:space="preserve"> в </w:t>
      </w:r>
      <w:proofErr w:type="spellStart"/>
      <w:r w:rsidR="006A5D33" w:rsidRPr="00664E2F">
        <w:rPr>
          <w:rFonts w:ascii="Times New Roman" w:hAnsi="Times New Roman" w:cs="Times New Roman"/>
        </w:rPr>
        <w:t>държавните</w:t>
      </w:r>
      <w:proofErr w:type="spellEnd"/>
      <w:r w:rsidR="006A5D33" w:rsidRPr="00664E2F">
        <w:rPr>
          <w:rFonts w:ascii="Times New Roman" w:hAnsi="Times New Roman" w:cs="Times New Roman"/>
        </w:rPr>
        <w:t xml:space="preserve"> и в </w:t>
      </w:r>
      <w:proofErr w:type="spellStart"/>
      <w:r w:rsidR="006A5D33" w:rsidRPr="00664E2F">
        <w:rPr>
          <w:rFonts w:ascii="Times New Roman" w:hAnsi="Times New Roman" w:cs="Times New Roman"/>
        </w:rPr>
        <w:t>общинските</w:t>
      </w:r>
      <w:proofErr w:type="spellEnd"/>
      <w:r w:rsidR="006A5D33" w:rsidRPr="00664E2F">
        <w:rPr>
          <w:rFonts w:ascii="Times New Roman" w:hAnsi="Times New Roman" w:cs="Times New Roman"/>
        </w:rPr>
        <w:t xml:space="preserve"> </w:t>
      </w:r>
      <w:proofErr w:type="spellStart"/>
      <w:r w:rsidR="006A5D33" w:rsidRPr="00664E2F">
        <w:rPr>
          <w:rFonts w:ascii="Times New Roman" w:hAnsi="Times New Roman" w:cs="Times New Roman"/>
        </w:rPr>
        <w:t>училища</w:t>
      </w:r>
      <w:proofErr w:type="spellEnd"/>
    </w:p>
    <w:p w:rsidR="006A5D33" w:rsidRDefault="006A5D33" w:rsidP="006A5D33"/>
    <w:p w:rsidR="006A5D33" w:rsidRDefault="006A5D33" w:rsidP="006A5D33"/>
    <w:p w:rsidR="006A5D33" w:rsidRDefault="006A5D33" w:rsidP="006A5D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"/>
        <w:gridCol w:w="3928"/>
        <w:gridCol w:w="4672"/>
      </w:tblGrid>
      <w:tr w:rsidR="00852798" w:rsidTr="00852798">
        <w:tc>
          <w:tcPr>
            <w:tcW w:w="462" w:type="dxa"/>
          </w:tcPr>
          <w:p w:rsidR="006A5D33" w:rsidRPr="006A5D33" w:rsidRDefault="006A5D33" w:rsidP="006A5D33">
            <w:pPr>
              <w:rPr>
                <w:rFonts w:asciiTheme="minorHAnsi" w:hAnsiTheme="minorHAnsi"/>
                <w:lang w:val="bg-BG"/>
              </w:rPr>
            </w:pPr>
            <w:r>
              <w:rPr>
                <w:rFonts w:asciiTheme="minorHAnsi" w:hAnsiTheme="minorHAnsi"/>
                <w:lang w:val="bg-BG"/>
              </w:rPr>
              <w:t>№</w:t>
            </w:r>
          </w:p>
        </w:tc>
        <w:tc>
          <w:tcPr>
            <w:tcW w:w="3928" w:type="dxa"/>
          </w:tcPr>
          <w:p w:rsidR="006A5D33" w:rsidRPr="0084014C" w:rsidRDefault="006A5D33" w:rsidP="006A5D33">
            <w:pPr>
              <w:rPr>
                <w:rFonts w:asciiTheme="minorHAnsi" w:hAnsiTheme="minorHAnsi"/>
                <w:b/>
                <w:lang w:val="bg-BG"/>
              </w:rPr>
            </w:pPr>
            <w:r w:rsidRPr="0084014C">
              <w:rPr>
                <w:rFonts w:asciiTheme="minorHAnsi" w:hAnsiTheme="minorHAnsi"/>
                <w:b/>
                <w:lang w:val="bg-BG"/>
              </w:rPr>
              <w:t>Задължителна информация</w:t>
            </w:r>
          </w:p>
        </w:tc>
        <w:tc>
          <w:tcPr>
            <w:tcW w:w="4672" w:type="dxa"/>
          </w:tcPr>
          <w:p w:rsidR="006A5D33" w:rsidRPr="0084014C" w:rsidRDefault="006A5D33" w:rsidP="006A5D33">
            <w:pPr>
              <w:rPr>
                <w:rFonts w:asciiTheme="minorHAnsi" w:hAnsiTheme="minorHAnsi"/>
                <w:b/>
                <w:lang w:val="bg-BG"/>
              </w:rPr>
            </w:pPr>
            <w:r w:rsidRPr="0084014C">
              <w:rPr>
                <w:rFonts w:asciiTheme="minorHAnsi" w:hAnsiTheme="minorHAnsi"/>
                <w:b/>
                <w:lang w:val="bg-BG"/>
              </w:rPr>
              <w:t>Образователни услуги</w:t>
            </w:r>
          </w:p>
        </w:tc>
      </w:tr>
      <w:tr w:rsidR="00852798" w:rsidTr="00852798">
        <w:tc>
          <w:tcPr>
            <w:tcW w:w="462" w:type="dxa"/>
          </w:tcPr>
          <w:p w:rsidR="006A5D33" w:rsidRPr="0084014C" w:rsidRDefault="006A5D33" w:rsidP="006A5D33">
            <w:pPr>
              <w:rPr>
                <w:rFonts w:asciiTheme="minorHAnsi" w:hAnsiTheme="minorHAnsi"/>
                <w:b/>
                <w:lang w:val="bg-BG"/>
              </w:rPr>
            </w:pPr>
            <w:r w:rsidRPr="0084014C">
              <w:rPr>
                <w:rFonts w:asciiTheme="minorHAnsi" w:hAnsiTheme="minorHAnsi"/>
                <w:b/>
                <w:lang w:val="bg-BG"/>
              </w:rPr>
              <w:t>1</w:t>
            </w:r>
          </w:p>
        </w:tc>
        <w:tc>
          <w:tcPr>
            <w:tcW w:w="3928" w:type="dxa"/>
          </w:tcPr>
          <w:p w:rsidR="006A5D33" w:rsidRPr="00664E2F" w:rsidRDefault="006A5D33" w:rsidP="006A5D33">
            <w:pPr>
              <w:rPr>
                <w:rFonts w:ascii="Times New Roman" w:hAnsi="Times New Roman" w:cs="Times New Roman"/>
                <w:b/>
              </w:rPr>
            </w:pPr>
            <w:r w:rsidRPr="00664E2F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664E2F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664E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proofErr w:type="spellStart"/>
            <w:r w:rsidR="00852798" w:rsidRPr="00664E2F">
              <w:rPr>
                <w:rFonts w:ascii="Times New Roman" w:hAnsi="Times New Roman" w:cs="Times New Roman"/>
                <w:b/>
              </w:rPr>
              <w:t>административната</w:t>
            </w:r>
            <w:proofErr w:type="spellEnd"/>
            <w:r w:rsidR="00852798" w:rsidRPr="00664E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52798" w:rsidRPr="00664E2F">
              <w:rPr>
                <w:rFonts w:ascii="Times New Roman" w:hAnsi="Times New Roman" w:cs="Times New Roman"/>
                <w:b/>
              </w:rPr>
              <w:t>услуга</w:t>
            </w:r>
            <w:proofErr w:type="spellEnd"/>
          </w:p>
        </w:tc>
        <w:tc>
          <w:tcPr>
            <w:tcW w:w="4672" w:type="dxa"/>
          </w:tcPr>
          <w:p w:rsidR="006A5D33" w:rsidRPr="00664E2F" w:rsidRDefault="006A5D33" w:rsidP="006A5D3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4E2F">
              <w:rPr>
                <w:rFonts w:ascii="Times New Roman" w:hAnsi="Times New Roman" w:cs="Times New Roman"/>
                <w:b/>
              </w:rPr>
              <w:t xml:space="preserve">1. </w:t>
            </w:r>
            <w:proofErr w:type="spellStart"/>
            <w:r w:rsidRPr="00664E2F">
              <w:rPr>
                <w:rFonts w:ascii="Times New Roman" w:hAnsi="Times New Roman" w:cs="Times New Roman"/>
                <w:b/>
              </w:rPr>
              <w:t>Преместване</w:t>
            </w:r>
            <w:proofErr w:type="spellEnd"/>
            <w:r w:rsidRPr="00664E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  <w:b/>
              </w:rPr>
              <w:t>ученици</w:t>
            </w:r>
            <w:proofErr w:type="spellEnd"/>
            <w:r w:rsidRPr="00664E2F">
              <w:rPr>
                <w:rFonts w:ascii="Times New Roman" w:hAnsi="Times New Roman" w:cs="Times New Roman"/>
                <w:b/>
              </w:rPr>
              <w:t xml:space="preserve"> в</w:t>
            </w:r>
            <w:r w:rsidRPr="00664E2F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  <w:b/>
              </w:rPr>
              <w:t>държавните</w:t>
            </w:r>
            <w:proofErr w:type="spellEnd"/>
            <w:r w:rsidRPr="00664E2F">
              <w:rPr>
                <w:rFonts w:ascii="Times New Roman" w:hAnsi="Times New Roman" w:cs="Times New Roman"/>
                <w:b/>
              </w:rPr>
              <w:t xml:space="preserve"> и в </w:t>
            </w:r>
            <w:proofErr w:type="spellStart"/>
            <w:r w:rsidRPr="00664E2F">
              <w:rPr>
                <w:rFonts w:ascii="Times New Roman" w:hAnsi="Times New Roman" w:cs="Times New Roman"/>
                <w:b/>
              </w:rPr>
              <w:t>общинските</w:t>
            </w:r>
            <w:proofErr w:type="spellEnd"/>
            <w:r w:rsidRPr="00664E2F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  <w:b/>
              </w:rPr>
              <w:t>училища</w:t>
            </w:r>
            <w:proofErr w:type="spellEnd"/>
          </w:p>
        </w:tc>
      </w:tr>
      <w:tr w:rsidR="00852798" w:rsidTr="00852798">
        <w:tc>
          <w:tcPr>
            <w:tcW w:w="462" w:type="dxa"/>
          </w:tcPr>
          <w:p w:rsidR="006A5D33" w:rsidRPr="006A5D33" w:rsidRDefault="006A5D33" w:rsidP="006A5D33">
            <w:pPr>
              <w:rPr>
                <w:rFonts w:asciiTheme="minorHAnsi" w:hAnsiTheme="minorHAnsi"/>
                <w:lang w:val="bg-BG"/>
              </w:rPr>
            </w:pPr>
            <w:r>
              <w:rPr>
                <w:rFonts w:asciiTheme="minorHAnsi" w:hAnsiTheme="minorHAnsi"/>
                <w:lang w:val="bg-BG"/>
              </w:rPr>
              <w:t>2</w:t>
            </w:r>
          </w:p>
        </w:tc>
        <w:tc>
          <w:tcPr>
            <w:tcW w:w="3928" w:type="dxa"/>
          </w:tcPr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Правно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основание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предоставянето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административната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664E2F">
              <w:rPr>
                <w:rFonts w:ascii="Times New Roman" w:hAnsi="Times New Roman" w:cs="Times New Roman"/>
              </w:rPr>
              <w:t>/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издаването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индивидуалния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</w:p>
          <w:p w:rsidR="006A5D33" w:rsidRPr="00664E2F" w:rsidRDefault="00852798" w:rsidP="006A5D33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акт</w:t>
            </w:r>
            <w:proofErr w:type="spellEnd"/>
            <w:r w:rsidRPr="00664E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2" w:type="dxa"/>
          </w:tcPr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Закон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предучилищното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училищното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образование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чл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. 147 и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чл</w:t>
            </w:r>
            <w:proofErr w:type="spellEnd"/>
            <w:r w:rsidRPr="00664E2F">
              <w:rPr>
                <w:rFonts w:ascii="Times New Roman" w:hAnsi="Times New Roman" w:cs="Times New Roman"/>
              </w:rPr>
              <w:t>. 148.</w:t>
            </w:r>
          </w:p>
          <w:p w:rsidR="006A5D33" w:rsidRPr="00664E2F" w:rsidRDefault="006A5D33" w:rsidP="006A5D33">
            <w:pPr>
              <w:rPr>
                <w:rFonts w:ascii="Times New Roman" w:hAnsi="Times New Roman" w:cs="Times New Roman"/>
              </w:rPr>
            </w:pPr>
          </w:p>
        </w:tc>
      </w:tr>
      <w:tr w:rsidR="00852798" w:rsidTr="00852798">
        <w:tc>
          <w:tcPr>
            <w:tcW w:w="462" w:type="dxa"/>
          </w:tcPr>
          <w:p w:rsidR="006A5D33" w:rsidRPr="006A5D33" w:rsidRDefault="006A5D33" w:rsidP="006A5D33">
            <w:pPr>
              <w:rPr>
                <w:rFonts w:asciiTheme="minorHAnsi" w:hAnsiTheme="minorHAnsi"/>
                <w:lang w:val="bg-BG"/>
              </w:rPr>
            </w:pPr>
            <w:r>
              <w:rPr>
                <w:rFonts w:asciiTheme="minorHAnsi" w:hAnsiTheme="minorHAnsi"/>
                <w:lang w:val="bg-BG"/>
              </w:rPr>
              <w:t>3</w:t>
            </w:r>
          </w:p>
        </w:tc>
        <w:tc>
          <w:tcPr>
            <w:tcW w:w="3928" w:type="dxa"/>
          </w:tcPr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Орган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който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предоставя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административната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664E2F">
              <w:rPr>
                <w:rFonts w:ascii="Times New Roman" w:hAnsi="Times New Roman" w:cs="Times New Roman"/>
              </w:rPr>
              <w:t>/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издава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индивидуалния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</w:p>
          <w:p w:rsidR="006A5D33" w:rsidRPr="00664E2F" w:rsidRDefault="00852798" w:rsidP="006A5D33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акт</w:t>
            </w:r>
            <w:proofErr w:type="spellEnd"/>
            <w:r w:rsidRPr="00664E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2" w:type="dxa"/>
          </w:tcPr>
          <w:p w:rsidR="00852798" w:rsidRPr="00664E2F" w:rsidRDefault="00852798" w:rsidP="00852798">
            <w:pPr>
              <w:rPr>
                <w:rFonts w:ascii="Times New Roman" w:hAnsi="Times New Roman" w:cs="Times New Roman"/>
                <w:lang w:val="bg-BG"/>
              </w:rPr>
            </w:pPr>
            <w:r w:rsidRPr="00664E2F">
              <w:rPr>
                <w:rFonts w:ascii="Times New Roman" w:hAnsi="Times New Roman" w:cs="Times New Roman"/>
                <w:lang w:val="bg-BG"/>
              </w:rPr>
              <w:t>Директор на училището</w:t>
            </w:r>
          </w:p>
          <w:p w:rsidR="006A5D33" w:rsidRPr="00664E2F" w:rsidRDefault="006A5D33" w:rsidP="006A5D33">
            <w:pPr>
              <w:rPr>
                <w:rFonts w:ascii="Times New Roman" w:hAnsi="Times New Roman" w:cs="Times New Roman"/>
              </w:rPr>
            </w:pPr>
          </w:p>
        </w:tc>
      </w:tr>
      <w:tr w:rsidR="00852798" w:rsidTr="00852798">
        <w:tc>
          <w:tcPr>
            <w:tcW w:w="462" w:type="dxa"/>
          </w:tcPr>
          <w:p w:rsidR="006A5D33" w:rsidRPr="006A5D33" w:rsidRDefault="006A5D33" w:rsidP="006A5D33">
            <w:pPr>
              <w:rPr>
                <w:rFonts w:asciiTheme="minorHAnsi" w:hAnsiTheme="minorHAnsi"/>
                <w:lang w:val="bg-BG"/>
              </w:rPr>
            </w:pPr>
            <w:r>
              <w:rPr>
                <w:rFonts w:asciiTheme="minorHAnsi" w:hAnsiTheme="minorHAnsi"/>
                <w:lang w:val="bg-BG"/>
              </w:rPr>
              <w:t>4</w:t>
            </w:r>
          </w:p>
        </w:tc>
        <w:tc>
          <w:tcPr>
            <w:tcW w:w="3928" w:type="dxa"/>
          </w:tcPr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Процедура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предоставяне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административната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664E2F">
              <w:rPr>
                <w:rFonts w:ascii="Times New Roman" w:hAnsi="Times New Roman" w:cs="Times New Roman"/>
              </w:rPr>
              <w:t>/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издаване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индивидуалния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административен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акт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изисквания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необходими</w:t>
            </w:r>
            <w:proofErr w:type="spellEnd"/>
          </w:p>
          <w:p w:rsidR="006A5D33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документи</w:t>
            </w:r>
            <w:proofErr w:type="spellEnd"/>
          </w:p>
        </w:tc>
        <w:tc>
          <w:tcPr>
            <w:tcW w:w="4672" w:type="dxa"/>
          </w:tcPr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Родителите</w:t>
            </w:r>
            <w:proofErr w:type="spellEnd"/>
            <w:r w:rsidRPr="00664E2F">
              <w:rPr>
                <w:rFonts w:ascii="Times New Roman" w:hAnsi="Times New Roman" w:cs="Times New Roman"/>
              </w:rPr>
              <w:t>/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настойниците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подават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писмено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заявление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образец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училището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директора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приемащото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училище</w:t>
            </w:r>
            <w:proofErr w:type="spellEnd"/>
            <w:r w:rsidRPr="00664E2F">
              <w:rPr>
                <w:rFonts w:ascii="Times New Roman" w:hAnsi="Times New Roman" w:cs="Times New Roman"/>
              </w:rPr>
              <w:t>.</w:t>
            </w:r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До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три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работни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дни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получаване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заявлението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директорът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училището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Потвърждава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възможността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записването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ученика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уведомява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писмено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директора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училището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което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ученикът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се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е</w:t>
            </w:r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обучавал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заявеното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от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родителя</w:t>
            </w:r>
            <w:proofErr w:type="spellEnd"/>
            <w:r w:rsidRPr="00664E2F">
              <w:rPr>
                <w:rFonts w:ascii="Times New Roman" w:hAnsi="Times New Roman" w:cs="Times New Roman"/>
              </w:rPr>
              <w:t>/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настойника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желание</w:t>
            </w:r>
            <w:proofErr w:type="spellEnd"/>
            <w:r w:rsidRPr="00664E2F">
              <w:rPr>
                <w:rFonts w:ascii="Times New Roman" w:hAnsi="Times New Roman" w:cs="Times New Roman"/>
              </w:rPr>
              <w:t>.</w:t>
            </w:r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До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пет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работни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дни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получаване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искането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директорът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училището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което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се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обучавал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ученикът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издава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удостоверение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преместване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го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предоставя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директора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приемащото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училище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заедно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копие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училищния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учебен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план</w:t>
            </w:r>
            <w:proofErr w:type="spellEnd"/>
            <w:r w:rsidRPr="00664E2F">
              <w:rPr>
                <w:rFonts w:ascii="Times New Roman" w:hAnsi="Times New Roman" w:cs="Times New Roman"/>
              </w:rPr>
              <w:t>.</w:t>
            </w:r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Директорът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приемащото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училище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три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работни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дни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получаване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удостоверението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преместване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определя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със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заповед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условията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приемане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ученика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информира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родителя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664E2F">
              <w:rPr>
                <w:rFonts w:ascii="Times New Roman" w:hAnsi="Times New Roman" w:cs="Times New Roman"/>
              </w:rPr>
              <w:t>/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настойника</w:t>
            </w:r>
            <w:proofErr w:type="spellEnd"/>
            <w:r w:rsidRPr="00664E2F">
              <w:rPr>
                <w:rFonts w:ascii="Times New Roman" w:hAnsi="Times New Roman" w:cs="Times New Roman"/>
              </w:rPr>
              <w:t>.</w:t>
            </w:r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Родителят</w:t>
            </w:r>
            <w:proofErr w:type="spellEnd"/>
            <w:r w:rsidRPr="00664E2F">
              <w:rPr>
                <w:rFonts w:ascii="Times New Roman" w:hAnsi="Times New Roman" w:cs="Times New Roman"/>
              </w:rPr>
              <w:t>/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настойникът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подписва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декларация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информирано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съгласие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относно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различията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учебния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план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664E2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приемащото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училище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необходимите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приравнителни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изпити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ако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има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такива</w:t>
            </w:r>
            <w:proofErr w:type="spellEnd"/>
            <w:r w:rsidRPr="00664E2F">
              <w:rPr>
                <w:rFonts w:ascii="Times New Roman" w:hAnsi="Times New Roman" w:cs="Times New Roman"/>
              </w:rPr>
              <w:t>.</w:t>
            </w:r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r w:rsidRPr="00664E2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срок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три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дни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директорът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приемащото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училище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информира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писмено</w:t>
            </w:r>
            <w:proofErr w:type="spellEnd"/>
          </w:p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директора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училището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което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идва</w:t>
            </w:r>
            <w:proofErr w:type="spellEnd"/>
          </w:p>
          <w:p w:rsidR="006A5D33" w:rsidRPr="00664E2F" w:rsidRDefault="00852798" w:rsidP="006A5D33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ученикът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неговото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записване</w:t>
            </w:r>
            <w:proofErr w:type="spellEnd"/>
            <w:r w:rsidRPr="00664E2F">
              <w:rPr>
                <w:rFonts w:ascii="Times New Roman" w:hAnsi="Times New Roman" w:cs="Times New Roman"/>
              </w:rPr>
              <w:t>.</w:t>
            </w:r>
          </w:p>
        </w:tc>
      </w:tr>
      <w:tr w:rsidR="00852798" w:rsidTr="00852798">
        <w:tc>
          <w:tcPr>
            <w:tcW w:w="462" w:type="dxa"/>
          </w:tcPr>
          <w:p w:rsidR="006A5D33" w:rsidRPr="006A5D33" w:rsidRDefault="006A5D33" w:rsidP="006A5D33">
            <w:pPr>
              <w:rPr>
                <w:rFonts w:asciiTheme="minorHAnsi" w:hAnsiTheme="minorHAnsi"/>
                <w:lang w:val="bg-BG"/>
              </w:rPr>
            </w:pPr>
            <w:r>
              <w:rPr>
                <w:rFonts w:asciiTheme="minorHAnsi" w:hAnsiTheme="minorHAnsi"/>
                <w:lang w:val="bg-BG"/>
              </w:rPr>
              <w:lastRenderedPageBreak/>
              <w:t>5</w:t>
            </w:r>
          </w:p>
        </w:tc>
        <w:tc>
          <w:tcPr>
            <w:tcW w:w="3928" w:type="dxa"/>
          </w:tcPr>
          <w:p w:rsidR="006A5D33" w:rsidRPr="00664E2F" w:rsidRDefault="00852798" w:rsidP="00852798">
            <w:pPr>
              <w:rPr>
                <w:rFonts w:ascii="Times New Roman" w:hAnsi="Times New Roman" w:cs="Times New Roman"/>
              </w:rPr>
            </w:pPr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Начини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заявяване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услугата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672" w:type="dxa"/>
          </w:tcPr>
          <w:p w:rsidR="00852798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Родителите</w:t>
            </w:r>
            <w:proofErr w:type="spellEnd"/>
            <w:r w:rsidRPr="00664E2F">
              <w:rPr>
                <w:rFonts w:ascii="Times New Roman" w:hAnsi="Times New Roman" w:cs="Times New Roman"/>
              </w:rPr>
              <w:t>/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настойниците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подават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писмено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заявление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образец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</w:p>
          <w:p w:rsidR="006A5D33" w:rsidRPr="00664E2F" w:rsidRDefault="00852798" w:rsidP="00852798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училището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директора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приемащото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училище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лично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или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пощата</w:t>
            </w:r>
            <w:proofErr w:type="spellEnd"/>
          </w:p>
        </w:tc>
      </w:tr>
      <w:tr w:rsidR="00852798" w:rsidTr="00852798">
        <w:tc>
          <w:tcPr>
            <w:tcW w:w="462" w:type="dxa"/>
          </w:tcPr>
          <w:p w:rsidR="006A5D33" w:rsidRPr="006A5D33" w:rsidRDefault="006A5D33" w:rsidP="006A5D33">
            <w:pPr>
              <w:rPr>
                <w:rFonts w:asciiTheme="minorHAnsi" w:hAnsiTheme="minorHAnsi"/>
                <w:lang w:val="bg-BG"/>
              </w:rPr>
            </w:pPr>
            <w:r>
              <w:rPr>
                <w:rFonts w:asciiTheme="minorHAnsi" w:hAnsiTheme="minorHAnsi"/>
                <w:lang w:val="bg-BG"/>
              </w:rPr>
              <w:t>6</w:t>
            </w:r>
          </w:p>
        </w:tc>
        <w:tc>
          <w:tcPr>
            <w:tcW w:w="3928" w:type="dxa"/>
          </w:tcPr>
          <w:p w:rsidR="006A5D33" w:rsidRPr="00664E2F" w:rsidRDefault="00852798" w:rsidP="00852798">
            <w:pPr>
              <w:rPr>
                <w:rFonts w:ascii="Times New Roman" w:hAnsi="Times New Roman" w:cs="Times New Roman"/>
              </w:rPr>
            </w:pPr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Информация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предоставяне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услугата</w:t>
            </w:r>
            <w:proofErr w:type="spellEnd"/>
          </w:p>
        </w:tc>
        <w:tc>
          <w:tcPr>
            <w:tcW w:w="4672" w:type="dxa"/>
          </w:tcPr>
          <w:p w:rsidR="006A5D33" w:rsidRPr="00664E2F" w:rsidRDefault="006A5D33" w:rsidP="006A5D33">
            <w:pPr>
              <w:rPr>
                <w:rFonts w:ascii="Times New Roman" w:hAnsi="Times New Roman" w:cs="Times New Roman"/>
              </w:rPr>
            </w:pPr>
          </w:p>
        </w:tc>
      </w:tr>
      <w:tr w:rsidR="00852798" w:rsidTr="00852798">
        <w:tc>
          <w:tcPr>
            <w:tcW w:w="462" w:type="dxa"/>
          </w:tcPr>
          <w:p w:rsidR="006A5D33" w:rsidRPr="006A5D33" w:rsidRDefault="006A5D33" w:rsidP="006A5D33">
            <w:pPr>
              <w:rPr>
                <w:rFonts w:asciiTheme="minorHAnsi" w:hAnsiTheme="minorHAnsi"/>
                <w:lang w:val="bg-BG"/>
              </w:rPr>
            </w:pPr>
            <w:r>
              <w:rPr>
                <w:rFonts w:asciiTheme="minorHAnsi" w:hAnsiTheme="minorHAnsi"/>
                <w:lang w:val="bg-BG"/>
              </w:rPr>
              <w:t>7</w:t>
            </w:r>
          </w:p>
        </w:tc>
        <w:tc>
          <w:tcPr>
            <w:tcW w:w="3928" w:type="dxa"/>
          </w:tcPr>
          <w:p w:rsidR="006A5D33" w:rsidRPr="00664E2F" w:rsidRDefault="0084014C" w:rsidP="006A5D33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Такси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или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цени</w:t>
            </w:r>
            <w:proofErr w:type="spellEnd"/>
          </w:p>
        </w:tc>
        <w:tc>
          <w:tcPr>
            <w:tcW w:w="4672" w:type="dxa"/>
          </w:tcPr>
          <w:p w:rsidR="006A5D33" w:rsidRPr="00664E2F" w:rsidRDefault="0084014C" w:rsidP="006A5D33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се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дължат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такси</w:t>
            </w:r>
            <w:proofErr w:type="spellEnd"/>
          </w:p>
        </w:tc>
      </w:tr>
      <w:tr w:rsidR="0084014C" w:rsidTr="00852798">
        <w:tc>
          <w:tcPr>
            <w:tcW w:w="462" w:type="dxa"/>
          </w:tcPr>
          <w:p w:rsidR="0084014C" w:rsidRDefault="0084014C" w:rsidP="006A5D33">
            <w:pPr>
              <w:rPr>
                <w:rFonts w:asciiTheme="minorHAnsi" w:hAnsiTheme="minorHAnsi"/>
                <w:lang w:val="bg-BG"/>
              </w:rPr>
            </w:pPr>
            <w:r>
              <w:rPr>
                <w:rFonts w:asciiTheme="minorHAnsi" w:hAnsiTheme="minorHAnsi"/>
                <w:lang w:val="bg-BG"/>
              </w:rPr>
              <w:t>8</w:t>
            </w:r>
          </w:p>
        </w:tc>
        <w:tc>
          <w:tcPr>
            <w:tcW w:w="3928" w:type="dxa"/>
          </w:tcPr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Орган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осъществяващ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контрол</w:t>
            </w:r>
            <w:proofErr w:type="spellEnd"/>
          </w:p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върху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дейността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органа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</w:t>
            </w:r>
            <w:proofErr w:type="spellEnd"/>
          </w:p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предоставянето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услугата</w:t>
            </w:r>
            <w:proofErr w:type="spellEnd"/>
            <w:r w:rsidRPr="00664E2F">
              <w:rPr>
                <w:rFonts w:ascii="Times New Roman" w:hAnsi="Times New Roman" w:cs="Times New Roman"/>
              </w:rPr>
              <w:t>.</w:t>
            </w:r>
          </w:p>
          <w:p w:rsidR="0084014C" w:rsidRPr="00664E2F" w:rsidRDefault="0084014C" w:rsidP="006A5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Регионално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образованието</w:t>
            </w:r>
            <w:proofErr w:type="spellEnd"/>
          </w:p>
          <w:p w:rsidR="0084014C" w:rsidRPr="00664E2F" w:rsidRDefault="0084014C" w:rsidP="0084014C">
            <w:pPr>
              <w:rPr>
                <w:rFonts w:ascii="Times New Roman" w:hAnsi="Times New Roman" w:cs="Times New Roman"/>
                <w:lang w:val="bg-BG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Министерство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образованието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наукат</w:t>
            </w:r>
            <w:proofErr w:type="spellEnd"/>
            <w:r w:rsidRPr="00664E2F">
              <w:rPr>
                <w:rFonts w:ascii="Times New Roman" w:hAnsi="Times New Roman" w:cs="Times New Roman"/>
                <w:lang w:val="bg-BG"/>
              </w:rPr>
              <w:t>а</w:t>
            </w:r>
          </w:p>
        </w:tc>
      </w:tr>
      <w:tr w:rsidR="0084014C" w:rsidTr="00852798">
        <w:tc>
          <w:tcPr>
            <w:tcW w:w="462" w:type="dxa"/>
          </w:tcPr>
          <w:p w:rsidR="0084014C" w:rsidRDefault="0084014C" w:rsidP="006A5D33">
            <w:pPr>
              <w:rPr>
                <w:rFonts w:asciiTheme="minorHAnsi" w:hAnsiTheme="minorHAnsi"/>
                <w:lang w:val="bg-BG"/>
              </w:rPr>
            </w:pPr>
            <w:r>
              <w:rPr>
                <w:rFonts w:asciiTheme="minorHAnsi" w:hAnsiTheme="minorHAnsi"/>
                <w:lang w:val="bg-BG"/>
              </w:rPr>
              <w:t>9</w:t>
            </w:r>
          </w:p>
        </w:tc>
        <w:tc>
          <w:tcPr>
            <w:tcW w:w="3928" w:type="dxa"/>
          </w:tcPr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Ред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включително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срокове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</w:p>
          <w:p w:rsidR="0084014C" w:rsidRPr="00664E2F" w:rsidRDefault="0084014C" w:rsidP="006A5D33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обжалване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действията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органа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предоставянето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услугата</w:t>
            </w:r>
            <w:proofErr w:type="spellEnd"/>
            <w:r w:rsidRPr="00664E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2" w:type="dxa"/>
          </w:tcPr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Отказът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записване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се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обжалва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реда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</w:p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  <w:r w:rsidRPr="00664E2F">
              <w:rPr>
                <w:rFonts w:ascii="Times New Roman" w:hAnsi="Times New Roman" w:cs="Times New Roman"/>
              </w:rPr>
              <w:t>АПК</w:t>
            </w:r>
          </w:p>
          <w:p w:rsidR="0084014C" w:rsidRPr="00664E2F" w:rsidRDefault="0084014C" w:rsidP="006A5D33">
            <w:pPr>
              <w:rPr>
                <w:rFonts w:ascii="Times New Roman" w:hAnsi="Times New Roman" w:cs="Times New Roman"/>
              </w:rPr>
            </w:pPr>
          </w:p>
        </w:tc>
      </w:tr>
      <w:tr w:rsidR="0084014C" w:rsidTr="00852798">
        <w:tc>
          <w:tcPr>
            <w:tcW w:w="462" w:type="dxa"/>
          </w:tcPr>
          <w:p w:rsidR="0084014C" w:rsidRDefault="0084014C" w:rsidP="006A5D33">
            <w:pPr>
              <w:rPr>
                <w:rFonts w:asciiTheme="minorHAnsi" w:hAnsiTheme="minorHAnsi"/>
                <w:lang w:val="bg-BG"/>
              </w:rPr>
            </w:pPr>
            <w:r>
              <w:rPr>
                <w:rFonts w:asciiTheme="minorHAnsi" w:hAnsiTheme="minorHAnsi"/>
                <w:lang w:val="bg-BG"/>
              </w:rPr>
              <w:t>10</w:t>
            </w:r>
          </w:p>
        </w:tc>
        <w:tc>
          <w:tcPr>
            <w:tcW w:w="3928" w:type="dxa"/>
          </w:tcPr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Електронен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за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предложения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във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връзка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услугата</w:t>
            </w:r>
            <w:proofErr w:type="spellEnd"/>
            <w:r w:rsidRPr="00664E2F">
              <w:rPr>
                <w:rFonts w:ascii="Times New Roman" w:hAnsi="Times New Roman" w:cs="Times New Roman"/>
              </w:rPr>
              <w:t>.</w:t>
            </w:r>
          </w:p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Директор</w:t>
            </w:r>
            <w:proofErr w:type="spellEnd"/>
            <w:r w:rsidRPr="00664E2F">
              <w:rPr>
                <w:rFonts w:ascii="Times New Roman" w:hAnsi="Times New Roman" w:cs="Times New Roman"/>
              </w:rPr>
              <w:t>:</w:t>
            </w:r>
          </w:p>
          <w:p w:rsidR="0084014C" w:rsidRPr="00664E2F" w:rsidRDefault="0084014C" w:rsidP="0084014C">
            <w:pPr>
              <w:rPr>
                <w:rFonts w:ascii="Times New Roman" w:hAnsi="Times New Roman" w:cs="Times New Roman"/>
                <w:lang w:val="bg-BG"/>
              </w:rPr>
            </w:pPr>
            <w:r w:rsidRPr="00664E2F">
              <w:rPr>
                <w:rFonts w:ascii="Times New Roman" w:hAnsi="Times New Roman" w:cs="Times New Roman"/>
              </w:rPr>
              <w:t>+359 (0)77/</w:t>
            </w:r>
            <w:r w:rsidRPr="00664E2F">
              <w:rPr>
                <w:rFonts w:ascii="Times New Roman" w:hAnsi="Times New Roman" w:cs="Times New Roman"/>
                <w:lang w:val="bg-BG"/>
              </w:rPr>
              <w:t>112022</w:t>
            </w:r>
          </w:p>
          <w:p w:rsidR="0084014C" w:rsidRPr="00664E2F" w:rsidRDefault="0084014C" w:rsidP="0084014C">
            <w:pPr>
              <w:rPr>
                <w:rFonts w:ascii="Times New Roman" w:hAnsi="Times New Roman" w:cs="Times New Roman"/>
                <w:lang w:val="bg-BG"/>
              </w:rPr>
            </w:pPr>
            <w:r w:rsidRPr="00664E2F">
              <w:rPr>
                <w:rFonts w:ascii="Times New Roman" w:hAnsi="Times New Roman" w:cs="Times New Roman"/>
                <w:lang w:val="bg-BG"/>
              </w:rPr>
              <w:t>0887745263</w:t>
            </w:r>
          </w:p>
          <w:p w:rsidR="0084014C" w:rsidRDefault="0084014C" w:rsidP="0084014C">
            <w:pPr>
              <w:rPr>
                <w:rFonts w:ascii="Times New Roman" w:hAnsi="Times New Roman" w:cs="Times New Roman"/>
              </w:rPr>
            </w:pPr>
            <w:r w:rsidRPr="00664E2F">
              <w:rPr>
                <w:rFonts w:ascii="Times New Roman" w:hAnsi="Times New Roman" w:cs="Times New Roman"/>
              </w:rPr>
              <w:t>E-</w:t>
            </w:r>
            <w:r w:rsidR="007A6FC4">
              <w:rPr>
                <w:rFonts w:ascii="Times New Roman" w:hAnsi="Times New Roman" w:cs="Times New Roman"/>
                <w:lang w:val="en-US"/>
              </w:rPr>
              <w:t>m</w:t>
            </w:r>
            <w:r w:rsidRPr="00664E2F">
              <w:rPr>
                <w:rFonts w:ascii="Times New Roman" w:hAnsi="Times New Roman" w:cs="Times New Roman"/>
              </w:rPr>
              <w:t xml:space="preserve">ail: </w:t>
            </w:r>
            <w:hyperlink r:id="rId4" w:history="1">
              <w:r w:rsidR="00963181" w:rsidRPr="0097794B">
                <w:rPr>
                  <w:rStyle w:val="Hyperlink"/>
                  <w:rFonts w:ascii="Times New Roman" w:hAnsi="Times New Roman" w:cs="Times New Roman"/>
                </w:rPr>
                <w:t>kladnitza_school@abv.b</w:t>
              </w:r>
              <w:bookmarkStart w:id="0" w:name="_GoBack"/>
              <w:bookmarkEnd w:id="0"/>
              <w:r w:rsidR="00963181" w:rsidRPr="0097794B">
                <w:rPr>
                  <w:rStyle w:val="Hyperlink"/>
                  <w:rFonts w:ascii="Times New Roman" w:hAnsi="Times New Roman" w:cs="Times New Roman"/>
                </w:rPr>
                <w:t>g</w:t>
              </w:r>
            </w:hyperlink>
          </w:p>
          <w:p w:rsidR="00963181" w:rsidRPr="00664E2F" w:rsidRDefault="00963181" w:rsidP="0084014C">
            <w:pPr>
              <w:rPr>
                <w:rFonts w:ascii="Times New Roman" w:hAnsi="Times New Roman" w:cs="Times New Roman"/>
              </w:rPr>
            </w:pPr>
          </w:p>
        </w:tc>
      </w:tr>
      <w:tr w:rsidR="0084014C" w:rsidTr="00852798">
        <w:tc>
          <w:tcPr>
            <w:tcW w:w="462" w:type="dxa"/>
          </w:tcPr>
          <w:p w:rsidR="0084014C" w:rsidRPr="0084014C" w:rsidRDefault="0084014C" w:rsidP="006A5D33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11</w:t>
            </w:r>
          </w:p>
        </w:tc>
        <w:tc>
          <w:tcPr>
            <w:tcW w:w="3928" w:type="dxa"/>
          </w:tcPr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Начини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получаване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на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резултата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от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услугата</w:t>
            </w:r>
            <w:proofErr w:type="spellEnd"/>
            <w:r w:rsidRPr="00664E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2" w:type="dxa"/>
          </w:tcPr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  <w:proofErr w:type="spellStart"/>
            <w:r w:rsidRPr="00664E2F">
              <w:rPr>
                <w:rFonts w:ascii="Times New Roman" w:hAnsi="Times New Roman" w:cs="Times New Roman"/>
              </w:rPr>
              <w:t>Лично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или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чрез</w:t>
            </w:r>
            <w:proofErr w:type="spellEnd"/>
            <w:r w:rsidRPr="00664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4E2F">
              <w:rPr>
                <w:rFonts w:ascii="Times New Roman" w:hAnsi="Times New Roman" w:cs="Times New Roman"/>
              </w:rPr>
              <w:t>пълномощник</w:t>
            </w:r>
            <w:proofErr w:type="spellEnd"/>
          </w:p>
          <w:p w:rsidR="0084014C" w:rsidRPr="00664E2F" w:rsidRDefault="0084014C" w:rsidP="0084014C">
            <w:pPr>
              <w:rPr>
                <w:rFonts w:ascii="Times New Roman" w:hAnsi="Times New Roman" w:cs="Times New Roman"/>
              </w:rPr>
            </w:pPr>
          </w:p>
        </w:tc>
      </w:tr>
    </w:tbl>
    <w:p w:rsidR="006A5D33" w:rsidRDefault="006A5D33" w:rsidP="006A5D33"/>
    <w:p w:rsidR="006A5D33" w:rsidRDefault="006A5D33" w:rsidP="006A5D33"/>
    <w:p w:rsidR="006A5D33" w:rsidRDefault="006A5D33" w:rsidP="006A5D33"/>
    <w:p w:rsidR="006A5D33" w:rsidRDefault="006A5D33" w:rsidP="006A5D33"/>
    <w:p w:rsidR="006C27A0" w:rsidRDefault="006C27A0" w:rsidP="006A5D33"/>
    <w:sectPr w:rsidR="006C27A0" w:rsidSect="00852798"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33"/>
    <w:rsid w:val="00664E2F"/>
    <w:rsid w:val="006A5D33"/>
    <w:rsid w:val="006C27A0"/>
    <w:rsid w:val="007A6FC4"/>
    <w:rsid w:val="0084014C"/>
    <w:rsid w:val="00852798"/>
    <w:rsid w:val="00963181"/>
    <w:rsid w:val="00A364F5"/>
    <w:rsid w:val="00C76C6F"/>
    <w:rsid w:val="00CC139A"/>
    <w:rsid w:val="00D942DE"/>
    <w:rsid w:val="00E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8709"/>
  <w15:chartTrackingRefBased/>
  <w15:docId w15:val="{707AE7B0-F8FD-4988-AF2F-DAA2920D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4F5"/>
    <w:rPr>
      <w:rFonts w:ascii="Timok" w:hAnsi="Timok" w:cs="Timok"/>
      <w:sz w:val="24"/>
      <w:szCs w:val="24"/>
      <w:lang w:val="en-GB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F5"/>
    <w:pPr>
      <w:spacing w:before="48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bg-BG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4F5"/>
    <w:pPr>
      <w:spacing w:before="200"/>
      <w:outlineLvl w:val="1"/>
    </w:pPr>
    <w:rPr>
      <w:rFonts w:ascii="Cambria" w:eastAsia="Times New Roman" w:hAnsi="Cambria" w:cs="Times New Roman"/>
      <w:b/>
      <w:bCs/>
      <w:sz w:val="26"/>
      <w:szCs w:val="26"/>
      <w:lang w:val="bg-BG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4F5"/>
    <w:pPr>
      <w:spacing w:before="20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  <w:lang w:val="bg-BG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4F5"/>
    <w:pPr>
      <w:spacing w:before="200"/>
      <w:outlineLvl w:val="3"/>
    </w:pPr>
    <w:rPr>
      <w:rFonts w:ascii="Cambria" w:eastAsia="Times New Roman" w:hAnsi="Cambria" w:cs="Times New Roman"/>
      <w:b/>
      <w:bCs/>
      <w:i/>
      <w:iCs/>
      <w:sz w:val="20"/>
      <w:szCs w:val="20"/>
      <w:lang w:val="bg-BG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4F5"/>
    <w:pPr>
      <w:spacing w:before="200"/>
      <w:outlineLvl w:val="4"/>
    </w:pPr>
    <w:rPr>
      <w:rFonts w:ascii="Cambria" w:eastAsia="Times New Roman" w:hAnsi="Cambria" w:cs="Times New Roman"/>
      <w:b/>
      <w:bCs/>
      <w:color w:val="7F7F7F"/>
      <w:sz w:val="20"/>
      <w:szCs w:val="20"/>
      <w:lang w:val="bg-BG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4F5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bg-BG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4F5"/>
    <w:pPr>
      <w:outlineLvl w:val="6"/>
    </w:pPr>
    <w:rPr>
      <w:rFonts w:ascii="Cambria" w:eastAsia="Times New Roman" w:hAnsi="Cambria" w:cs="Times New Roman"/>
      <w:i/>
      <w:iCs/>
      <w:sz w:val="20"/>
      <w:szCs w:val="20"/>
      <w:lang w:val="bg-BG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4F5"/>
    <w:pPr>
      <w:outlineLvl w:val="7"/>
    </w:pPr>
    <w:rPr>
      <w:rFonts w:ascii="Cambria" w:eastAsia="Times New Roman" w:hAnsi="Cambria" w:cs="Times New Roman"/>
      <w:sz w:val="20"/>
      <w:szCs w:val="20"/>
      <w:lang w:val="bg-BG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4F5"/>
    <w:pPr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64F5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364F5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364F5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A364F5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A364F5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364F5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364F5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A364F5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A364F5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364F5"/>
    <w:pPr>
      <w:pBdr>
        <w:bottom w:val="single" w:sz="4" w:space="1" w:color="auto"/>
      </w:pBdr>
      <w:contextualSpacing/>
    </w:pPr>
    <w:rPr>
      <w:rFonts w:ascii="Cambria" w:eastAsia="Times New Roman" w:hAnsi="Cambria" w:cs="Times New Roman"/>
      <w:spacing w:val="5"/>
      <w:sz w:val="52"/>
      <w:szCs w:val="52"/>
      <w:lang w:val="bg-BG" w:eastAsia="en-US"/>
    </w:rPr>
  </w:style>
  <w:style w:type="character" w:customStyle="1" w:styleId="TitleChar">
    <w:name w:val="Title Char"/>
    <w:link w:val="Title"/>
    <w:uiPriority w:val="10"/>
    <w:rsid w:val="00A364F5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4F5"/>
    <w:pPr>
      <w:spacing w:after="600"/>
    </w:pPr>
    <w:rPr>
      <w:rFonts w:ascii="Cambria" w:eastAsia="Times New Roman" w:hAnsi="Cambria" w:cs="Times New Roman"/>
      <w:i/>
      <w:iCs/>
      <w:spacing w:val="13"/>
      <w:lang w:val="bg-BG" w:eastAsia="en-US"/>
    </w:rPr>
  </w:style>
  <w:style w:type="character" w:customStyle="1" w:styleId="SubtitleChar">
    <w:name w:val="Subtitle Char"/>
    <w:link w:val="Subtitle"/>
    <w:uiPriority w:val="11"/>
    <w:rsid w:val="00A364F5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364F5"/>
    <w:rPr>
      <w:b/>
      <w:bCs/>
    </w:rPr>
  </w:style>
  <w:style w:type="character" w:styleId="Emphasis">
    <w:name w:val="Emphasis"/>
    <w:uiPriority w:val="20"/>
    <w:qFormat/>
    <w:rsid w:val="00A364F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A364F5"/>
    <w:rPr>
      <w:rFonts w:ascii="Calibri" w:hAnsi="Calibri" w:cs="Times New Roman"/>
      <w:sz w:val="20"/>
      <w:szCs w:val="20"/>
      <w:lang w:val="bg-BG" w:eastAsia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A364F5"/>
  </w:style>
  <w:style w:type="paragraph" w:styleId="ListParagraph">
    <w:name w:val="List Paragraph"/>
    <w:basedOn w:val="Normal"/>
    <w:uiPriority w:val="34"/>
    <w:qFormat/>
    <w:rsid w:val="00A364F5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A364F5"/>
    <w:pPr>
      <w:spacing w:before="200"/>
      <w:ind w:left="360" w:right="360"/>
    </w:pPr>
    <w:rPr>
      <w:rFonts w:ascii="Calibri" w:hAnsi="Calibri" w:cs="Times New Roman"/>
      <w:i/>
      <w:iCs/>
      <w:sz w:val="20"/>
      <w:szCs w:val="20"/>
      <w:lang w:val="bg-BG" w:eastAsia="en-US"/>
    </w:rPr>
  </w:style>
  <w:style w:type="character" w:customStyle="1" w:styleId="QuoteChar">
    <w:name w:val="Quote Char"/>
    <w:link w:val="Quote"/>
    <w:uiPriority w:val="29"/>
    <w:rsid w:val="00A364F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4F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bCs/>
      <w:i/>
      <w:iCs/>
      <w:sz w:val="20"/>
      <w:szCs w:val="20"/>
      <w:lang w:val="bg-BG" w:eastAsia="en-US"/>
    </w:rPr>
  </w:style>
  <w:style w:type="character" w:customStyle="1" w:styleId="IntenseQuoteChar">
    <w:name w:val="Intense Quote Char"/>
    <w:link w:val="IntenseQuote"/>
    <w:uiPriority w:val="30"/>
    <w:rsid w:val="00A364F5"/>
    <w:rPr>
      <w:b/>
      <w:bCs/>
      <w:i/>
      <w:iCs/>
    </w:rPr>
  </w:style>
  <w:style w:type="character" w:styleId="SubtleEmphasis">
    <w:name w:val="Subtle Emphasis"/>
    <w:uiPriority w:val="19"/>
    <w:qFormat/>
    <w:rsid w:val="00A364F5"/>
    <w:rPr>
      <w:i/>
      <w:iCs/>
    </w:rPr>
  </w:style>
  <w:style w:type="character" w:styleId="IntenseEmphasis">
    <w:name w:val="Intense Emphasis"/>
    <w:uiPriority w:val="21"/>
    <w:qFormat/>
    <w:rsid w:val="00A364F5"/>
    <w:rPr>
      <w:b/>
      <w:bCs/>
    </w:rPr>
  </w:style>
  <w:style w:type="character" w:styleId="SubtleReference">
    <w:name w:val="Subtle Reference"/>
    <w:uiPriority w:val="31"/>
    <w:qFormat/>
    <w:rsid w:val="00A364F5"/>
    <w:rPr>
      <w:smallCaps/>
    </w:rPr>
  </w:style>
  <w:style w:type="character" w:styleId="IntenseReference">
    <w:name w:val="Intense Reference"/>
    <w:uiPriority w:val="32"/>
    <w:qFormat/>
    <w:rsid w:val="00A364F5"/>
    <w:rPr>
      <w:smallCaps/>
      <w:spacing w:val="5"/>
      <w:u w:val="single"/>
    </w:rPr>
  </w:style>
  <w:style w:type="character" w:styleId="BookTitle">
    <w:name w:val="Book Title"/>
    <w:uiPriority w:val="33"/>
    <w:qFormat/>
    <w:rsid w:val="00A364F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64F5"/>
    <w:pPr>
      <w:outlineLvl w:val="9"/>
    </w:pPr>
    <w:rPr>
      <w:lang w:val="en-GB" w:eastAsia="bg-BG"/>
    </w:rPr>
  </w:style>
  <w:style w:type="table" w:styleId="TableGrid">
    <w:name w:val="Table Grid"/>
    <w:basedOn w:val="TableNormal"/>
    <w:uiPriority w:val="39"/>
    <w:rsid w:val="006A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6F"/>
    <w:rPr>
      <w:rFonts w:ascii="Segoe UI" w:hAnsi="Segoe UI" w:cs="Segoe UI"/>
      <w:sz w:val="18"/>
      <w:szCs w:val="18"/>
      <w:lang w:val="en-GB" w:eastAsia="bg-BG"/>
    </w:rPr>
  </w:style>
  <w:style w:type="character" w:styleId="Hyperlink">
    <w:name w:val="Hyperlink"/>
    <w:basedOn w:val="DefaultParagraphFont"/>
    <w:uiPriority w:val="99"/>
    <w:unhideWhenUsed/>
    <w:rsid w:val="00963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adnitza_school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kladnitza_school</dc:creator>
  <cp:keywords/>
  <dc:description/>
  <cp:lastModifiedBy>kladnitza_school</cp:lastModifiedBy>
  <cp:revision>2</cp:revision>
  <cp:lastPrinted>2020-01-27T10:23:00Z</cp:lastPrinted>
  <dcterms:created xsi:type="dcterms:W3CDTF">2020-02-03T08:54:00Z</dcterms:created>
  <dcterms:modified xsi:type="dcterms:W3CDTF">2020-02-03T08:54:00Z</dcterms:modified>
</cp:coreProperties>
</file>