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CC8" w:rsidRDefault="00A93CC8" w:rsidP="00A93CC8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Cyrillic Old Face" w:hAnsi="Cyrillic Old Face" w:cs="Cyrillic Old Face"/>
          <w:b/>
          <w:bCs/>
          <w:i/>
          <w:iCs/>
        </w:rPr>
      </w:pPr>
      <w:bookmarkStart w:id="0" w:name="_GoBack"/>
      <w:bookmarkEnd w:id="0"/>
      <w:r>
        <w:rPr>
          <w:rFonts w:ascii="Cyrillic Old Face" w:hAnsi="Cyrillic Old Face" w:cs="Cyrillic Old Face"/>
          <w:b/>
          <w:bCs/>
          <w:i/>
          <w:iCs/>
        </w:rPr>
        <w:t>Основно училище ”Свети Паисий Хилендарски”</w:t>
      </w:r>
    </w:p>
    <w:p w:rsidR="00A93CC8" w:rsidRDefault="00A93CC8" w:rsidP="00A93CC8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  <w:rPr>
          <w:rFonts w:ascii="Cyrillic Old Face" w:hAnsi="Cyrillic Old Face" w:cs="Cyrillic Old Face"/>
          <w:b/>
          <w:bCs/>
          <w:i/>
          <w:iCs/>
        </w:rPr>
      </w:pPr>
      <w:r>
        <w:rPr>
          <w:rFonts w:ascii="Cyrillic Old Face" w:hAnsi="Cyrillic Old Face" w:cs="Cyrillic Old Face"/>
          <w:b/>
          <w:bCs/>
          <w:i/>
          <w:iCs/>
        </w:rPr>
        <w:t>с.Езерче, община Цар Калоян, област Разград</w:t>
      </w:r>
    </w:p>
    <w:p w:rsidR="00A93CC8" w:rsidRDefault="00A93CC8" w:rsidP="00A93CC8">
      <w:pPr>
        <w:pBdr>
          <w:top w:val="dotDash" w:sz="4" w:space="1" w:color="auto"/>
          <w:left w:val="dotDash" w:sz="4" w:space="4" w:color="auto"/>
          <w:bottom w:val="dotDash" w:sz="4" w:space="1" w:color="auto"/>
          <w:right w:val="dotDash" w:sz="4" w:space="4" w:color="auto"/>
        </w:pBdr>
        <w:jc w:val="center"/>
      </w:pPr>
      <w:r>
        <w:t>ул.”Д.Дебелянов” № 1, тел.084729/230, 0878684523, е-</w:t>
      </w:r>
      <w:r>
        <w:rPr>
          <w:lang w:val="en-US"/>
        </w:rPr>
        <w:t>mail:  ezerche_school@abv.bg</w:t>
      </w:r>
    </w:p>
    <w:p w:rsidR="00A93CC8" w:rsidRDefault="00A93CC8" w:rsidP="00DF5087">
      <w:pPr>
        <w:spacing w:line="276" w:lineRule="auto"/>
        <w:ind w:left="426" w:right="283"/>
        <w:jc w:val="center"/>
        <w:rPr>
          <w:b/>
        </w:rPr>
      </w:pPr>
    </w:p>
    <w:p w:rsidR="00A93CC8" w:rsidRDefault="00A93CC8" w:rsidP="00DF5087">
      <w:pPr>
        <w:spacing w:line="276" w:lineRule="auto"/>
        <w:ind w:left="426" w:right="283"/>
        <w:jc w:val="center"/>
        <w:rPr>
          <w:b/>
        </w:rPr>
      </w:pPr>
    </w:p>
    <w:p w:rsidR="00A93CC8" w:rsidRPr="00A93CC8" w:rsidRDefault="009277D0" w:rsidP="00C827CA">
      <w:pPr>
        <w:spacing w:line="360" w:lineRule="auto"/>
        <w:ind w:left="426" w:right="283"/>
        <w:jc w:val="center"/>
        <w:rPr>
          <w:b/>
        </w:rPr>
      </w:pPr>
      <w:r w:rsidRPr="00A93CC8">
        <w:rPr>
          <w:b/>
        </w:rPr>
        <w:t>З</w:t>
      </w:r>
      <w:r w:rsidR="00C827CA">
        <w:rPr>
          <w:b/>
          <w:lang w:val="en-US"/>
        </w:rPr>
        <w:t xml:space="preserve"> </w:t>
      </w:r>
      <w:r w:rsidRPr="00A93CC8">
        <w:rPr>
          <w:b/>
        </w:rPr>
        <w:t>А</w:t>
      </w:r>
      <w:r w:rsidR="00C827CA">
        <w:rPr>
          <w:b/>
          <w:lang w:val="en-US"/>
        </w:rPr>
        <w:t xml:space="preserve"> </w:t>
      </w:r>
      <w:r w:rsidRPr="00A93CC8">
        <w:rPr>
          <w:b/>
        </w:rPr>
        <w:t>П</w:t>
      </w:r>
      <w:r w:rsidR="00C827CA">
        <w:rPr>
          <w:b/>
          <w:lang w:val="en-US"/>
        </w:rPr>
        <w:t xml:space="preserve"> </w:t>
      </w:r>
      <w:r w:rsidRPr="00A93CC8">
        <w:rPr>
          <w:b/>
        </w:rPr>
        <w:t>О</w:t>
      </w:r>
      <w:r w:rsidR="00C827CA">
        <w:rPr>
          <w:b/>
          <w:lang w:val="en-US"/>
        </w:rPr>
        <w:t xml:space="preserve"> </w:t>
      </w:r>
      <w:r w:rsidRPr="00A93CC8">
        <w:rPr>
          <w:b/>
        </w:rPr>
        <w:t>В</w:t>
      </w:r>
      <w:r w:rsidR="00C827CA">
        <w:rPr>
          <w:b/>
          <w:lang w:val="en-US"/>
        </w:rPr>
        <w:t xml:space="preserve"> </w:t>
      </w:r>
      <w:r w:rsidRPr="00A93CC8">
        <w:rPr>
          <w:b/>
        </w:rPr>
        <w:t>Е</w:t>
      </w:r>
      <w:r w:rsidR="00C827CA">
        <w:rPr>
          <w:b/>
          <w:lang w:val="en-US"/>
        </w:rPr>
        <w:t xml:space="preserve"> </w:t>
      </w:r>
      <w:r w:rsidRPr="00A93CC8">
        <w:rPr>
          <w:b/>
        </w:rPr>
        <w:t xml:space="preserve">Д </w:t>
      </w:r>
    </w:p>
    <w:p w:rsidR="009277D0" w:rsidRPr="00A93CC8" w:rsidRDefault="009277D0" w:rsidP="00C827CA">
      <w:pPr>
        <w:spacing w:line="360" w:lineRule="auto"/>
        <w:ind w:left="426" w:right="283"/>
        <w:jc w:val="center"/>
        <w:rPr>
          <w:b/>
        </w:rPr>
      </w:pPr>
      <w:r w:rsidRPr="00A93CC8">
        <w:rPr>
          <w:b/>
        </w:rPr>
        <w:t xml:space="preserve">№ </w:t>
      </w:r>
      <w:r w:rsidR="00422EFF">
        <w:rPr>
          <w:b/>
        </w:rPr>
        <w:t xml:space="preserve">                                 </w:t>
      </w:r>
      <w:r w:rsidR="00A93CC8" w:rsidRPr="00A93CC8">
        <w:rPr>
          <w:b/>
        </w:rPr>
        <w:t xml:space="preserve">/  </w:t>
      </w:r>
      <w:r w:rsidRPr="00A93CC8">
        <w:rPr>
          <w:b/>
        </w:rPr>
        <w:t>2.11.2016 г.</w:t>
      </w:r>
    </w:p>
    <w:p w:rsidR="009277D0" w:rsidRDefault="009277D0" w:rsidP="00C827CA">
      <w:pPr>
        <w:spacing w:line="360" w:lineRule="auto"/>
        <w:ind w:left="426" w:right="283"/>
        <w:jc w:val="center"/>
      </w:pPr>
    </w:p>
    <w:p w:rsidR="009277D0" w:rsidRDefault="009277D0" w:rsidP="00C827CA">
      <w:pPr>
        <w:spacing w:line="360" w:lineRule="auto"/>
        <w:ind w:left="426" w:right="283"/>
        <w:jc w:val="both"/>
        <w:rPr>
          <w:lang w:eastAsia="en-US"/>
        </w:rPr>
      </w:pPr>
      <w:r>
        <w:t xml:space="preserve">На основание чл. 259, ал. 1 от ЗПУО и във връзка с чл.14, ал. 2, т. 7 от Инструкцията за изпълнение на дейностите по проект </w:t>
      </w:r>
      <w:r w:rsidRPr="004F560F">
        <w:rPr>
          <w:lang w:eastAsia="en-US"/>
        </w:rPr>
        <w:t>BG05M2OP001-2.004-0004 „Развитие на способностите на учениците и повишаване на мотивацията им за учене чрез дейности, развиващи специфични знания, умения и компетентности (Твоят час)“ – фаза 1</w:t>
      </w:r>
    </w:p>
    <w:p w:rsidR="009277D0" w:rsidRDefault="009277D0" w:rsidP="00C827CA">
      <w:pPr>
        <w:spacing w:line="360" w:lineRule="auto"/>
        <w:ind w:left="426" w:right="283"/>
        <w:jc w:val="both"/>
        <w:rPr>
          <w:lang w:eastAsia="en-US"/>
        </w:rPr>
      </w:pPr>
    </w:p>
    <w:p w:rsidR="009277D0" w:rsidRDefault="009277D0" w:rsidP="00C827CA">
      <w:pPr>
        <w:spacing w:line="360" w:lineRule="auto"/>
        <w:ind w:left="426" w:right="283"/>
        <w:jc w:val="center"/>
        <w:rPr>
          <w:b/>
          <w:lang w:eastAsia="en-US"/>
        </w:rPr>
      </w:pPr>
      <w:r w:rsidRPr="00A93CC8">
        <w:rPr>
          <w:b/>
          <w:lang w:eastAsia="en-US"/>
        </w:rPr>
        <w:t>У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Т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В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Ъ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Р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Ж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Д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А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В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А</w:t>
      </w:r>
      <w:r w:rsidR="00C827CA">
        <w:rPr>
          <w:b/>
          <w:lang w:val="en-US" w:eastAsia="en-US"/>
        </w:rPr>
        <w:t xml:space="preserve"> </w:t>
      </w:r>
      <w:r w:rsidRPr="00A93CC8">
        <w:rPr>
          <w:b/>
          <w:lang w:eastAsia="en-US"/>
        </w:rPr>
        <w:t>М</w:t>
      </w:r>
    </w:p>
    <w:p w:rsidR="00A93CC8" w:rsidRPr="00A93CC8" w:rsidRDefault="00A93CC8" w:rsidP="00C827CA">
      <w:pPr>
        <w:spacing w:line="360" w:lineRule="auto"/>
        <w:ind w:left="426" w:right="283"/>
        <w:jc w:val="center"/>
        <w:rPr>
          <w:b/>
          <w:lang w:eastAsia="en-US"/>
        </w:rPr>
      </w:pPr>
    </w:p>
    <w:p w:rsidR="005426C4" w:rsidRDefault="005426C4" w:rsidP="00C827CA">
      <w:pPr>
        <w:spacing w:line="360" w:lineRule="auto"/>
        <w:ind w:left="426" w:right="283"/>
        <w:jc w:val="both"/>
        <w:rPr>
          <w:lang w:eastAsia="en-US"/>
        </w:rPr>
      </w:pPr>
    </w:p>
    <w:p w:rsidR="009277D0" w:rsidRDefault="005426C4" w:rsidP="00C827CA">
      <w:pPr>
        <w:spacing w:line="360" w:lineRule="auto"/>
        <w:ind w:left="426" w:right="283"/>
        <w:jc w:val="both"/>
        <w:rPr>
          <w:lang w:eastAsia="en-US"/>
        </w:rPr>
      </w:pPr>
      <w:r>
        <w:rPr>
          <w:lang w:eastAsia="en-US"/>
        </w:rPr>
        <w:t>И</w:t>
      </w:r>
      <w:r w:rsidR="00A93CC8">
        <w:rPr>
          <w:lang w:eastAsia="en-US"/>
        </w:rPr>
        <w:t xml:space="preserve">звънкласни дейности, </w:t>
      </w:r>
      <w:r>
        <w:rPr>
          <w:lang w:eastAsia="en-US"/>
        </w:rPr>
        <w:t xml:space="preserve">брой </w:t>
      </w:r>
      <w:r w:rsidR="00A93CC8">
        <w:rPr>
          <w:lang w:eastAsia="en-US"/>
        </w:rPr>
        <w:t>групи, брой ученици</w:t>
      </w:r>
      <w:r w:rsidR="009277D0">
        <w:rPr>
          <w:lang w:eastAsia="en-US"/>
        </w:rPr>
        <w:t>, участващи в де</w:t>
      </w:r>
      <w:r>
        <w:rPr>
          <w:lang w:eastAsia="en-US"/>
        </w:rPr>
        <w:t>йностите</w:t>
      </w:r>
      <w:r w:rsidR="009277D0">
        <w:rPr>
          <w:lang w:eastAsia="en-US"/>
        </w:rPr>
        <w:t xml:space="preserve"> и ръководителите на групи </w:t>
      </w:r>
      <w:r>
        <w:rPr>
          <w:lang w:eastAsia="en-US"/>
        </w:rPr>
        <w:t>за учебната 2016/2017 г., считано от 2.11.2016 г.</w:t>
      </w:r>
      <w:r w:rsidR="009277D0">
        <w:rPr>
          <w:lang w:eastAsia="en-US"/>
        </w:rPr>
        <w:t>:</w:t>
      </w:r>
    </w:p>
    <w:p w:rsidR="009277D0" w:rsidRDefault="009277D0" w:rsidP="00A93CC8">
      <w:pPr>
        <w:ind w:left="426" w:right="283"/>
        <w:jc w:val="both"/>
        <w:rPr>
          <w:lang w:eastAsia="en-US"/>
        </w:rPr>
      </w:pPr>
    </w:p>
    <w:tbl>
      <w:tblPr>
        <w:tblW w:w="9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"/>
        <w:gridCol w:w="2625"/>
        <w:gridCol w:w="2138"/>
        <w:gridCol w:w="2138"/>
        <w:gridCol w:w="2270"/>
      </w:tblGrid>
      <w:tr w:rsidR="008C003F" w:rsidTr="00A93CC8">
        <w:trPr>
          <w:trHeight w:val="1414"/>
          <w:jc w:val="center"/>
        </w:trPr>
        <w:tc>
          <w:tcPr>
            <w:tcW w:w="725" w:type="dxa"/>
          </w:tcPr>
          <w:p w:rsidR="00A93CC8" w:rsidRDefault="00A93CC8" w:rsidP="00C827CA">
            <w:pPr>
              <w:spacing w:line="276" w:lineRule="auto"/>
              <w:ind w:right="283"/>
              <w:jc w:val="center"/>
              <w:rPr>
                <w:b/>
                <w:i/>
              </w:rPr>
            </w:pPr>
          </w:p>
          <w:p w:rsidR="00A93CC8" w:rsidRDefault="00A93CC8" w:rsidP="00C827CA">
            <w:pPr>
              <w:spacing w:line="276" w:lineRule="auto"/>
              <w:ind w:right="283"/>
              <w:jc w:val="center"/>
              <w:rPr>
                <w:b/>
                <w:i/>
              </w:rPr>
            </w:pPr>
          </w:p>
          <w:p w:rsidR="009277D0" w:rsidRPr="00A93CC8" w:rsidRDefault="009277D0" w:rsidP="00C827CA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>№</w:t>
            </w:r>
          </w:p>
        </w:tc>
        <w:tc>
          <w:tcPr>
            <w:tcW w:w="3088" w:type="dxa"/>
          </w:tcPr>
          <w:p w:rsidR="00A93CC8" w:rsidRDefault="00A93CC8" w:rsidP="00C827CA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</w:p>
          <w:p w:rsidR="009277D0" w:rsidRPr="00A93CC8" w:rsidRDefault="009277D0" w:rsidP="00C827CA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>Извънкласна дейност</w:t>
            </w:r>
          </w:p>
        </w:tc>
        <w:tc>
          <w:tcPr>
            <w:tcW w:w="1817" w:type="dxa"/>
          </w:tcPr>
          <w:p w:rsidR="00A93CC8" w:rsidRDefault="00A93CC8" w:rsidP="00C827CA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</w:p>
          <w:p w:rsidR="00A93CC8" w:rsidRPr="00A93CC8" w:rsidRDefault="009277D0" w:rsidP="00C827CA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>Брой</w:t>
            </w:r>
          </w:p>
          <w:p w:rsidR="009277D0" w:rsidRPr="00A93CC8" w:rsidRDefault="009277D0" w:rsidP="00C827CA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 xml:space="preserve"> групи за дейността</w:t>
            </w:r>
          </w:p>
        </w:tc>
        <w:tc>
          <w:tcPr>
            <w:tcW w:w="2138" w:type="dxa"/>
          </w:tcPr>
          <w:p w:rsidR="00A93CC8" w:rsidRDefault="00A93CC8" w:rsidP="00C827CA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Брой ученици, участващи в</w:t>
            </w:r>
          </w:p>
          <w:p w:rsidR="009277D0" w:rsidRPr="00A93CC8" w:rsidRDefault="009277D0" w:rsidP="00C827CA">
            <w:pPr>
              <w:spacing w:line="276" w:lineRule="auto"/>
              <w:ind w:left="426"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>дейността</w:t>
            </w:r>
          </w:p>
        </w:tc>
        <w:tc>
          <w:tcPr>
            <w:tcW w:w="2124" w:type="dxa"/>
          </w:tcPr>
          <w:p w:rsidR="00A93CC8" w:rsidRDefault="00A93CC8" w:rsidP="00C827CA">
            <w:pPr>
              <w:spacing w:line="276" w:lineRule="auto"/>
              <w:ind w:right="283"/>
              <w:jc w:val="center"/>
              <w:rPr>
                <w:b/>
                <w:i/>
              </w:rPr>
            </w:pPr>
          </w:p>
          <w:p w:rsidR="00A93CC8" w:rsidRPr="00A93CC8" w:rsidRDefault="009277D0" w:rsidP="00C827CA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 xml:space="preserve">Ръководител </w:t>
            </w:r>
          </w:p>
          <w:p w:rsidR="009277D0" w:rsidRPr="00A93CC8" w:rsidRDefault="009277D0" w:rsidP="00C827CA">
            <w:pPr>
              <w:spacing w:line="276" w:lineRule="auto"/>
              <w:ind w:right="283"/>
              <w:jc w:val="center"/>
              <w:rPr>
                <w:b/>
                <w:i/>
              </w:rPr>
            </w:pPr>
            <w:r w:rsidRPr="00A93CC8">
              <w:rPr>
                <w:b/>
                <w:i/>
              </w:rPr>
              <w:t>на</w:t>
            </w:r>
            <w:r w:rsidR="00A93CC8" w:rsidRPr="00A93CC8">
              <w:rPr>
                <w:b/>
                <w:i/>
              </w:rPr>
              <w:t xml:space="preserve"> </w:t>
            </w:r>
            <w:r w:rsidR="00A93CC8">
              <w:rPr>
                <w:b/>
                <w:i/>
              </w:rPr>
              <w:t xml:space="preserve"> </w:t>
            </w:r>
            <w:r w:rsidRPr="00A93CC8">
              <w:rPr>
                <w:b/>
                <w:i/>
              </w:rPr>
              <w:t>група</w:t>
            </w:r>
          </w:p>
        </w:tc>
      </w:tr>
      <w:tr w:rsidR="008C003F" w:rsidTr="00A93CC8">
        <w:trPr>
          <w:trHeight w:val="569"/>
          <w:jc w:val="center"/>
        </w:trPr>
        <w:tc>
          <w:tcPr>
            <w:tcW w:w="725" w:type="dxa"/>
          </w:tcPr>
          <w:p w:rsidR="009277D0" w:rsidRDefault="009277D0" w:rsidP="00C827CA">
            <w:pPr>
              <w:spacing w:line="276" w:lineRule="auto"/>
              <w:ind w:right="283"/>
              <w:jc w:val="center"/>
            </w:pPr>
            <w:r>
              <w:t>1.</w:t>
            </w:r>
          </w:p>
        </w:tc>
        <w:tc>
          <w:tcPr>
            <w:tcW w:w="3088" w:type="dxa"/>
          </w:tcPr>
          <w:p w:rsidR="009277D0" w:rsidRDefault="00A93CC8" w:rsidP="00C827CA">
            <w:pPr>
              <w:spacing w:line="276" w:lineRule="auto"/>
              <w:ind w:right="283"/>
            </w:pPr>
            <w:r>
              <w:t>„Играя и уча български език”</w:t>
            </w:r>
          </w:p>
        </w:tc>
        <w:tc>
          <w:tcPr>
            <w:tcW w:w="1817" w:type="dxa"/>
          </w:tcPr>
          <w:p w:rsidR="009277D0" w:rsidRDefault="009277D0" w:rsidP="00C827CA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9277D0" w:rsidRDefault="00A93CC8" w:rsidP="00C827CA">
            <w:pPr>
              <w:spacing w:line="276" w:lineRule="auto"/>
              <w:ind w:left="426" w:right="283"/>
              <w:jc w:val="center"/>
            </w:pPr>
            <w:r>
              <w:t>10</w:t>
            </w:r>
          </w:p>
        </w:tc>
        <w:tc>
          <w:tcPr>
            <w:tcW w:w="2124" w:type="dxa"/>
          </w:tcPr>
          <w:p w:rsidR="009277D0" w:rsidRDefault="00A93CC8" w:rsidP="00C827CA">
            <w:pPr>
              <w:spacing w:line="276" w:lineRule="auto"/>
              <w:ind w:left="426" w:right="283"/>
              <w:jc w:val="center"/>
            </w:pPr>
            <w:r>
              <w:t xml:space="preserve">Нина </w:t>
            </w:r>
            <w:r w:rsidR="008C003F">
              <w:t xml:space="preserve">Василева </w:t>
            </w:r>
            <w:r>
              <w:t>Лалева</w:t>
            </w:r>
          </w:p>
        </w:tc>
      </w:tr>
      <w:tr w:rsidR="008C003F" w:rsidTr="00A93CC8">
        <w:trPr>
          <w:trHeight w:val="569"/>
          <w:jc w:val="center"/>
        </w:trPr>
        <w:tc>
          <w:tcPr>
            <w:tcW w:w="725" w:type="dxa"/>
          </w:tcPr>
          <w:p w:rsidR="009277D0" w:rsidRDefault="009277D0" w:rsidP="00C827CA">
            <w:pPr>
              <w:spacing w:line="276" w:lineRule="auto"/>
              <w:ind w:right="283"/>
              <w:jc w:val="center"/>
            </w:pPr>
            <w:r>
              <w:t>2.</w:t>
            </w:r>
          </w:p>
        </w:tc>
        <w:tc>
          <w:tcPr>
            <w:tcW w:w="3088" w:type="dxa"/>
          </w:tcPr>
          <w:p w:rsidR="009277D0" w:rsidRDefault="00A93CC8" w:rsidP="00C827CA">
            <w:pPr>
              <w:spacing w:line="276" w:lineRule="auto"/>
              <w:ind w:right="283"/>
            </w:pPr>
            <w:r>
              <w:t>„Преодоляване на обучителни затруднения по Български език”</w:t>
            </w:r>
          </w:p>
        </w:tc>
        <w:tc>
          <w:tcPr>
            <w:tcW w:w="1817" w:type="dxa"/>
          </w:tcPr>
          <w:p w:rsidR="009277D0" w:rsidRDefault="009277D0" w:rsidP="00C827CA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9277D0" w:rsidRDefault="00A93CC8" w:rsidP="00C827CA">
            <w:pPr>
              <w:spacing w:line="276" w:lineRule="auto"/>
              <w:ind w:left="426" w:right="283"/>
              <w:jc w:val="center"/>
            </w:pPr>
            <w:r>
              <w:t>10</w:t>
            </w:r>
          </w:p>
        </w:tc>
        <w:tc>
          <w:tcPr>
            <w:tcW w:w="2124" w:type="dxa"/>
          </w:tcPr>
          <w:p w:rsidR="009277D0" w:rsidRDefault="00A93CC8" w:rsidP="00C827CA">
            <w:pPr>
              <w:spacing w:line="276" w:lineRule="auto"/>
              <w:ind w:left="426" w:right="283"/>
              <w:jc w:val="center"/>
            </w:pPr>
            <w:r>
              <w:t xml:space="preserve">Снежанка </w:t>
            </w:r>
            <w:r w:rsidR="008C003F">
              <w:t xml:space="preserve">Енчева </w:t>
            </w:r>
            <w:r>
              <w:t>Велчева</w:t>
            </w:r>
          </w:p>
        </w:tc>
      </w:tr>
      <w:tr w:rsidR="008C003F" w:rsidTr="00A93CC8">
        <w:trPr>
          <w:trHeight w:val="555"/>
          <w:jc w:val="center"/>
        </w:trPr>
        <w:tc>
          <w:tcPr>
            <w:tcW w:w="725" w:type="dxa"/>
          </w:tcPr>
          <w:p w:rsidR="009277D0" w:rsidRDefault="009277D0" w:rsidP="00C827CA">
            <w:pPr>
              <w:spacing w:line="360" w:lineRule="auto"/>
              <w:ind w:right="283"/>
              <w:jc w:val="center"/>
            </w:pPr>
            <w:r>
              <w:t>3.</w:t>
            </w:r>
          </w:p>
        </w:tc>
        <w:tc>
          <w:tcPr>
            <w:tcW w:w="3088" w:type="dxa"/>
          </w:tcPr>
          <w:p w:rsidR="009277D0" w:rsidRDefault="008C003F" w:rsidP="00C827CA">
            <w:pPr>
              <w:spacing w:line="360" w:lineRule="auto"/>
              <w:ind w:right="283"/>
            </w:pPr>
            <w:r>
              <w:t>„Шарено детство”</w:t>
            </w:r>
          </w:p>
        </w:tc>
        <w:tc>
          <w:tcPr>
            <w:tcW w:w="1817" w:type="dxa"/>
          </w:tcPr>
          <w:p w:rsidR="009277D0" w:rsidRDefault="009277D0" w:rsidP="00C827CA">
            <w:pPr>
              <w:spacing w:line="360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9277D0" w:rsidRDefault="00422EFF" w:rsidP="00C827CA">
            <w:pPr>
              <w:spacing w:line="360" w:lineRule="auto"/>
              <w:ind w:left="426" w:right="283"/>
              <w:jc w:val="center"/>
            </w:pPr>
            <w:r>
              <w:t>13</w:t>
            </w:r>
          </w:p>
        </w:tc>
        <w:tc>
          <w:tcPr>
            <w:tcW w:w="2124" w:type="dxa"/>
          </w:tcPr>
          <w:p w:rsidR="009277D0" w:rsidRDefault="008C003F" w:rsidP="00C827CA">
            <w:pPr>
              <w:spacing w:line="360" w:lineRule="auto"/>
              <w:ind w:left="426" w:right="283"/>
              <w:jc w:val="center"/>
            </w:pPr>
            <w:r>
              <w:t>Зюлейха Ибрям Карман</w:t>
            </w:r>
          </w:p>
        </w:tc>
      </w:tr>
      <w:tr w:rsidR="008C003F" w:rsidTr="00A93CC8">
        <w:trPr>
          <w:trHeight w:val="555"/>
          <w:jc w:val="center"/>
        </w:trPr>
        <w:tc>
          <w:tcPr>
            <w:tcW w:w="725" w:type="dxa"/>
          </w:tcPr>
          <w:p w:rsidR="009277D0" w:rsidRDefault="009277D0" w:rsidP="00A93CC8">
            <w:pPr>
              <w:spacing w:line="360" w:lineRule="auto"/>
              <w:ind w:right="283"/>
              <w:jc w:val="center"/>
            </w:pPr>
            <w:r>
              <w:lastRenderedPageBreak/>
              <w:t>4.</w:t>
            </w:r>
          </w:p>
        </w:tc>
        <w:tc>
          <w:tcPr>
            <w:tcW w:w="3088" w:type="dxa"/>
          </w:tcPr>
          <w:p w:rsidR="009277D0" w:rsidRDefault="008C003F" w:rsidP="00422EFF">
            <w:pPr>
              <w:spacing w:line="276" w:lineRule="auto"/>
              <w:ind w:right="283"/>
            </w:pPr>
            <w:r>
              <w:t>„Българският фолклор – извор на мъдрост и красота”</w:t>
            </w:r>
          </w:p>
        </w:tc>
        <w:tc>
          <w:tcPr>
            <w:tcW w:w="1817" w:type="dxa"/>
          </w:tcPr>
          <w:p w:rsidR="009277D0" w:rsidRDefault="009277D0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9277D0" w:rsidRDefault="008C003F" w:rsidP="00422EFF">
            <w:pPr>
              <w:spacing w:line="276" w:lineRule="auto"/>
              <w:ind w:left="426" w:right="283"/>
              <w:jc w:val="center"/>
            </w:pPr>
            <w:r>
              <w:t>15</w:t>
            </w:r>
          </w:p>
        </w:tc>
        <w:tc>
          <w:tcPr>
            <w:tcW w:w="2124" w:type="dxa"/>
          </w:tcPr>
          <w:p w:rsidR="009277D0" w:rsidRDefault="008C003F" w:rsidP="00422EFF">
            <w:pPr>
              <w:spacing w:line="276" w:lineRule="auto"/>
              <w:ind w:left="426" w:right="283"/>
              <w:jc w:val="center"/>
            </w:pPr>
            <w:r>
              <w:t>Таня Великова</w:t>
            </w:r>
          </w:p>
        </w:tc>
      </w:tr>
      <w:tr w:rsidR="008C003F" w:rsidTr="00A93CC8">
        <w:trPr>
          <w:trHeight w:val="846"/>
          <w:jc w:val="center"/>
        </w:trPr>
        <w:tc>
          <w:tcPr>
            <w:tcW w:w="725" w:type="dxa"/>
          </w:tcPr>
          <w:p w:rsidR="009277D0" w:rsidRDefault="009277D0" w:rsidP="00A93CC8">
            <w:pPr>
              <w:spacing w:line="360" w:lineRule="auto"/>
              <w:ind w:right="283"/>
              <w:jc w:val="center"/>
            </w:pPr>
            <w:r>
              <w:t>5.</w:t>
            </w:r>
          </w:p>
        </w:tc>
        <w:tc>
          <w:tcPr>
            <w:tcW w:w="3088" w:type="dxa"/>
          </w:tcPr>
          <w:p w:rsidR="009277D0" w:rsidRDefault="008C003F" w:rsidP="00422EFF">
            <w:pPr>
              <w:spacing w:line="276" w:lineRule="auto"/>
              <w:ind w:right="283"/>
            </w:pPr>
            <w:r>
              <w:t>„Учим, творим, играем”</w:t>
            </w:r>
          </w:p>
        </w:tc>
        <w:tc>
          <w:tcPr>
            <w:tcW w:w="1817" w:type="dxa"/>
          </w:tcPr>
          <w:p w:rsidR="009277D0" w:rsidRDefault="009277D0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9277D0" w:rsidRDefault="00422EFF" w:rsidP="00422EFF">
            <w:pPr>
              <w:spacing w:line="276" w:lineRule="auto"/>
              <w:ind w:left="426" w:right="283"/>
              <w:jc w:val="center"/>
            </w:pPr>
            <w:r>
              <w:t>18</w:t>
            </w:r>
          </w:p>
        </w:tc>
        <w:tc>
          <w:tcPr>
            <w:tcW w:w="2124" w:type="dxa"/>
          </w:tcPr>
          <w:p w:rsidR="009277D0" w:rsidRDefault="008C003F" w:rsidP="00422EFF">
            <w:pPr>
              <w:spacing w:line="276" w:lineRule="auto"/>
              <w:ind w:left="426" w:right="283"/>
              <w:jc w:val="center"/>
            </w:pPr>
            <w:r>
              <w:t>Лейля Чалъкова</w:t>
            </w:r>
          </w:p>
        </w:tc>
      </w:tr>
      <w:tr w:rsidR="008C003F" w:rsidTr="00A93CC8">
        <w:trPr>
          <w:trHeight w:val="859"/>
          <w:jc w:val="center"/>
        </w:trPr>
        <w:tc>
          <w:tcPr>
            <w:tcW w:w="725" w:type="dxa"/>
          </w:tcPr>
          <w:p w:rsidR="009277D0" w:rsidRDefault="009277D0" w:rsidP="00A93CC8">
            <w:pPr>
              <w:spacing w:line="360" w:lineRule="auto"/>
              <w:ind w:right="283"/>
              <w:jc w:val="center"/>
            </w:pPr>
            <w:r>
              <w:t>6.</w:t>
            </w:r>
          </w:p>
        </w:tc>
        <w:tc>
          <w:tcPr>
            <w:tcW w:w="3088" w:type="dxa"/>
          </w:tcPr>
          <w:p w:rsidR="009277D0" w:rsidRDefault="008C003F" w:rsidP="00422EFF">
            <w:pPr>
              <w:spacing w:line="276" w:lineRule="auto"/>
              <w:ind w:right="283"/>
            </w:pPr>
            <w:r>
              <w:t>„Обичам да спортувам”</w:t>
            </w:r>
          </w:p>
        </w:tc>
        <w:tc>
          <w:tcPr>
            <w:tcW w:w="1817" w:type="dxa"/>
          </w:tcPr>
          <w:p w:rsidR="009277D0" w:rsidRDefault="009277D0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9277D0" w:rsidRDefault="00422EFF" w:rsidP="00422EFF">
            <w:pPr>
              <w:spacing w:line="276" w:lineRule="auto"/>
              <w:ind w:left="426" w:right="283"/>
              <w:jc w:val="center"/>
            </w:pPr>
            <w:r>
              <w:t>13</w:t>
            </w:r>
          </w:p>
        </w:tc>
        <w:tc>
          <w:tcPr>
            <w:tcW w:w="2124" w:type="dxa"/>
          </w:tcPr>
          <w:p w:rsidR="009277D0" w:rsidRDefault="008C003F" w:rsidP="00422EFF">
            <w:pPr>
              <w:spacing w:line="276" w:lineRule="auto"/>
              <w:ind w:left="426" w:right="283"/>
              <w:jc w:val="center"/>
            </w:pPr>
            <w:r>
              <w:t>Семика Карамустафа</w:t>
            </w:r>
          </w:p>
        </w:tc>
      </w:tr>
      <w:tr w:rsidR="008C003F" w:rsidTr="00A93CC8">
        <w:trPr>
          <w:trHeight w:val="859"/>
          <w:jc w:val="center"/>
        </w:trPr>
        <w:tc>
          <w:tcPr>
            <w:tcW w:w="725" w:type="dxa"/>
          </w:tcPr>
          <w:p w:rsidR="00A93CC8" w:rsidRDefault="00A93CC8" w:rsidP="00A93CC8">
            <w:pPr>
              <w:spacing w:line="360" w:lineRule="auto"/>
              <w:ind w:right="283"/>
              <w:jc w:val="center"/>
            </w:pPr>
            <w:r>
              <w:rPr>
                <w:lang w:val="en-US"/>
              </w:rPr>
              <w:t>7</w:t>
            </w:r>
            <w:r>
              <w:t>.</w:t>
            </w:r>
          </w:p>
          <w:p w:rsidR="00A93CC8" w:rsidRPr="00A93CC8" w:rsidRDefault="00A93CC8" w:rsidP="00A93CC8">
            <w:pPr>
              <w:spacing w:line="360" w:lineRule="auto"/>
              <w:ind w:right="283"/>
              <w:jc w:val="center"/>
            </w:pPr>
          </w:p>
        </w:tc>
        <w:tc>
          <w:tcPr>
            <w:tcW w:w="3088" w:type="dxa"/>
          </w:tcPr>
          <w:p w:rsidR="00A93CC8" w:rsidRDefault="008C003F" w:rsidP="00422EFF">
            <w:pPr>
              <w:spacing w:line="276" w:lineRule="auto"/>
              <w:ind w:right="283"/>
            </w:pPr>
            <w:r>
              <w:t>„ Езикът – общуване и творчество”</w:t>
            </w:r>
          </w:p>
        </w:tc>
        <w:tc>
          <w:tcPr>
            <w:tcW w:w="1817" w:type="dxa"/>
          </w:tcPr>
          <w:p w:rsidR="00A93CC8" w:rsidRDefault="00A93CC8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A93CC8" w:rsidRDefault="00422EFF" w:rsidP="00422EFF">
            <w:pPr>
              <w:spacing w:line="276" w:lineRule="auto"/>
              <w:ind w:left="426" w:right="283"/>
              <w:jc w:val="center"/>
            </w:pPr>
            <w:r>
              <w:t>18</w:t>
            </w:r>
          </w:p>
        </w:tc>
        <w:tc>
          <w:tcPr>
            <w:tcW w:w="2124" w:type="dxa"/>
          </w:tcPr>
          <w:p w:rsidR="00A93CC8" w:rsidRDefault="008C003F" w:rsidP="00422EFF">
            <w:pPr>
              <w:spacing w:line="276" w:lineRule="auto"/>
              <w:ind w:left="426" w:right="283"/>
              <w:jc w:val="center"/>
            </w:pPr>
            <w:r>
              <w:t>Веселина Гочева Цеткова</w:t>
            </w:r>
          </w:p>
        </w:tc>
      </w:tr>
      <w:tr w:rsidR="008C003F" w:rsidTr="00A93CC8">
        <w:trPr>
          <w:trHeight w:val="859"/>
          <w:jc w:val="center"/>
        </w:trPr>
        <w:tc>
          <w:tcPr>
            <w:tcW w:w="725" w:type="dxa"/>
          </w:tcPr>
          <w:p w:rsidR="00A93CC8" w:rsidRDefault="00A93CC8" w:rsidP="00A93CC8">
            <w:pPr>
              <w:spacing w:line="360" w:lineRule="auto"/>
              <w:ind w:right="283"/>
              <w:jc w:val="center"/>
            </w:pPr>
            <w:r>
              <w:t>8.</w:t>
            </w:r>
          </w:p>
        </w:tc>
        <w:tc>
          <w:tcPr>
            <w:tcW w:w="3088" w:type="dxa"/>
          </w:tcPr>
          <w:p w:rsidR="00A93CC8" w:rsidRDefault="008C003F" w:rsidP="00422EFF">
            <w:pPr>
              <w:spacing w:line="276" w:lineRule="auto"/>
              <w:ind w:right="283"/>
            </w:pPr>
            <w:r>
              <w:t>„Чудесата на природата”</w:t>
            </w:r>
          </w:p>
        </w:tc>
        <w:tc>
          <w:tcPr>
            <w:tcW w:w="1817" w:type="dxa"/>
          </w:tcPr>
          <w:p w:rsidR="00A93CC8" w:rsidRDefault="00A93CC8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A93CC8" w:rsidRDefault="00422EFF" w:rsidP="00422EFF">
            <w:pPr>
              <w:spacing w:line="276" w:lineRule="auto"/>
              <w:ind w:left="426" w:right="283"/>
              <w:jc w:val="center"/>
            </w:pPr>
            <w:r>
              <w:t>15</w:t>
            </w:r>
          </w:p>
        </w:tc>
        <w:tc>
          <w:tcPr>
            <w:tcW w:w="2124" w:type="dxa"/>
          </w:tcPr>
          <w:p w:rsidR="00A93CC8" w:rsidRDefault="008C003F" w:rsidP="00422EFF">
            <w:pPr>
              <w:spacing w:line="276" w:lineRule="auto"/>
              <w:ind w:left="426" w:right="283"/>
              <w:jc w:val="center"/>
            </w:pPr>
            <w:r>
              <w:t>Генчо Труфанов Станков</w:t>
            </w:r>
          </w:p>
        </w:tc>
      </w:tr>
      <w:tr w:rsidR="008C003F" w:rsidTr="00A93CC8">
        <w:trPr>
          <w:trHeight w:val="859"/>
          <w:jc w:val="center"/>
        </w:trPr>
        <w:tc>
          <w:tcPr>
            <w:tcW w:w="725" w:type="dxa"/>
          </w:tcPr>
          <w:p w:rsidR="00A93CC8" w:rsidRDefault="00A93CC8" w:rsidP="00A93CC8">
            <w:pPr>
              <w:spacing w:line="360" w:lineRule="auto"/>
              <w:ind w:right="283"/>
              <w:jc w:val="center"/>
            </w:pPr>
            <w:r>
              <w:t>9.</w:t>
            </w:r>
          </w:p>
        </w:tc>
        <w:tc>
          <w:tcPr>
            <w:tcW w:w="3088" w:type="dxa"/>
          </w:tcPr>
          <w:p w:rsidR="00A93CC8" w:rsidRDefault="008C003F" w:rsidP="00422EFF">
            <w:pPr>
              <w:spacing w:line="276" w:lineRule="auto"/>
              <w:ind w:right="283"/>
            </w:pPr>
            <w:r>
              <w:t>„Занимателна математика”</w:t>
            </w:r>
          </w:p>
        </w:tc>
        <w:tc>
          <w:tcPr>
            <w:tcW w:w="1817" w:type="dxa"/>
          </w:tcPr>
          <w:p w:rsidR="00A93CC8" w:rsidRDefault="00A93CC8" w:rsidP="00422EFF">
            <w:pPr>
              <w:spacing w:line="276" w:lineRule="auto"/>
              <w:ind w:left="426" w:right="283"/>
              <w:jc w:val="center"/>
            </w:pPr>
            <w:r>
              <w:t>1</w:t>
            </w:r>
          </w:p>
        </w:tc>
        <w:tc>
          <w:tcPr>
            <w:tcW w:w="2138" w:type="dxa"/>
          </w:tcPr>
          <w:p w:rsidR="00A93CC8" w:rsidRDefault="00422EFF" w:rsidP="00422EFF">
            <w:pPr>
              <w:spacing w:line="276" w:lineRule="auto"/>
              <w:ind w:left="426" w:right="283"/>
              <w:jc w:val="center"/>
            </w:pPr>
            <w:r>
              <w:t>18</w:t>
            </w:r>
          </w:p>
        </w:tc>
        <w:tc>
          <w:tcPr>
            <w:tcW w:w="2124" w:type="dxa"/>
          </w:tcPr>
          <w:p w:rsidR="00A93CC8" w:rsidRDefault="008C003F" w:rsidP="00422EFF">
            <w:pPr>
              <w:spacing w:line="276" w:lineRule="auto"/>
              <w:ind w:left="426" w:right="283"/>
              <w:jc w:val="center"/>
            </w:pPr>
            <w:r>
              <w:t>Юсеин Осман Юсеинов</w:t>
            </w:r>
          </w:p>
        </w:tc>
      </w:tr>
    </w:tbl>
    <w:p w:rsidR="009277D0" w:rsidRDefault="009277D0" w:rsidP="00A93CC8">
      <w:pPr>
        <w:spacing w:line="360" w:lineRule="auto"/>
        <w:ind w:left="426" w:right="283"/>
        <w:jc w:val="both"/>
      </w:pPr>
    </w:p>
    <w:p w:rsidR="009277D0" w:rsidRDefault="009277D0" w:rsidP="00A93CC8">
      <w:pPr>
        <w:spacing w:line="360" w:lineRule="auto"/>
        <w:ind w:left="426" w:right="283" w:firstLine="282"/>
        <w:jc w:val="both"/>
      </w:pPr>
      <w:r>
        <w:t xml:space="preserve">Извънкласните дейности се провеждат съгласно определения график на заниманията. </w:t>
      </w:r>
    </w:p>
    <w:p w:rsidR="009277D0" w:rsidRDefault="009277D0" w:rsidP="00A93CC8">
      <w:pPr>
        <w:spacing w:line="360" w:lineRule="auto"/>
        <w:ind w:left="426" w:right="283"/>
        <w:jc w:val="both"/>
      </w:pPr>
      <w:r>
        <w:t>Препис от заповедта да се връчи на ръководители и счетоводител за сведение и изпълнение. Контрол за изпълнение на заповедта ще осъществя лично.</w:t>
      </w:r>
    </w:p>
    <w:p w:rsidR="009277D0" w:rsidRPr="00C827CA" w:rsidRDefault="009277D0" w:rsidP="00A93CC8">
      <w:pPr>
        <w:spacing w:line="360" w:lineRule="auto"/>
        <w:ind w:left="426" w:right="283"/>
        <w:jc w:val="both"/>
        <w:rPr>
          <w:b/>
        </w:rPr>
      </w:pPr>
    </w:p>
    <w:p w:rsidR="00C827CA" w:rsidRPr="00C827CA" w:rsidRDefault="00C827CA" w:rsidP="00C827CA">
      <w:pPr>
        <w:spacing w:line="360" w:lineRule="auto"/>
        <w:ind w:left="426" w:right="283"/>
        <w:jc w:val="both"/>
        <w:rPr>
          <w:b/>
          <w:i/>
        </w:rPr>
      </w:pPr>
      <w:r w:rsidRPr="00C827CA">
        <w:rPr>
          <w:b/>
          <w:i/>
        </w:rPr>
        <w:t>ДИРЕКТОР</w:t>
      </w:r>
      <w:r w:rsidR="009277D0" w:rsidRPr="00C827CA">
        <w:rPr>
          <w:b/>
          <w:i/>
        </w:rPr>
        <w:t>:</w:t>
      </w:r>
      <w:r>
        <w:rPr>
          <w:b/>
          <w:i/>
        </w:rPr>
        <w:t xml:space="preserve">                                              </w:t>
      </w:r>
      <w:r w:rsidRPr="00C827CA">
        <w:rPr>
          <w:b/>
          <w:i/>
        </w:rPr>
        <w:t xml:space="preserve"> Запознати със заповедта:</w:t>
      </w:r>
    </w:p>
    <w:p w:rsidR="009277D0" w:rsidRPr="00C827CA" w:rsidRDefault="00C827CA" w:rsidP="00A93CC8">
      <w:pPr>
        <w:spacing w:line="360" w:lineRule="auto"/>
        <w:ind w:left="426" w:right="283"/>
        <w:jc w:val="both"/>
        <w:rPr>
          <w:b/>
          <w:i/>
        </w:rPr>
      </w:pPr>
      <w:r>
        <w:rPr>
          <w:b/>
          <w:i/>
        </w:rPr>
        <w:t>Цветалина Занкова</w:t>
      </w:r>
    </w:p>
    <w:p w:rsidR="009277D0" w:rsidRDefault="009277D0" w:rsidP="00C827CA">
      <w:pPr>
        <w:spacing w:line="360" w:lineRule="auto"/>
        <w:ind w:left="4956" w:right="283"/>
        <w:jc w:val="both"/>
      </w:pPr>
      <w:r>
        <w:t>1…………………………</w:t>
      </w:r>
    </w:p>
    <w:p w:rsidR="009277D0" w:rsidRDefault="009277D0" w:rsidP="00C827CA">
      <w:pPr>
        <w:spacing w:line="360" w:lineRule="auto"/>
        <w:ind w:left="4956" w:right="283"/>
        <w:jc w:val="both"/>
      </w:pPr>
      <w:r>
        <w:t>2…………………………</w:t>
      </w:r>
    </w:p>
    <w:p w:rsidR="009277D0" w:rsidRDefault="009277D0" w:rsidP="00C827CA">
      <w:pPr>
        <w:spacing w:line="360" w:lineRule="auto"/>
        <w:ind w:left="4956" w:right="283"/>
        <w:jc w:val="both"/>
      </w:pPr>
      <w:r>
        <w:t>3…………………………</w:t>
      </w:r>
    </w:p>
    <w:p w:rsidR="009277D0" w:rsidRDefault="009277D0" w:rsidP="00C827CA">
      <w:pPr>
        <w:spacing w:line="360" w:lineRule="auto"/>
        <w:ind w:left="4956" w:right="283"/>
        <w:jc w:val="both"/>
      </w:pPr>
      <w:r>
        <w:t>4…………………………</w:t>
      </w:r>
    </w:p>
    <w:p w:rsidR="009277D0" w:rsidRDefault="009277D0" w:rsidP="00C827CA">
      <w:pPr>
        <w:spacing w:line="360" w:lineRule="auto"/>
        <w:ind w:left="4956" w:right="283"/>
        <w:jc w:val="both"/>
      </w:pPr>
      <w:r>
        <w:t>5…………………………</w:t>
      </w:r>
    </w:p>
    <w:p w:rsidR="009277D0" w:rsidRDefault="009277D0" w:rsidP="00C827CA">
      <w:pPr>
        <w:spacing w:line="360" w:lineRule="auto"/>
        <w:ind w:left="4956" w:right="283"/>
        <w:jc w:val="both"/>
      </w:pPr>
      <w:r>
        <w:t>6…………………………</w:t>
      </w:r>
    </w:p>
    <w:p w:rsidR="009277D0" w:rsidRDefault="009277D0" w:rsidP="00C827CA">
      <w:pPr>
        <w:spacing w:line="360" w:lineRule="auto"/>
        <w:ind w:left="4956" w:right="283"/>
        <w:jc w:val="both"/>
        <w:rPr>
          <w:lang w:val="en-US"/>
        </w:rPr>
      </w:pPr>
      <w:r>
        <w:t>7…………………………</w:t>
      </w:r>
    </w:p>
    <w:p w:rsidR="00C827CA" w:rsidRDefault="00C827CA" w:rsidP="00C827CA">
      <w:pPr>
        <w:spacing w:line="360" w:lineRule="auto"/>
        <w:ind w:left="4956" w:right="283"/>
        <w:jc w:val="both"/>
      </w:pPr>
      <w:r>
        <w:rPr>
          <w:lang w:val="en-US"/>
        </w:rPr>
        <w:t>8</w:t>
      </w:r>
      <w:r>
        <w:t>. .................................</w:t>
      </w:r>
    </w:p>
    <w:p w:rsidR="00C827CA" w:rsidRPr="00A029F5" w:rsidRDefault="00C827CA" w:rsidP="005E6EA6">
      <w:pPr>
        <w:spacing w:line="360" w:lineRule="auto"/>
        <w:ind w:left="4956" w:right="283"/>
        <w:jc w:val="both"/>
      </w:pPr>
      <w:r>
        <w:t>9. ................................</w:t>
      </w:r>
    </w:p>
    <w:sectPr w:rsidR="00C827CA" w:rsidRPr="00A029F5" w:rsidSect="004031DC">
      <w:headerReference w:type="default" r:id="rId7"/>
      <w:footerReference w:type="default" r:id="rId8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558" w:rsidRDefault="00A54558" w:rsidP="00C5450D">
      <w:r>
        <w:separator/>
      </w:r>
    </w:p>
  </w:endnote>
  <w:endnote w:type="continuationSeparator" w:id="0">
    <w:p w:rsidR="00A54558" w:rsidRDefault="00A54558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Helen Bg Light">
    <w:altName w:val="Times New Roman"/>
    <w:panose1 w:val="00000000000000000000"/>
    <w:charset w:val="CC"/>
    <w:family w:val="modern"/>
    <w:notTrueType/>
    <w:pitch w:val="variable"/>
    <w:sig w:usb0="8000028F" w:usb1="0000204A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7D0" w:rsidRPr="00A029F5" w:rsidRDefault="009277D0" w:rsidP="00C5450D">
    <w:pPr>
      <w:pStyle w:val="Footer"/>
      <w:jc w:val="center"/>
      <w:rPr>
        <w:i/>
        <w:sz w:val="22"/>
        <w:szCs w:val="22"/>
        <w:lang w:val="ru-RU"/>
      </w:rPr>
    </w:pPr>
    <w:r>
      <w:rPr>
        <w:i/>
        <w:sz w:val="22"/>
        <w:szCs w:val="22"/>
      </w:rPr>
      <w:t>----------------------------------</w:t>
    </w:r>
    <w:r w:rsidRPr="00A029F5">
      <w:rPr>
        <w:i/>
        <w:sz w:val="22"/>
        <w:szCs w:val="22"/>
        <w:lang w:val="ru-RU"/>
      </w:rPr>
      <w:t>---</w:t>
    </w:r>
    <w:r>
      <w:rPr>
        <w:i/>
        <w:sz w:val="22"/>
        <w:szCs w:val="22"/>
      </w:rPr>
      <w:t xml:space="preserve">----------------- </w:t>
    </w:r>
    <w:r w:rsidR="00103BBE">
      <w:fldChar w:fldCharType="begin"/>
    </w:r>
    <w:r w:rsidR="000F5463">
      <w:instrText>HYPERLINK "http://www.eufunds.bg"</w:instrText>
    </w:r>
    <w:r w:rsidR="00103BBE">
      <w:fldChar w:fldCharType="separate"/>
    </w:r>
    <w:r w:rsidRPr="00A705CC">
      <w:rPr>
        <w:rStyle w:val="Hyperlink"/>
        <w:i/>
        <w:sz w:val="22"/>
        <w:szCs w:val="22"/>
        <w:lang w:val="en-US"/>
      </w:rPr>
      <w:t>www</w:t>
    </w:r>
    <w:r w:rsidRPr="00A029F5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eufunds</w:t>
    </w:r>
    <w:proofErr w:type="spellEnd"/>
    <w:r w:rsidRPr="00A029F5">
      <w:rPr>
        <w:rStyle w:val="Hyperlink"/>
        <w:i/>
        <w:sz w:val="22"/>
        <w:szCs w:val="22"/>
        <w:lang w:val="ru-RU"/>
      </w:rPr>
      <w:t>.</w:t>
    </w:r>
    <w:proofErr w:type="spellStart"/>
    <w:r w:rsidRPr="00A705CC">
      <w:rPr>
        <w:rStyle w:val="Hyperlink"/>
        <w:i/>
        <w:sz w:val="22"/>
        <w:szCs w:val="22"/>
        <w:lang w:val="en-US"/>
      </w:rPr>
      <w:t>bg</w:t>
    </w:r>
    <w:proofErr w:type="spellEnd"/>
    <w:r w:rsidR="00103BBE">
      <w:fldChar w:fldCharType="end"/>
    </w:r>
    <w:r w:rsidRPr="00A029F5">
      <w:rPr>
        <w:i/>
        <w:sz w:val="22"/>
        <w:szCs w:val="22"/>
        <w:lang w:val="ru-RU"/>
      </w:rPr>
      <w:t xml:space="preserve"> ------------------------------------------------------</w:t>
    </w:r>
  </w:p>
  <w:p w:rsidR="009277D0" w:rsidRPr="00A029F5" w:rsidRDefault="009277D0" w:rsidP="00C5450D">
    <w:pPr>
      <w:pStyle w:val="Footer"/>
      <w:jc w:val="center"/>
      <w:rPr>
        <w:i/>
        <w:sz w:val="12"/>
        <w:szCs w:val="12"/>
        <w:lang w:val="ru-RU"/>
      </w:rPr>
    </w:pPr>
  </w:p>
  <w:p w:rsidR="009277D0" w:rsidRPr="009A54D0" w:rsidRDefault="009277D0" w:rsidP="00214FD1">
    <w:pPr>
      <w:pStyle w:val="Footer"/>
      <w:jc w:val="center"/>
      <w:rPr>
        <w:i/>
        <w:sz w:val="20"/>
        <w:szCs w:val="22"/>
      </w:rPr>
    </w:pPr>
    <w:r w:rsidRPr="00214FD1">
      <w:rPr>
        <w:i/>
        <w:sz w:val="20"/>
        <w:szCs w:val="22"/>
      </w:rPr>
      <w:t>Проект BG05M2OP001-2.004-0004</w:t>
    </w:r>
    <w:r w:rsidRPr="00A029F5">
      <w:rPr>
        <w:i/>
        <w:sz w:val="20"/>
        <w:szCs w:val="22"/>
        <w:lang w:val="ru-RU"/>
      </w:rPr>
      <w:t xml:space="preserve"> </w:t>
    </w:r>
    <w:r w:rsidRPr="00214FD1">
      <w:rPr>
        <w:i/>
        <w:sz w:val="20"/>
        <w:szCs w:val="22"/>
      </w:rPr>
      <w:t>„Развитие на способностите на учениците и повишаване на мотивацията им за учене чрез дейности, развиващи специфични знания, умения и компетентности (Твоят час)“ – фаза 1</w:t>
    </w:r>
    <w:r w:rsidRPr="009A54D0">
      <w:rPr>
        <w:i/>
        <w:sz w:val="20"/>
        <w:szCs w:val="22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558" w:rsidRDefault="00A54558" w:rsidP="00C5450D">
      <w:r>
        <w:separator/>
      </w:r>
    </w:p>
  </w:footnote>
  <w:footnote w:type="continuationSeparator" w:id="0">
    <w:p w:rsidR="00A54558" w:rsidRDefault="00A54558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77D0" w:rsidRDefault="008C003F" w:rsidP="00E17195">
    <w:pPr>
      <w:pStyle w:val="Header"/>
      <w:pBdr>
        <w:bottom w:val="single" w:sz="6" w:space="1" w:color="auto"/>
      </w:pBdr>
      <w:jc w:val="center"/>
      <w:rPr>
        <w:noProof/>
      </w:rPr>
    </w:pPr>
    <w:r>
      <w:rPr>
        <w:noProof/>
      </w:rPr>
      <w:drawing>
        <wp:inline distT="0" distB="0" distL="0" distR="0">
          <wp:extent cx="2466975" cy="840105"/>
          <wp:effectExtent l="0" t="0" r="0" b="0"/>
          <wp:docPr id="1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12151"/>
                  <a:stretch>
                    <a:fillRect/>
                  </a:stretch>
                </pic:blipFill>
                <pic:spPr bwMode="auto">
                  <a:xfrm>
                    <a:off x="0" y="0"/>
                    <a:ext cx="2466975" cy="8401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277D0">
      <w:rPr>
        <w:lang w:val="en-US"/>
      </w:rPr>
      <w:t xml:space="preserve">           </w:t>
    </w:r>
    <w:r w:rsidR="009277D0">
      <w:rPr>
        <w:noProof/>
        <w:lang w:val="en-US"/>
      </w:rPr>
      <w:t xml:space="preserve">                           </w:t>
    </w:r>
    <w:r>
      <w:rPr>
        <w:noProof/>
      </w:rPr>
      <w:drawing>
        <wp:inline distT="0" distB="0" distL="0" distR="0">
          <wp:extent cx="2339340" cy="829310"/>
          <wp:effectExtent l="19050" t="0" r="3810" b="0"/>
          <wp:docPr id="1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8293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277D0" w:rsidRDefault="009277D0" w:rsidP="00E17195">
    <w:pPr>
      <w:pStyle w:val="Header"/>
      <w:pBdr>
        <w:bottom w:val="single" w:sz="6" w:space="1" w:color="auto"/>
      </w:pBdr>
      <w:jc w:val="center"/>
      <w:rPr>
        <w:rFonts w:ascii="Helen Bg Light" w:hAnsi="Helen Bg Light"/>
      </w:rPr>
    </w:pPr>
    <w:r w:rsidRPr="00E17195">
      <w:rPr>
        <w:rFonts w:ascii="Helen Bg Light" w:hAnsi="Helen Bg Light"/>
      </w:rPr>
      <w:t>МИНИСТЕРСТВО НА ОБРАЗОВАНИЕТО И НАУКАТА</w:t>
    </w:r>
  </w:p>
  <w:p w:rsidR="009277D0" w:rsidRPr="00C5450D" w:rsidRDefault="009277D0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66181C"/>
    <w:multiLevelType w:val="multilevel"/>
    <w:tmpl w:val="60FAB6D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60CD7216"/>
    <w:multiLevelType w:val="hybridMultilevel"/>
    <w:tmpl w:val="0D98F706"/>
    <w:lvl w:ilvl="0" w:tplc="97D43B6C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12750"/>
    <w:rsid w:val="0003323E"/>
    <w:rsid w:val="000470DF"/>
    <w:rsid w:val="00047DDE"/>
    <w:rsid w:val="00050281"/>
    <w:rsid w:val="000B7E9B"/>
    <w:rsid w:val="000F1A76"/>
    <w:rsid w:val="000F5463"/>
    <w:rsid w:val="00103BBE"/>
    <w:rsid w:val="00127AB7"/>
    <w:rsid w:val="001728DB"/>
    <w:rsid w:val="00197435"/>
    <w:rsid w:val="001B3E09"/>
    <w:rsid w:val="00214FD1"/>
    <w:rsid w:val="002525F7"/>
    <w:rsid w:val="00281C22"/>
    <w:rsid w:val="00285A16"/>
    <w:rsid w:val="002C5A74"/>
    <w:rsid w:val="00324552"/>
    <w:rsid w:val="004031DC"/>
    <w:rsid w:val="00404394"/>
    <w:rsid w:val="004163D4"/>
    <w:rsid w:val="00422EFF"/>
    <w:rsid w:val="00473457"/>
    <w:rsid w:val="00486238"/>
    <w:rsid w:val="004A5300"/>
    <w:rsid w:val="004C7BF5"/>
    <w:rsid w:val="004E09B2"/>
    <w:rsid w:val="004F560F"/>
    <w:rsid w:val="005426C4"/>
    <w:rsid w:val="00553969"/>
    <w:rsid w:val="005E6EA6"/>
    <w:rsid w:val="0065193E"/>
    <w:rsid w:val="006800F8"/>
    <w:rsid w:val="006B7C00"/>
    <w:rsid w:val="006C6C4B"/>
    <w:rsid w:val="006D79DD"/>
    <w:rsid w:val="00713782"/>
    <w:rsid w:val="00746D52"/>
    <w:rsid w:val="00760ED5"/>
    <w:rsid w:val="00775150"/>
    <w:rsid w:val="007979FB"/>
    <w:rsid w:val="007F2FE5"/>
    <w:rsid w:val="008651F9"/>
    <w:rsid w:val="00875231"/>
    <w:rsid w:val="008C003F"/>
    <w:rsid w:val="008D4495"/>
    <w:rsid w:val="009179FE"/>
    <w:rsid w:val="0092008E"/>
    <w:rsid w:val="009277D0"/>
    <w:rsid w:val="00942A73"/>
    <w:rsid w:val="00954B1F"/>
    <w:rsid w:val="00957235"/>
    <w:rsid w:val="00981897"/>
    <w:rsid w:val="009A54D0"/>
    <w:rsid w:val="009B7CEC"/>
    <w:rsid w:val="009D5794"/>
    <w:rsid w:val="009E7343"/>
    <w:rsid w:val="00A029F5"/>
    <w:rsid w:val="00A33421"/>
    <w:rsid w:val="00A54558"/>
    <w:rsid w:val="00A705CC"/>
    <w:rsid w:val="00A8607A"/>
    <w:rsid w:val="00A93CC8"/>
    <w:rsid w:val="00B41CD6"/>
    <w:rsid w:val="00B41F82"/>
    <w:rsid w:val="00B54EE6"/>
    <w:rsid w:val="00BC6947"/>
    <w:rsid w:val="00C12ECE"/>
    <w:rsid w:val="00C165D5"/>
    <w:rsid w:val="00C5450D"/>
    <w:rsid w:val="00C827CA"/>
    <w:rsid w:val="00CA175D"/>
    <w:rsid w:val="00CC2E7E"/>
    <w:rsid w:val="00CF426B"/>
    <w:rsid w:val="00D13E50"/>
    <w:rsid w:val="00D42967"/>
    <w:rsid w:val="00D42C26"/>
    <w:rsid w:val="00D476D8"/>
    <w:rsid w:val="00D62274"/>
    <w:rsid w:val="00DE062C"/>
    <w:rsid w:val="00DE4C9D"/>
    <w:rsid w:val="00DF5087"/>
    <w:rsid w:val="00E17195"/>
    <w:rsid w:val="00F13921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EDA27E9-974B-4A3C-95D0-18B0CCBA5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396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450D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5450D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4E09B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800F8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A029F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ЗАПОВЕД № 64/2</vt:lpstr>
    </vt:vector>
  </TitlesOfParts>
  <Company>CM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 № 64/2</dc:title>
  <dc:creator>Милена Виденова</dc:creator>
  <cp:lastModifiedBy>LP</cp:lastModifiedBy>
  <cp:revision>2</cp:revision>
  <cp:lastPrinted>2016-11-28T07:27:00Z</cp:lastPrinted>
  <dcterms:created xsi:type="dcterms:W3CDTF">2017-02-09T10:46:00Z</dcterms:created>
  <dcterms:modified xsi:type="dcterms:W3CDTF">2017-02-09T10:46:00Z</dcterms:modified>
</cp:coreProperties>
</file>