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B3" w:rsidRPr="00AC52C2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color w:val="00B0F0"/>
          <w:sz w:val="24"/>
          <w:szCs w:val="24"/>
          <w:u w:val="single"/>
          <w:lang w:val="en-US"/>
        </w:rPr>
      </w:pPr>
    </w:p>
    <w:p w:rsidR="005052B3" w:rsidRPr="00AC52C2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color w:val="00B0F0"/>
          <w:sz w:val="24"/>
          <w:szCs w:val="24"/>
          <w:u w:val="single"/>
          <w:lang w:val="en-US"/>
        </w:rPr>
      </w:pPr>
    </w:p>
    <w:p w:rsidR="005052B3" w:rsidRPr="00AC52C2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color w:val="00B0F0"/>
          <w:sz w:val="24"/>
          <w:szCs w:val="24"/>
          <w:u w:val="single"/>
          <w:lang w:val="en-US"/>
        </w:rPr>
      </w:pPr>
    </w:p>
    <w:p w:rsidR="005052B3" w:rsidRPr="00AA1D85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A1D85">
        <w:rPr>
          <w:rFonts w:ascii="Times New Roman" w:hAnsi="Times New Roman"/>
          <w:bCs/>
          <w:sz w:val="24"/>
          <w:szCs w:val="24"/>
          <w:u w:val="single"/>
        </w:rPr>
        <w:t>ОСНОВНО УЧИЛИЩЕ „ВАСИЛ ЛЕВСКИ“ с.</w:t>
      </w:r>
      <w:r w:rsidR="00BC188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AA1D85">
        <w:rPr>
          <w:rFonts w:ascii="Times New Roman" w:hAnsi="Times New Roman"/>
          <w:bCs/>
          <w:sz w:val="24"/>
          <w:szCs w:val="24"/>
          <w:u w:val="single"/>
        </w:rPr>
        <w:t>Български извор</w:t>
      </w:r>
    </w:p>
    <w:p w:rsidR="005052B3" w:rsidRPr="00AA1D85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sz w:val="24"/>
          <w:szCs w:val="24"/>
        </w:rPr>
      </w:pPr>
      <w:r w:rsidRPr="00AA1D85">
        <w:rPr>
          <w:rFonts w:ascii="Times New Roman" w:hAnsi="Times New Roman"/>
          <w:bCs/>
          <w:sz w:val="24"/>
          <w:szCs w:val="24"/>
        </w:rPr>
        <w:t xml:space="preserve"> </w:t>
      </w:r>
    </w:p>
    <w:p w:rsidR="005052B3" w:rsidRPr="00AA1D85" w:rsidRDefault="005052B3" w:rsidP="00042BD1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rPr>
          <w:rFonts w:ascii="Times New Roman" w:hAnsi="Times New Roman"/>
          <w:bCs/>
          <w:sz w:val="24"/>
          <w:szCs w:val="24"/>
        </w:rPr>
      </w:pPr>
      <w:r w:rsidRPr="00AA1D85">
        <w:rPr>
          <w:rFonts w:ascii="Times New Roman" w:hAnsi="Times New Roman"/>
          <w:bCs/>
          <w:sz w:val="24"/>
          <w:szCs w:val="24"/>
        </w:rPr>
        <w:t>Утвърждавам: .............................</w:t>
      </w:r>
    </w:p>
    <w:p w:rsidR="005052B3" w:rsidRPr="00AA1D85" w:rsidRDefault="005052B3" w:rsidP="00042BD1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rPr>
          <w:rFonts w:ascii="Times New Roman" w:hAnsi="Times New Roman"/>
          <w:bCs/>
          <w:sz w:val="24"/>
          <w:szCs w:val="24"/>
        </w:rPr>
      </w:pPr>
      <w:r w:rsidRPr="00AA1D85">
        <w:rPr>
          <w:rFonts w:ascii="Times New Roman" w:hAnsi="Times New Roman"/>
          <w:bCs/>
          <w:sz w:val="24"/>
          <w:szCs w:val="24"/>
        </w:rPr>
        <w:t>Пламен Маринов</w:t>
      </w:r>
    </w:p>
    <w:p w:rsidR="005052B3" w:rsidRPr="00AA1D85" w:rsidRDefault="005052B3" w:rsidP="00042BD1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rPr>
          <w:rFonts w:ascii="Times New Roman" w:hAnsi="Times New Roman"/>
          <w:bCs/>
          <w:sz w:val="24"/>
          <w:szCs w:val="24"/>
        </w:rPr>
      </w:pPr>
      <w:r w:rsidRPr="00AA1D85">
        <w:rPr>
          <w:rFonts w:ascii="Times New Roman" w:hAnsi="Times New Roman"/>
          <w:bCs/>
          <w:sz w:val="24"/>
          <w:szCs w:val="24"/>
        </w:rPr>
        <w:t>Директор ОУ“В.Левски“с.Бълг.извор</w:t>
      </w:r>
    </w:p>
    <w:p w:rsidR="005052B3" w:rsidRPr="00AA1D85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sz w:val="24"/>
          <w:szCs w:val="24"/>
        </w:rPr>
      </w:pPr>
    </w:p>
    <w:p w:rsidR="005052B3" w:rsidRPr="00AA1D85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sz w:val="24"/>
          <w:szCs w:val="24"/>
        </w:rPr>
      </w:pPr>
      <w:r w:rsidRPr="00AA1D85">
        <w:rPr>
          <w:rFonts w:ascii="Times New Roman" w:hAnsi="Times New Roman"/>
          <w:bCs/>
          <w:sz w:val="24"/>
          <w:szCs w:val="24"/>
        </w:rPr>
        <w:t xml:space="preserve">МЕРКИ ЗА ПОВИШАВАНЕ КАЧЕСТВОТО НА ОБРАЗОВАНИЕТО В </w:t>
      </w:r>
    </w:p>
    <w:p w:rsidR="005052B3" w:rsidRPr="00AA1D85" w:rsidRDefault="005052B3" w:rsidP="005052B3">
      <w:pPr>
        <w:widowControl w:val="0"/>
        <w:overflowPunct w:val="0"/>
        <w:autoSpaceDE w:val="0"/>
        <w:autoSpaceDN w:val="0"/>
        <w:adjustRightInd w:val="0"/>
        <w:spacing w:after="0"/>
        <w:ind w:left="160" w:right="160"/>
        <w:jc w:val="center"/>
        <w:rPr>
          <w:rFonts w:ascii="Times New Roman" w:hAnsi="Times New Roman"/>
          <w:bCs/>
          <w:sz w:val="24"/>
          <w:szCs w:val="24"/>
        </w:rPr>
      </w:pPr>
      <w:r w:rsidRPr="00AA1D85">
        <w:rPr>
          <w:rFonts w:ascii="Times New Roman" w:hAnsi="Times New Roman"/>
          <w:bCs/>
          <w:sz w:val="24"/>
          <w:szCs w:val="24"/>
        </w:rPr>
        <w:t>ОУ„ Васил Левски”</w:t>
      </w:r>
    </w:p>
    <w:p w:rsidR="005052B3" w:rsidRPr="00AA1D85" w:rsidRDefault="00B016CD" w:rsidP="005052B3">
      <w:pPr>
        <w:widowControl w:val="0"/>
        <w:tabs>
          <w:tab w:val="left" w:pos="378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A1D85">
        <w:rPr>
          <w:rFonts w:ascii="Times New Roman" w:hAnsi="Times New Roman"/>
          <w:sz w:val="24"/>
          <w:szCs w:val="24"/>
        </w:rPr>
        <w:t xml:space="preserve">за учебната </w:t>
      </w:r>
      <w:r w:rsidR="00BC1883">
        <w:rPr>
          <w:rFonts w:ascii="Times New Roman" w:hAnsi="Times New Roman"/>
          <w:sz w:val="24"/>
          <w:szCs w:val="24"/>
        </w:rPr>
        <w:t>2022/2023</w:t>
      </w:r>
      <w:r w:rsidR="005052B3" w:rsidRPr="00AA1D85">
        <w:rPr>
          <w:rFonts w:ascii="Times New Roman" w:hAnsi="Times New Roman"/>
          <w:sz w:val="24"/>
          <w:szCs w:val="24"/>
        </w:rPr>
        <w:t xml:space="preserve"> г</w:t>
      </w:r>
      <w:r w:rsidR="00B1323A" w:rsidRPr="00AA1D85">
        <w:rPr>
          <w:rFonts w:ascii="Times New Roman" w:hAnsi="Times New Roman"/>
          <w:sz w:val="24"/>
          <w:szCs w:val="24"/>
        </w:rPr>
        <w:t>.</w:t>
      </w:r>
    </w:p>
    <w:p w:rsidR="005052B3" w:rsidRPr="00AA1D85" w:rsidRDefault="005052B3" w:rsidP="005052B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32"/>
          <w:szCs w:val="32"/>
        </w:rPr>
      </w:pPr>
    </w:p>
    <w:p w:rsidR="005052B3" w:rsidRPr="00AA1D85" w:rsidRDefault="005052B3" w:rsidP="005052B3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/>
          <w:sz w:val="24"/>
          <w:szCs w:val="24"/>
        </w:rPr>
      </w:pPr>
      <w:r w:rsidRPr="00AA1D85">
        <w:rPr>
          <w:rFonts w:ascii="Times New Roman" w:hAnsi="Times New Roman"/>
          <w:i/>
          <w:iCs/>
          <w:sz w:val="24"/>
          <w:szCs w:val="24"/>
        </w:rPr>
        <w:t xml:space="preserve">                     Мерките  са  създадени на основание чл. 263, ал. 1, т. 7 от Закона за предучилищното и училищното образование  и са приети на заседание на Педагогически съвет с прот</w:t>
      </w:r>
      <w:r w:rsidR="00BC1883">
        <w:rPr>
          <w:rFonts w:ascii="Times New Roman" w:hAnsi="Times New Roman"/>
          <w:i/>
          <w:iCs/>
          <w:sz w:val="24"/>
          <w:szCs w:val="24"/>
        </w:rPr>
        <w:t>окол №10/13.09.2022</w:t>
      </w:r>
      <w:r w:rsidR="00B1323A" w:rsidRPr="00AA1D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A1D85">
        <w:rPr>
          <w:rFonts w:ascii="Times New Roman" w:hAnsi="Times New Roman"/>
          <w:i/>
          <w:iCs/>
          <w:sz w:val="24"/>
          <w:szCs w:val="24"/>
        </w:rPr>
        <w:t xml:space="preserve">г и утвърдени със заповед на директора </w:t>
      </w:r>
      <w:r w:rsidRPr="00AA1D85">
        <w:rPr>
          <w:rFonts w:ascii="Times New Roman" w:hAnsi="Times New Roman"/>
          <w:sz w:val="24"/>
          <w:szCs w:val="24"/>
        </w:rPr>
        <w:t xml:space="preserve">  </w:t>
      </w:r>
      <w:r w:rsidR="00BC1883">
        <w:rPr>
          <w:rFonts w:ascii="Times New Roman" w:hAnsi="Times New Roman"/>
          <w:i/>
          <w:iCs/>
          <w:sz w:val="24"/>
          <w:szCs w:val="24"/>
        </w:rPr>
        <w:t>№458 /13.09.2022</w:t>
      </w:r>
      <w:r w:rsidR="00B1323A" w:rsidRPr="00AA1D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A1D85">
        <w:rPr>
          <w:rFonts w:ascii="Times New Roman" w:hAnsi="Times New Roman"/>
          <w:i/>
          <w:iCs/>
          <w:sz w:val="24"/>
          <w:szCs w:val="24"/>
        </w:rPr>
        <w:t>г.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val="en-US"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  <w:t>УВОД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F71DAA" w:rsidRPr="00AA1D85" w:rsidRDefault="00F71DAA" w:rsidP="00F71DAA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Качеството на образованието се осигурява чрез управление на процеса на развитие на институцията (училището), </w:t>
      </w:r>
      <w:proofErr w:type="spellStart"/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основанo</w:t>
      </w:r>
      <w:proofErr w:type="spellEnd"/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анализиране, планиране,</w:t>
      </w:r>
      <w:r w:rsidR="00042BD1"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изпълнение на дейностите, оценяване и внасяне на подобрения.</w:t>
      </w:r>
    </w:p>
    <w:p w:rsidR="00F71DAA" w:rsidRPr="00AA1D85" w:rsidRDefault="00F71DAA" w:rsidP="00F71DAA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F71DAA" w:rsidRPr="00AA1D85" w:rsidRDefault="00F71DAA" w:rsidP="00697CBD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ефективно разпределяне, използване и управление на ресурсите;</w:t>
      </w:r>
    </w:p>
    <w:p w:rsidR="00F71DAA" w:rsidRPr="00AA1D85" w:rsidRDefault="00F71DAA" w:rsidP="00697CBD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автономия и самоуправление;</w:t>
      </w:r>
    </w:p>
    <w:p w:rsidR="00042BD1" w:rsidRPr="00AA1D85" w:rsidRDefault="00F71DAA" w:rsidP="00042BD1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:rsidR="00042BD1" w:rsidRPr="00AA1D85" w:rsidRDefault="00F71DAA" w:rsidP="00042BD1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лица;</w:t>
      </w:r>
    </w:p>
    <w:p w:rsidR="00042BD1" w:rsidRPr="00AA1D85" w:rsidRDefault="00F71DAA" w:rsidP="00042BD1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практики;</w:t>
      </w:r>
    </w:p>
    <w:p w:rsidR="00042BD1" w:rsidRPr="00AA1D85" w:rsidRDefault="00F71DAA" w:rsidP="00042BD1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 на качеството в институцията;</w:t>
      </w:r>
    </w:p>
    <w:p w:rsidR="00042BD1" w:rsidRPr="00AA1D85" w:rsidRDefault="00F71DAA" w:rsidP="00042BD1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ориентираност на образованието и обучението към изискванията и потребностите на пазара на труда;</w:t>
      </w:r>
    </w:p>
    <w:p w:rsidR="00042BD1" w:rsidRPr="00AA1D85" w:rsidRDefault="00F71DAA" w:rsidP="00042BD1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образование;</w:t>
      </w:r>
    </w:p>
    <w:p w:rsidR="00F71DAA" w:rsidRPr="00AA1D85" w:rsidRDefault="00F71DAA" w:rsidP="00042BD1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лидерство и разпределяне на отговорности за постигане на целите на институцията.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Cs/>
          <w:sz w:val="24"/>
          <w:szCs w:val="24"/>
          <w:lang w:eastAsia="bg-BG"/>
        </w:rPr>
        <w:t xml:space="preserve">Вътрешната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система за осигуряване на качеството е съвкупност от </w:t>
      </w:r>
      <w:proofErr w:type="spellStart"/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взаимносвързани</w:t>
      </w:r>
      <w:proofErr w:type="spellEnd"/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F71DAA" w:rsidRPr="00AA1D85" w:rsidRDefault="00F71DAA" w:rsidP="00697CBD">
      <w:pPr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F71DAA" w:rsidRPr="00AA1D85" w:rsidRDefault="00F71DAA" w:rsidP="00697CBD">
      <w:pPr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F71DAA" w:rsidRPr="00AA1D85" w:rsidRDefault="00F71DAA" w:rsidP="00697CBD">
      <w:pPr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правилата за нейното прилагане;</w:t>
      </w:r>
    </w:p>
    <w:p w:rsidR="00F71DAA" w:rsidRPr="00AA1D85" w:rsidRDefault="00F71DAA" w:rsidP="00697CBD">
      <w:pPr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годишен план-график за провеждане на дейностите по самооценяване;</w:t>
      </w:r>
    </w:p>
    <w:p w:rsidR="00F71DAA" w:rsidRPr="00AA1D85" w:rsidRDefault="00F71DAA" w:rsidP="00697CBD">
      <w:pPr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Политиката и целите по осигуряване на качеството се разработват от директора на 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>ОУ „</w:t>
      </w:r>
      <w:r w:rsidR="00485BF8" w:rsidRPr="00AA1D85">
        <w:rPr>
          <w:rFonts w:ascii="Times New Roman" w:eastAsiaTheme="minorEastAsia" w:hAnsi="Times New Roman"/>
          <w:sz w:val="24"/>
          <w:szCs w:val="24"/>
          <w:lang w:eastAsia="bg-BG"/>
        </w:rPr>
        <w:t>В.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485BF8" w:rsidRPr="00AA1D85">
        <w:rPr>
          <w:rFonts w:ascii="Times New Roman" w:eastAsiaTheme="minorEastAsia" w:hAnsi="Times New Roman"/>
          <w:sz w:val="24"/>
          <w:szCs w:val="24"/>
          <w:lang w:eastAsia="bg-BG"/>
        </w:rPr>
        <w:t>Левски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” в съответствие със стратегията за развитие на училището.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F71DAA" w:rsidRPr="00AA1D85" w:rsidRDefault="00F71DAA" w:rsidP="00697CBD">
      <w:pPr>
        <w:widowControl w:val="0"/>
        <w:numPr>
          <w:ilvl w:val="0"/>
          <w:numId w:val="1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директорът;</w:t>
      </w:r>
    </w:p>
    <w:p w:rsidR="00F71DAA" w:rsidRPr="00AA1D85" w:rsidRDefault="00F71DAA" w:rsidP="00697CBD">
      <w:pPr>
        <w:widowControl w:val="0"/>
        <w:numPr>
          <w:ilvl w:val="0"/>
          <w:numId w:val="1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съвет.</w:t>
      </w:r>
    </w:p>
    <w:p w:rsidR="00F71DAA" w:rsidRPr="00AA1D85" w:rsidRDefault="00F71DAA" w:rsidP="00F71DA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За функционирането на вътрешната система за осигуряване на качеството в училище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се определят комисия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или комисии за:</w:t>
      </w:r>
    </w:p>
    <w:p w:rsidR="00F71DAA" w:rsidRPr="00AA1D85" w:rsidRDefault="00F71DAA" w:rsidP="00697CBD">
      <w:pPr>
        <w:widowControl w:val="0"/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:rsidR="00F71DAA" w:rsidRPr="00AA1D85" w:rsidRDefault="00F71DAA" w:rsidP="00697CBD">
      <w:pPr>
        <w:widowControl w:val="0"/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годишен план-график за провеждане на дейностите по самооценяване;</w:t>
      </w:r>
    </w:p>
    <w:p w:rsidR="00F71DAA" w:rsidRPr="00AA1D85" w:rsidRDefault="00F71DAA" w:rsidP="00697CBD">
      <w:pPr>
        <w:widowControl w:val="0"/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F71DAA" w:rsidRPr="00AA1D85" w:rsidRDefault="00F71DAA" w:rsidP="00697CBD">
      <w:pPr>
        <w:widowControl w:val="0"/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провеждане на самооценяването;</w:t>
      </w:r>
    </w:p>
    <w:p w:rsidR="00F71DAA" w:rsidRPr="00AA1D85" w:rsidRDefault="00F71DAA" w:rsidP="00697CBD">
      <w:pPr>
        <w:widowControl w:val="0"/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изготвяне на доклад от самооценяването до директора.</w:t>
      </w:r>
    </w:p>
    <w:p w:rsidR="00F71DAA" w:rsidRPr="00AA1D85" w:rsidRDefault="00F71DAA" w:rsidP="00F71DAA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Броят на членовете, съставът и срокът за изпълнение на работата на комисията или комисиите се определят от директора, в зависимост от вида и обема на възложените задачи.</w:t>
      </w:r>
    </w:p>
    <w:p w:rsidR="00F71DAA" w:rsidRPr="00AA1D85" w:rsidRDefault="00F71DAA" w:rsidP="00F71DAA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В състава на комисията или комисиите може да се включват и външни специалисти.</w:t>
      </w:r>
    </w:p>
    <w:p w:rsidR="00F71DAA" w:rsidRPr="00AA1D85" w:rsidRDefault="00F71DAA" w:rsidP="00F71DAA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Комисията или комисиите се определят в срок м. септември, преди началото на всяка учебна година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за училищата.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Директорът:</w:t>
      </w:r>
    </w:p>
    <w:p w:rsidR="00F71DAA" w:rsidRPr="00AA1D85" w:rsidRDefault="00F71DAA" w:rsidP="00697CBD">
      <w:pPr>
        <w:widowControl w:val="0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Организира, контролира и отговаря за цялостната дейност по функционирането на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br/>
        <w:t>вътрешната система за управление на качеството;</w:t>
      </w:r>
    </w:p>
    <w:p w:rsidR="00F71DAA" w:rsidRPr="00AA1D85" w:rsidRDefault="00F71DAA" w:rsidP="00697CBD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Разработва политиката и целите по осигуряване на качеството;</w:t>
      </w:r>
    </w:p>
    <w:p w:rsidR="00F71DAA" w:rsidRPr="00AA1D85" w:rsidRDefault="00F71DAA" w:rsidP="00697CBD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Определя отговорника по качеството;</w:t>
      </w:r>
    </w:p>
    <w:p w:rsidR="00042BD1" w:rsidRPr="00AA1D85" w:rsidRDefault="00F71DAA" w:rsidP="00042BD1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Определя състава на комисията или комисиите;</w:t>
      </w:r>
    </w:p>
    <w:p w:rsidR="00042BD1" w:rsidRPr="00AA1D85" w:rsidRDefault="00F71DAA" w:rsidP="00042BD1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</w:t>
      </w:r>
    </w:p>
    <w:p w:rsidR="00042BD1" w:rsidRPr="00AA1D85" w:rsidRDefault="00F71DAA" w:rsidP="00042BD1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042BD1" w:rsidRPr="00AA1D85" w:rsidRDefault="00F71DAA" w:rsidP="00042BD1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042BD1" w:rsidRPr="00AA1D85" w:rsidRDefault="00F71DAA" w:rsidP="00042BD1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Провежда мониторинг на дейностите по осигуряване на качеството в институцията;</w:t>
      </w:r>
    </w:p>
    <w:p w:rsidR="00042BD1" w:rsidRPr="00AA1D85" w:rsidRDefault="00F71DAA" w:rsidP="00042BD1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регионалното управление по образованието;</w:t>
      </w:r>
    </w:p>
    <w:p w:rsidR="00F71DAA" w:rsidRPr="00AA1D85" w:rsidRDefault="00F71DAA" w:rsidP="00042BD1">
      <w:pPr>
        <w:widowControl w:val="0"/>
        <w:numPr>
          <w:ilvl w:val="0"/>
          <w:numId w:val="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Организира обучение на персонала за осигуряване на качеството в институцията.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 приема:</w:t>
      </w:r>
    </w:p>
    <w:p w:rsidR="00F71DAA" w:rsidRPr="00AA1D85" w:rsidRDefault="00F71DAA" w:rsidP="00697CBD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мерките за повишаване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на качеството на образованието;</w:t>
      </w:r>
    </w:p>
    <w:p w:rsidR="00F71DAA" w:rsidRPr="00AA1D85" w:rsidRDefault="00F71DAA" w:rsidP="00697CBD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F71DAA" w:rsidRPr="00AA1D85" w:rsidRDefault="00F71DAA" w:rsidP="00697CBD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самооценяване;</w:t>
      </w:r>
    </w:p>
    <w:p w:rsidR="00F71DAA" w:rsidRPr="00AA1D85" w:rsidRDefault="00F71DAA" w:rsidP="00697CBD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F71DAA" w:rsidRPr="00AA1D85" w:rsidRDefault="00F71DAA" w:rsidP="00697CBD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силните и слабите страни, на възможностите и рисковете за развитието на институцията;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индивидуалния напредък на всеки ученик по отношение на неговите образователни резултати;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планиране на ежегодните дейности за постигане на целите от стратегията за развитие на институцията;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:rsidR="00F71DAA" w:rsidRPr="00AA1D85" w:rsidRDefault="00F71DAA" w:rsidP="00697CBD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определя комисията, която извършва самооценяването – нейния състав, задачите и сроковете за изпълнение;</w:t>
      </w:r>
    </w:p>
    <w:p w:rsidR="00F71DAA" w:rsidRPr="00AA1D85" w:rsidRDefault="00F71DAA" w:rsidP="00697CBD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определя начина на участие на лицата, включени в процеса на самооценяване: ученици, учители, директор и родители;</w:t>
      </w:r>
    </w:p>
    <w:p w:rsidR="00F71DAA" w:rsidRPr="00AA1D85" w:rsidRDefault="00F71DAA" w:rsidP="00697CBD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:rsidR="00F71DAA" w:rsidRPr="00AA1D85" w:rsidRDefault="00F71DAA" w:rsidP="00697CBD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lastRenderedPageBreak/>
        <w:t>анализ на резултатите от самооценяването;</w:t>
      </w:r>
    </w:p>
    <w:p w:rsidR="00F71DAA" w:rsidRPr="00AA1D85" w:rsidRDefault="00F71DAA" w:rsidP="00697CBD">
      <w:pPr>
        <w:widowControl w:val="0"/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proofErr w:type="spellStart"/>
      <w:proofErr w:type="gramStart"/>
      <w:r w:rsidRPr="00AA1D85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>предл</w:t>
      </w:r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ожения</w:t>
      </w:r>
      <w:proofErr w:type="spellEnd"/>
      <w:proofErr w:type="gramEnd"/>
      <w:r w:rsidRPr="00AA1D8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 </w:t>
      </w:r>
    </w:p>
    <w:p w:rsidR="00F71DAA" w:rsidRPr="00AA1D85" w:rsidRDefault="00F71DAA" w:rsidP="00F71DAA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lang w:eastAsia="bg-BG"/>
        </w:rPr>
        <w:tab/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Докладът от самооценяването е част от ежегодния отчет за изпълнението на плана за действие към стратегията за развитието на училището.</w:t>
      </w:r>
    </w:p>
    <w:p w:rsidR="00F71DAA" w:rsidRPr="00AA1D85" w:rsidRDefault="00F71DAA" w:rsidP="00F71DAA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училището. Те включват:</w:t>
      </w:r>
    </w:p>
    <w:p w:rsidR="00F71DAA" w:rsidRPr="00AA1D85" w:rsidRDefault="00F71DAA" w:rsidP="00697CBD">
      <w:pPr>
        <w:widowControl w:val="0"/>
        <w:numPr>
          <w:ilvl w:val="0"/>
          <w:numId w:val="1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качеството;</w:t>
      </w:r>
    </w:p>
    <w:p w:rsidR="00F71DAA" w:rsidRPr="00AA1D85" w:rsidRDefault="00F71DAA" w:rsidP="00697CBD">
      <w:pPr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реда за организиране и провеждане на самооценяването;</w:t>
      </w:r>
    </w:p>
    <w:p w:rsidR="00F71DAA" w:rsidRPr="00AA1D85" w:rsidRDefault="00F71DAA" w:rsidP="00697CBD">
      <w:pPr>
        <w:widowControl w:val="0"/>
        <w:numPr>
          <w:ilvl w:val="0"/>
          <w:numId w:val="1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самооценяване;</w:t>
      </w:r>
    </w:p>
    <w:p w:rsidR="00F71DAA" w:rsidRPr="00AA1D85" w:rsidRDefault="00F71DAA" w:rsidP="00697CBD">
      <w:pPr>
        <w:widowControl w:val="0"/>
        <w:numPr>
          <w:ilvl w:val="0"/>
          <w:numId w:val="1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взаимодействието на училището със социалните партньори и другите заинтересовани страни за осигуряване на качеството;</w:t>
      </w:r>
    </w:p>
    <w:p w:rsidR="00F71DAA" w:rsidRPr="00AA1D85" w:rsidRDefault="00F71DAA" w:rsidP="00697CBD">
      <w:pPr>
        <w:widowControl w:val="0"/>
        <w:numPr>
          <w:ilvl w:val="0"/>
          <w:numId w:val="1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</w:t>
      </w:r>
    </w:p>
    <w:p w:rsidR="00F71DAA" w:rsidRPr="00AA1D85" w:rsidRDefault="00F71DAA" w:rsidP="00F71DAA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План-графикът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се утвърждава от директора на училището в началото на всяка учебна година.</w:t>
      </w:r>
    </w:p>
    <w:p w:rsidR="00F71DAA" w:rsidRPr="00AA1D85" w:rsidRDefault="00F71DAA" w:rsidP="00F71DAA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При необходимост се предлагат на директора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F71DAA" w:rsidRPr="00AA1D85" w:rsidRDefault="00F71DAA" w:rsidP="00F71DAA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F71DAA" w:rsidRPr="00AA1D85" w:rsidRDefault="00F71DAA" w:rsidP="00F71DAA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се извършва от една комисия или от няколко комисии.</w:t>
      </w:r>
    </w:p>
    <w:p w:rsidR="00F71DAA" w:rsidRPr="00AA1D85" w:rsidRDefault="00485BF8" w:rsidP="00F71DAA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в училището</w:t>
      </w:r>
      <w:r w:rsidR="00F71DAA"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извършва по предварително определени критерии и показатели към тях.</w:t>
      </w:r>
    </w:p>
    <w:p w:rsidR="00F71DAA" w:rsidRPr="00AA1D85" w:rsidRDefault="00F71DAA" w:rsidP="00F71DA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F71DAA" w:rsidRPr="00AA1D85" w:rsidRDefault="00F71DAA" w:rsidP="00697CBD">
      <w:pPr>
        <w:widowControl w:val="0"/>
        <w:numPr>
          <w:ilvl w:val="0"/>
          <w:numId w:val="1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:rsidR="00F71DAA" w:rsidRPr="00AA1D85" w:rsidRDefault="00F71DAA" w:rsidP="00697CBD">
      <w:pPr>
        <w:widowControl w:val="0"/>
        <w:numPr>
          <w:ilvl w:val="0"/>
          <w:numId w:val="1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образователен процес – обучение, възпитание и социализация;</w:t>
      </w:r>
    </w:p>
    <w:p w:rsidR="00F71DAA" w:rsidRPr="00AA1D85" w:rsidRDefault="00F71DAA" w:rsidP="00697CBD">
      <w:pPr>
        <w:widowControl w:val="0"/>
        <w:numPr>
          <w:ilvl w:val="0"/>
          <w:numId w:val="1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F71DAA" w:rsidRPr="00AA1D85" w:rsidRDefault="00F71DAA" w:rsidP="00F71DA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 xml:space="preserve">Крайната оценка на постигнатото качество може да </w:t>
      </w:r>
      <w:r w:rsidRPr="00AA1D8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e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F71DAA" w:rsidRPr="00AA1D85" w:rsidRDefault="00F71DAA" w:rsidP="00697CBD">
      <w:pPr>
        <w:widowControl w:val="0"/>
        <w:numPr>
          <w:ilvl w:val="0"/>
          <w:numId w:val="1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отлично – при крайна оценка от 91 до 100 точки;</w:t>
      </w:r>
    </w:p>
    <w:p w:rsidR="00F71DAA" w:rsidRPr="00AA1D85" w:rsidRDefault="00F71DAA" w:rsidP="00697CBD">
      <w:pPr>
        <w:widowControl w:val="0"/>
        <w:numPr>
          <w:ilvl w:val="0"/>
          <w:numId w:val="1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добро – при крайна оценка от 66 до 90 точки;</w:t>
      </w:r>
    </w:p>
    <w:p w:rsidR="00F71DAA" w:rsidRPr="00AA1D85" w:rsidRDefault="00F71DAA" w:rsidP="00697CBD">
      <w:pPr>
        <w:widowControl w:val="0"/>
        <w:numPr>
          <w:ilvl w:val="0"/>
          <w:numId w:val="1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задоволително – при крайна оценка от 46 до 65 точки;</w:t>
      </w:r>
    </w:p>
    <w:p w:rsidR="00F71DAA" w:rsidRPr="00AA1D85" w:rsidRDefault="00F71DAA" w:rsidP="00697CBD">
      <w:pPr>
        <w:widowControl w:val="0"/>
        <w:numPr>
          <w:ilvl w:val="0"/>
          <w:numId w:val="1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незадоволително – при крайна оценка до 45 точки включително.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директора. 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F71DAA" w:rsidRPr="00AA1D85" w:rsidRDefault="00F71DAA" w:rsidP="00F71DAA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други информационни материали.</w:t>
      </w:r>
    </w:p>
    <w:p w:rsidR="00F71DAA" w:rsidRPr="00AA1D85" w:rsidRDefault="00F71DAA" w:rsidP="00F71DAA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F71DAA" w:rsidRPr="00AA1D85" w:rsidRDefault="00F71DAA" w:rsidP="00F71DAA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МИНИМАЛНИ РАМКОВИ ИЗИСКВАНИЯ ЗА УПРАВЛЕНИЕ НА</w:t>
      </w:r>
      <w:r w:rsidR="00A76A86"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следните изисквания от институцията: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1.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Да подобрява работната среда чрез: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осигуряване на достъпна архитектурна среда;</w:t>
      </w:r>
    </w:p>
    <w:p w:rsidR="00F71DAA" w:rsidRPr="00AA1D85" w:rsidRDefault="00F71DAA" w:rsidP="00F71DAA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F71DAA" w:rsidRPr="00AA1D85" w:rsidRDefault="00F71DAA" w:rsidP="00F71DA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2.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Да осигурява развитие на персонала чрез:</w:t>
      </w:r>
    </w:p>
    <w:p w:rsidR="00F71DAA" w:rsidRPr="00AA1D85" w:rsidRDefault="00F71DAA" w:rsidP="00F71DAA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F71DAA" w:rsidRPr="00AA1D85" w:rsidRDefault="00F71DAA" w:rsidP="00F71DAA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F71DAA" w:rsidRPr="00AA1D85" w:rsidRDefault="00F71DAA" w:rsidP="00F71DAA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F71DAA" w:rsidRPr="00AA1D85" w:rsidRDefault="00F71DAA" w:rsidP="00F71DAA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F71DAA" w:rsidRPr="00AA1D85" w:rsidRDefault="00F71DAA" w:rsidP="00F71DAA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F71DAA" w:rsidRPr="00AA1D85" w:rsidRDefault="00F71DAA" w:rsidP="00F71DA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3.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Да подобрява резултатите от обучението чрез:</w:t>
      </w:r>
    </w:p>
    <w:p w:rsidR="00F71DAA" w:rsidRPr="00AA1D85" w:rsidRDefault="00F71DAA" w:rsidP="00F71DAA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на обучаемите;</w:t>
      </w:r>
    </w:p>
    <w:p w:rsidR="00F71DAA" w:rsidRPr="00AA1D85" w:rsidRDefault="00F71DAA" w:rsidP="00F71DAA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б)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 учениците, които работят активно за подобряване на своите образователни резултати;</w:t>
      </w:r>
    </w:p>
    <w:p w:rsidR="00F71DAA" w:rsidRPr="00AA1D85" w:rsidRDefault="00F71DAA" w:rsidP="00F71DA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намаляване на дела на рано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отпадналите от обучението;</w:t>
      </w:r>
    </w:p>
    <w:p w:rsidR="00F71DAA" w:rsidRPr="00AA1D85" w:rsidRDefault="00F71DAA" w:rsidP="00F71DA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среда;</w:t>
      </w:r>
    </w:p>
    <w:p w:rsidR="00F71DAA" w:rsidRPr="00AA1D85" w:rsidRDefault="00F71DAA" w:rsidP="00F71DAA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4. 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F71DAA" w:rsidRPr="00AA1D85" w:rsidRDefault="00F71DAA" w:rsidP="00F71DAA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МЕТОДИЧЕСКО ПОДПОМАГАНЕ И МОНИТОРИНГ ЗА ПОВИШАВАНЕ НА КАЧЕСТВОТО НА ОБРАЗОВАНИЕТО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(1) За осигуряване на качеството в институциите се осъществяват методическо подпомагане и мониторинг.</w:t>
      </w:r>
    </w:p>
    <w:p w:rsidR="00F71DAA" w:rsidRPr="00AA1D85" w:rsidRDefault="00F71DAA" w:rsidP="00F71DAA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(2)Методическото подпомагане за разработване и функциониране на вътрешна система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F71DAA" w:rsidRPr="00AA1D85" w:rsidRDefault="00F71DAA" w:rsidP="00F71DAA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(3)Мониторингът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процеса за осигуряване на качеството в училище.</w:t>
      </w:r>
    </w:p>
    <w:p w:rsidR="00F71DAA" w:rsidRPr="00AA1D85" w:rsidRDefault="00F71DAA" w:rsidP="00697CBD">
      <w:pPr>
        <w:widowControl w:val="0"/>
        <w:numPr>
          <w:ilvl w:val="0"/>
          <w:numId w:val="1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Вътрешният мониторинг се осъществява от директора.</w:t>
      </w:r>
    </w:p>
    <w:p w:rsidR="00F71DAA" w:rsidRPr="00AA1D85" w:rsidRDefault="00F71DAA" w:rsidP="00697CBD">
      <w:pPr>
        <w:widowControl w:val="0"/>
        <w:numPr>
          <w:ilvl w:val="0"/>
          <w:numId w:val="1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Методическото подпомагане и външният мониторинг се осъществяват от Министерството на образованието и науката и от регионалните</w:t>
      </w:r>
      <w:r w:rsidR="00BC1883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управления по образованието.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ФИНАНСИРАНЕ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образованието и обучението се финансират</w:t>
      </w:r>
      <w:r w:rsidR="007F209B" w:rsidRPr="00AA1D8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със средства от субсидия по формула и от собствени приходи;</w:t>
      </w:r>
    </w:p>
    <w:p w:rsidR="00F71DAA" w:rsidRPr="00AA1D85" w:rsidRDefault="00F71DAA" w:rsidP="00697CBD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 w:rsidRPr="00AA1D85">
        <w:rPr>
          <w:rFonts w:ascii="Times New Roman" w:eastAsiaTheme="minorEastAsia" w:hAnsi="Times New Roman"/>
          <w:sz w:val="24"/>
          <w:szCs w:val="24"/>
          <w:lang w:eastAsia="bg-BG"/>
        </w:rPr>
        <w:t>Училището може да ползва и други източници на финансиране – спонсорство, национални и международни програми и проекти и др.</w:t>
      </w: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br w:type="page"/>
      </w:r>
    </w:p>
    <w:p w:rsidR="005052B3" w:rsidRPr="00AA1D85" w:rsidRDefault="005052B3" w:rsidP="005052B3">
      <w:pPr>
        <w:pStyle w:val="3"/>
        <w:numPr>
          <w:ilvl w:val="0"/>
          <w:numId w:val="0"/>
        </w:numPr>
        <w:rPr>
          <w:rFonts w:hint="eastAsia"/>
        </w:rPr>
      </w:pP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Приложение № 1</w:t>
      </w:r>
    </w:p>
    <w:p w:rsidR="00F71DAA" w:rsidRPr="00AA1D85" w:rsidRDefault="00F71DAA" w:rsidP="00F71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F71DAA" w:rsidRPr="00AA1D85" w:rsidRDefault="00F71DAA" w:rsidP="00697CB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AA1D8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Критерии по области на оценяване и показатели за измерване на постигнатото качество</w:t>
      </w:r>
    </w:p>
    <w:tbl>
      <w:tblPr>
        <w:tblW w:w="146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"/>
        <w:gridCol w:w="660"/>
        <w:gridCol w:w="25"/>
        <w:gridCol w:w="1984"/>
        <w:gridCol w:w="26"/>
        <w:gridCol w:w="970"/>
        <w:gridCol w:w="2310"/>
        <w:gridCol w:w="56"/>
        <w:gridCol w:w="2828"/>
        <w:gridCol w:w="58"/>
        <w:gridCol w:w="2826"/>
        <w:gridCol w:w="60"/>
        <w:gridCol w:w="2723"/>
        <w:gridCol w:w="50"/>
      </w:tblGrid>
      <w:tr w:rsidR="00AC52C2" w:rsidRPr="00AA1D85" w:rsidTr="00697CBD">
        <w:trPr>
          <w:gridAfter w:val="1"/>
          <w:wAfter w:w="50" w:type="dxa"/>
          <w:tblHeader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по ред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бр. точки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Показатели за измерване на равнището на постигнатото качество</w:t>
            </w:r>
          </w:p>
        </w:tc>
      </w:tr>
      <w:tr w:rsidR="00AC52C2" w:rsidRPr="00AA1D85" w:rsidTr="00697CBD">
        <w:trPr>
          <w:gridAfter w:val="1"/>
          <w:wAfter w:w="50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After w:val="1"/>
          <w:wAfter w:w="50" w:type="dxa"/>
        </w:trPr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образование и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съдържанието му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Липсват начини и средства за разпространяване на информация, свързана с дейността на училището, в т.ч. училищен сайт.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информационни средства в сградата на училището, поддържа се динамичен училищен сайт.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Използват се многообразни начини и средства за публичност и популяризиране на предлаганото образование и съдържанието му – 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AC52C2" w:rsidRPr="00AA1D85" w:rsidTr="00697CBD">
        <w:trPr>
          <w:gridAfter w:val="1"/>
          <w:wAfter w:w="50" w:type="dxa"/>
        </w:trPr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 w:rsidRPr="00AA1D85">
              <w:rPr>
                <w:rFonts w:ascii="Times New Roman" w:eastAsiaTheme="minorEastAsia" w:hAnsi="Times New Roman"/>
                <w:lang w:val="en-US" w:eastAsia="bg-BG"/>
              </w:rPr>
              <w:t>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AC52C2" w:rsidRPr="00AA1D85" w:rsidTr="00697CBD">
        <w:trPr>
          <w:gridAfter w:val="1"/>
          <w:wAfter w:w="50" w:type="dxa"/>
        </w:trPr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1.3.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Наличие на модерна материално-техническа база за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(кабинети, учебни работилници, лаборатории и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др.) в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5,0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Има кабинети и учебни работилници/лаборатории, но не по всички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изучавани професии/ специалности; наличните са оборудвани с морално и физически остаряла, често повреждаща се техника.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морално и физически остаряла, често повреждаща се техника.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и по всички изучавани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техника; поне една от учебните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работилници/лаборатории е оборудвана със съвременна работеща техника, използвана от фирмите в бранша.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AC52C2" w:rsidRPr="00AA1D85" w:rsidTr="00697CBD">
        <w:trPr>
          <w:gridAfter w:val="1"/>
          <w:wAfter w:w="50" w:type="dxa"/>
        </w:trPr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1.4.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осъществяват, не са компетентни, често са груби и неучтиви.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0,0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е достъпно, на добро равнище, но без използване на ИКТ; служителите, които го осъществяват, са компетентни, но невинаги са вежливи и коректни.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използват се и различни форми на ИКТ; служителите са компетентни, вежливи, коректни, любезни и приветливи.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AC52C2" w:rsidRPr="00AA1D85" w:rsidTr="00697CBD">
        <w:trPr>
          <w:gridAfter w:val="1"/>
          <w:wAfter w:w="50" w:type="dxa"/>
        </w:trPr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само в една форма на обучение.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две форми на обучение.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три форми на обучение.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повече от три форми на обучение.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</w:tr>
      <w:tr w:rsidR="00AC52C2" w:rsidRPr="00AA1D85" w:rsidTr="00697CBD">
        <w:trPr>
          <w:gridAfter w:val="1"/>
          <w:wAfter w:w="50" w:type="dxa"/>
        </w:trPr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1.6.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 спрямо общия брой обучавани – 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учениците от уязвими групи спрямо общия брой обучавани –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 2%.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 спрямо общия брой обучавани – от 2% до 5%.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 спрямо общия брой обучавани – от 5% до 10%.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Относителен брой на учениците от уязвими групи спрямо общия брой обучавани – над 10%.</w:t>
            </w:r>
          </w:p>
          <w:p w:rsidR="00F71DAA" w:rsidRPr="00AA1D85" w:rsidRDefault="00F71DAA" w:rsidP="00F71D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 професионална 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Няма разработена вътрешна система.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 на качеството на образованието и обучението в училището и тя функционира епизодично.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 на качеството, тя функционира и се отчитат резултати.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качеството и тя функционира ефективно –  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Няма създаден.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но епизодично.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Няма създаден.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Не е проведено самооценяване.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Проведено е самооценяване, но не е изготвен доклад.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Проведено е самооценяване, изготвен е доклад, но не са формулирани коригиращи мерки.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 и са формулирани коригиращи мерки.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информираните и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консултираните за кариерно развитие от общия брой обучавани – 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3,0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Няма информирани и консултирани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обучавани за кариерно развитие.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Информираните и консултираните за кариерно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развитие обучавани не надвишават 30%.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От 31% до 60%.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Над 60%.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Няма осигурени условия.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в процеса на обучение.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в над 40% от всички кабинети.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 Педагогическия съвет, на методическо обединение.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 Педагогическия съвет, на методическо обединение.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Относителен дял на учителите,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Няма учители, участвали в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 20%.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21% до 60%.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Над 60%.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участвали в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допълнително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различни форми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продължаващо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 допълнително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обучение.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 продължаващо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обучение,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 – 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Над 5%.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4% до 5%.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2% до 3%.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0 до 2%.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на отпадналите от училище към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обучението – 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20% до 39%.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40% до 59%.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60% до 84%.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85% до 100%.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697CBD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на успешно </w:t>
            </w:r>
            <w:r w:rsidR="00697CBD" w:rsidRPr="00AA1D85">
              <w:rPr>
                <w:rFonts w:ascii="Times New Roman" w:eastAsiaTheme="minorEastAsia" w:hAnsi="Times New Roman"/>
                <w:lang w:eastAsia="bg-BG"/>
              </w:rPr>
              <w:t>завършилите основно образование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BD" w:rsidRPr="00AA1D85" w:rsidRDefault="00697CBD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697CBD" w:rsidRPr="00AA1D85" w:rsidRDefault="00697CBD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697CBD" w:rsidRPr="00AA1D85" w:rsidRDefault="00697CBD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Организация 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имат достатъчни умения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урока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достатъчни умения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при планиране на урока,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при планиране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урока и/или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разбират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разбират необходимостта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необходимостта от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да извършват промени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промени в плановете си,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извършват промени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извършват промени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за да отговорят на</w:t>
            </w:r>
          </w:p>
        </w:tc>
      </w:tr>
      <w:tr w:rsidR="00AC52C2" w:rsidRPr="00AA1D85" w:rsidTr="00697CBD">
        <w:trPr>
          <w:gridBefore w:val="1"/>
          <w:wBefore w:w="39" w:type="dxa"/>
          <w:trHeight w:val="95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в 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 или</w:t>
            </w:r>
          </w:p>
        </w:tc>
      </w:tr>
      <w:tr w:rsidR="00AC52C2" w:rsidRPr="00AA1D85" w:rsidTr="00697CBD">
        <w:trPr>
          <w:gridBefore w:val="1"/>
          <w:wBefore w:w="39" w:type="dxa"/>
          <w:trHeight w:val="347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отговорят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отделни ученици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(изоставащи, напреднали).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(изоставащи, напреднали).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напреднали).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напреднали).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  <w:trHeight w:val="95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Използване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разнообразни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използват разнообразни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форми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разнообразни форми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форми за проверка на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проверка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за проверка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учениците/курсистите.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учениците/курсистите.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учениците/курсистите.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учениците/курсистите.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формулиране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имат точно и ясно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критериите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формулирани критерии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формулирани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за оценяване на знанията,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критерии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компетентностите,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информираността на учениците за тях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знанията, уменията и компетентностите на 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 и теса запознати с тях.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Ритмичност на оценяването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оценяват ритмично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ритмично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 в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са в съответствие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за 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Наредбата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оценяване, проверяват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прецизно писмените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работи, отстраняват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грешките, оценяват ги 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отстраняват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поставят аргументирана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грешките,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рецензия. Съхраняват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входно и изходно ниво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аргументирана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 края на учебната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рецензия. Съхраняват входно и изходно ниво до края на учебната година.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година.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2. 14.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учениците, участвали в състезания, олимпиади, конкурси и др. от общия брой ученици – 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2B3" w:rsidRPr="00AA1D85" w:rsidRDefault="005052B3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val="en-US" w:eastAsia="bg-BG"/>
              </w:rPr>
            </w:pPr>
          </w:p>
          <w:p w:rsidR="005052B3" w:rsidRPr="00AA1D85" w:rsidRDefault="005052B3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val="en-US" w:eastAsia="bg-BG"/>
              </w:rPr>
            </w:pPr>
          </w:p>
          <w:p w:rsidR="005052B3" w:rsidRPr="00AA1D85" w:rsidRDefault="005052B3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val="en-US" w:eastAsia="bg-BG"/>
              </w:rPr>
            </w:pPr>
          </w:p>
          <w:p w:rsidR="005052B3" w:rsidRPr="00AA1D85" w:rsidRDefault="005052B3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val="en-US" w:eastAsia="bg-BG"/>
              </w:rPr>
            </w:pPr>
          </w:p>
          <w:p w:rsidR="005052B3" w:rsidRPr="00AA1D85" w:rsidRDefault="005052B3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val="en-US" w:eastAsia="bg-BG"/>
              </w:rPr>
            </w:pPr>
          </w:p>
          <w:p w:rsidR="005052B3" w:rsidRPr="00AA1D85" w:rsidRDefault="005052B3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val="en-US" w:eastAsia="bg-BG"/>
              </w:rPr>
            </w:pP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Участвали в състезания, </w:t>
            </w: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олимпиади, конкурси и други от 10% до 30%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Cs/>
                <w:lang w:eastAsia="bg-BG"/>
              </w:rPr>
              <w:t xml:space="preserve">от общия брой ученици. </w:t>
            </w: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right="1138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31% до 60%. </w:t>
            </w: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right="1138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61% до 80%. </w:t>
            </w: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Над 80%.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lastRenderedPageBreak/>
              <w:t>2. 15.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няма участие в програми и проекти.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Училището участва в програми, кандидатства с разработени проекти, но няма класирани такива (училищни, национални, европейски, други международни).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Училището участва в програми, има разработени и класирани проекти (училищни, национални, европейски, други международни) – най-малко 2 броя.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европейски, други международни) – 3 и повече броя.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2. 16.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Дейност на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училищното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настоятелство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няма реализирана дейност.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епизодично реализира дейност по инициатива на ръководството на училището.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Училищното настоятелство осигурява допълнителни финансови и материални средства, подпомага и участва в дейности, организирани от училището.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Училищното настоятелство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тютюнопушенето, наркоманията, агресията и др., подпомага социално слаби ученици. </w:t>
            </w:r>
          </w:p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Педагогическо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Родителите не са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взаимодействие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„училище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учебните планове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семейство“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програми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родителите са запознати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 родителска среща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които родителите могат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които родителите могат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организираните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училищния учебен план.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се запознаят с ДОС,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да се запознаят с ДОС, с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дейности и не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програми за целия етап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програми за целия етап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мотивирани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дейности, но не проявяват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обучение и с училищните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 обучение и с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участие в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интерес.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учебни планове.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училищните учебни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планове. Цялата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информация за учебната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документация по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дейности, проявяват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интерес и подпомагат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специалности 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организацията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налична и на сайта на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провеждането им.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училището. Родителите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са информирани за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планираните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извънкласни дейности 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чрез училищния сайт,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проявяват интерес 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организирането и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провеждането им.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2.18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 xml:space="preserve">Педагогическо взаимодействие с всички заинтересовани страни на местно и регионално равнище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не взаимодейства с всички заинтересовани страни на местно и регионално равнище.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активно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lang w:eastAsia="bg-BG"/>
              </w:rPr>
              <w:t>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AC52C2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71DAA" w:rsidRPr="00AA1D85" w:rsidTr="00697CBD">
        <w:trPr>
          <w:gridBefore w:val="1"/>
          <w:wBefore w:w="39" w:type="dxa"/>
        </w:trPr>
        <w:tc>
          <w:tcPr>
            <w:tcW w:w="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DAA" w:rsidRPr="00AA1D85" w:rsidRDefault="00F71DAA" w:rsidP="00F7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AA1D85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</w:tbl>
    <w:p w:rsidR="00F71DAA" w:rsidRPr="00AA1D85" w:rsidRDefault="00F71DAA" w:rsidP="00F71DAA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</w:p>
    <w:p w:rsidR="00B12267" w:rsidRPr="00AA1D85" w:rsidRDefault="00B12267"/>
    <w:sectPr w:rsidR="00B12267" w:rsidRPr="00AA1D85" w:rsidSect="00697CBD">
      <w:footerReference w:type="even" r:id="rId7"/>
      <w:footerReference w:type="default" r:id="rId8"/>
      <w:pgSz w:w="16837" w:h="11905" w:orient="landscape"/>
      <w:pgMar w:top="568" w:right="1134" w:bottom="993" w:left="1134" w:header="454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1E" w:rsidRDefault="001F7A1E">
      <w:pPr>
        <w:spacing w:after="0" w:line="240" w:lineRule="auto"/>
      </w:pPr>
      <w:r>
        <w:separator/>
      </w:r>
    </w:p>
  </w:endnote>
  <w:endnote w:type="continuationSeparator" w:id="0">
    <w:p w:rsidR="001F7A1E" w:rsidRDefault="001F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D1" w:rsidRDefault="00042BD1" w:rsidP="00F71DAA">
    <w:pPr>
      <w:pStyle w:val="af2"/>
      <w:framePr w:wrap="around" w:vAnchor="text" w:hAnchor="margin" w:xAlign="center" w:y="1"/>
      <w:rPr>
        <w:rStyle w:val="af8"/>
        <w:rFonts w:hint="eastAsia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rFonts w:hint="eastAsia"/>
        <w:noProof/>
      </w:rPr>
      <w:t>11</w:t>
    </w:r>
    <w:r>
      <w:rPr>
        <w:rStyle w:val="af8"/>
      </w:rPr>
      <w:fldChar w:fldCharType="end"/>
    </w:r>
  </w:p>
  <w:p w:rsidR="00042BD1" w:rsidRDefault="00042BD1" w:rsidP="00F71DAA">
    <w:pPr>
      <w:pStyle w:val="af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13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BD1" w:rsidRDefault="00042BD1">
        <w:pPr>
          <w:pStyle w:val="af2"/>
          <w:jc w:val="center"/>
          <w:rPr>
            <w:rFonts w:hint="eastAsia"/>
          </w:rPr>
        </w:pPr>
      </w:p>
      <w:p w:rsidR="00042BD1" w:rsidRDefault="00042BD1">
        <w:pPr>
          <w:pStyle w:val="af2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C1883">
          <w:rPr>
            <w:rFonts w:hint="eastAsia"/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42BD1" w:rsidRPr="00227201" w:rsidRDefault="00042BD1" w:rsidP="00F71D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1E" w:rsidRDefault="001F7A1E">
      <w:pPr>
        <w:spacing w:after="0" w:line="240" w:lineRule="auto"/>
      </w:pPr>
      <w:r>
        <w:separator/>
      </w:r>
    </w:p>
  </w:footnote>
  <w:footnote w:type="continuationSeparator" w:id="0">
    <w:p w:rsidR="001F7A1E" w:rsidRDefault="001F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18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9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157EA9"/>
    <w:multiLevelType w:val="multilevel"/>
    <w:tmpl w:val="2C6CB818"/>
    <w:styleLink w:val="Style1"/>
    <w:lvl w:ilvl="0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0B42F0"/>
    <w:multiLevelType w:val="singleLevel"/>
    <w:tmpl w:val="65F83A0C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E54960"/>
    <w:multiLevelType w:val="multilevel"/>
    <w:tmpl w:val="0E24CFBE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24"/>
  </w:num>
  <w:num w:numId="5">
    <w:abstractNumId w:val="24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27"/>
  </w:num>
  <w:num w:numId="8">
    <w:abstractNumId w:val="32"/>
  </w:num>
  <w:num w:numId="9">
    <w:abstractNumId w:val="28"/>
  </w:num>
  <w:num w:numId="10">
    <w:abstractNumId w:val="19"/>
  </w:num>
  <w:num w:numId="11">
    <w:abstractNumId w:val="21"/>
  </w:num>
  <w:num w:numId="12">
    <w:abstractNumId w:val="20"/>
  </w:num>
  <w:num w:numId="13">
    <w:abstractNumId w:val="29"/>
  </w:num>
  <w:num w:numId="14">
    <w:abstractNumId w:val="25"/>
  </w:num>
  <w:num w:numId="15">
    <w:abstractNumId w:val="22"/>
  </w:num>
  <w:num w:numId="16">
    <w:abstractNumId w:val="31"/>
  </w:num>
  <w:num w:numId="17">
    <w:abstractNumId w:val="18"/>
  </w:num>
  <w:num w:numId="1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A"/>
    <w:rsid w:val="00042BD1"/>
    <w:rsid w:val="00131185"/>
    <w:rsid w:val="00162123"/>
    <w:rsid w:val="001F7A1E"/>
    <w:rsid w:val="002C7F36"/>
    <w:rsid w:val="00344111"/>
    <w:rsid w:val="00390D97"/>
    <w:rsid w:val="003C7A7F"/>
    <w:rsid w:val="00485BF8"/>
    <w:rsid w:val="004E2374"/>
    <w:rsid w:val="005052B3"/>
    <w:rsid w:val="0057782A"/>
    <w:rsid w:val="005B4202"/>
    <w:rsid w:val="005D69E0"/>
    <w:rsid w:val="00626E85"/>
    <w:rsid w:val="00636582"/>
    <w:rsid w:val="0066320F"/>
    <w:rsid w:val="00697CBD"/>
    <w:rsid w:val="006C2880"/>
    <w:rsid w:val="007671B5"/>
    <w:rsid w:val="007F209B"/>
    <w:rsid w:val="008B132A"/>
    <w:rsid w:val="008C4544"/>
    <w:rsid w:val="008E187E"/>
    <w:rsid w:val="00955F46"/>
    <w:rsid w:val="0096017B"/>
    <w:rsid w:val="00A022B0"/>
    <w:rsid w:val="00A76A86"/>
    <w:rsid w:val="00AA1D85"/>
    <w:rsid w:val="00AC52C2"/>
    <w:rsid w:val="00B016CD"/>
    <w:rsid w:val="00B12267"/>
    <w:rsid w:val="00B1323A"/>
    <w:rsid w:val="00BA3B8F"/>
    <w:rsid w:val="00BC1883"/>
    <w:rsid w:val="00E22261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AE060-DFDD-4825-A765-1FF370E9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AA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F71D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F71DAA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F71DAA"/>
    <w:pPr>
      <w:numPr>
        <w:ilvl w:val="2"/>
        <w:numId w:val="3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71DA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F71DAA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F71DA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F71DAA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F71DAA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rsid w:val="005B420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rsid w:val="005B4202"/>
    <w:rPr>
      <w:rFonts w:ascii="Tahoma" w:hAnsi="Tahoma" w:cs="Tahoma"/>
      <w:sz w:val="16"/>
      <w:szCs w:val="16"/>
      <w:lang w:val="bg-BG" w:eastAsia="bg-BG"/>
    </w:rPr>
  </w:style>
  <w:style w:type="numbering" w:customStyle="1" w:styleId="Style1">
    <w:name w:val="Style1"/>
    <w:rsid w:val="00955F46"/>
    <w:pPr>
      <w:numPr>
        <w:numId w:val="1"/>
      </w:numPr>
    </w:pPr>
  </w:style>
  <w:style w:type="numbering" w:customStyle="1" w:styleId="Style2">
    <w:name w:val="Style2"/>
    <w:uiPriority w:val="99"/>
    <w:rsid w:val="008B132A"/>
    <w:pPr>
      <w:numPr>
        <w:numId w:val="2"/>
      </w:numPr>
    </w:pPr>
  </w:style>
  <w:style w:type="paragraph" w:styleId="a6">
    <w:name w:val="No Spacing"/>
    <w:link w:val="a7"/>
    <w:uiPriority w:val="1"/>
    <w:qFormat/>
    <w:rsid w:val="003C7A7F"/>
    <w:rPr>
      <w:sz w:val="22"/>
      <w:szCs w:val="22"/>
    </w:rPr>
  </w:style>
  <w:style w:type="character" w:customStyle="1" w:styleId="a7">
    <w:name w:val="Без разредка Знак"/>
    <w:link w:val="a6"/>
    <w:uiPriority w:val="1"/>
    <w:locked/>
    <w:rsid w:val="003C7A7F"/>
    <w:rPr>
      <w:sz w:val="22"/>
      <w:szCs w:val="22"/>
    </w:rPr>
  </w:style>
  <w:style w:type="paragraph" w:styleId="a8">
    <w:name w:val="List Paragraph"/>
    <w:basedOn w:val="a"/>
    <w:uiPriority w:val="99"/>
    <w:qFormat/>
    <w:rsid w:val="003C7A7F"/>
    <w:pPr>
      <w:ind w:left="720"/>
      <w:contextualSpacing/>
    </w:pPr>
  </w:style>
  <w:style w:type="character" w:customStyle="1" w:styleId="10">
    <w:name w:val="Заглавие 1 Знак"/>
    <w:basedOn w:val="a1"/>
    <w:link w:val="1"/>
    <w:uiPriority w:val="99"/>
    <w:rsid w:val="00F71DAA"/>
    <w:rPr>
      <w:rFonts w:asciiTheme="majorHAnsi" w:eastAsiaTheme="majorEastAsia" w:hAnsiTheme="majorHAnsi" w:cstheme="majorBidi"/>
      <w:b/>
      <w:bCs/>
      <w:kern w:val="32"/>
      <w:sz w:val="32"/>
      <w:szCs w:val="32"/>
      <w:lang w:val="bg-BG"/>
    </w:rPr>
  </w:style>
  <w:style w:type="character" w:customStyle="1" w:styleId="20">
    <w:name w:val="Заглавие 2 Знак"/>
    <w:basedOn w:val="a1"/>
    <w:link w:val="2"/>
    <w:uiPriority w:val="99"/>
    <w:rsid w:val="00F71DA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F71DA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40">
    <w:name w:val="Заглавие 4 Знак"/>
    <w:basedOn w:val="a1"/>
    <w:link w:val="4"/>
    <w:uiPriority w:val="99"/>
    <w:rsid w:val="00F71DAA"/>
    <w:rPr>
      <w:rFonts w:eastAsia="SimSun"/>
      <w:b/>
      <w:bCs/>
      <w:kern w:val="1"/>
      <w:sz w:val="28"/>
      <w:szCs w:val="28"/>
      <w:lang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F71DAA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character" w:customStyle="1" w:styleId="60">
    <w:name w:val="Заглавие 6 Знак"/>
    <w:basedOn w:val="a1"/>
    <w:link w:val="6"/>
    <w:rsid w:val="00F71DAA"/>
    <w:rPr>
      <w:rFonts w:asciiTheme="minorHAnsi" w:eastAsiaTheme="minorEastAsia" w:hAnsiTheme="minorHAnsi" w:cstheme="minorBidi"/>
      <w:b/>
      <w:bCs/>
      <w:sz w:val="22"/>
      <w:szCs w:val="22"/>
      <w:lang w:val="bg-BG"/>
    </w:rPr>
  </w:style>
  <w:style w:type="character" w:customStyle="1" w:styleId="Heading8Char">
    <w:name w:val="Heading 8 Char"/>
    <w:basedOn w:val="a1"/>
    <w:uiPriority w:val="99"/>
    <w:semiHidden/>
    <w:rsid w:val="00F71DAA"/>
    <w:rPr>
      <w:rFonts w:asciiTheme="majorHAnsi" w:eastAsiaTheme="majorEastAsia" w:hAnsiTheme="majorHAnsi" w:cstheme="majorBidi"/>
      <w:color w:val="404040" w:themeColor="text1" w:themeTint="BF"/>
      <w:lang w:val="bg-BG"/>
    </w:rPr>
  </w:style>
  <w:style w:type="character" w:customStyle="1" w:styleId="Heading9Char">
    <w:name w:val="Heading 9 Char"/>
    <w:basedOn w:val="a1"/>
    <w:uiPriority w:val="99"/>
    <w:semiHidden/>
    <w:rsid w:val="00F71DAA"/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numbering" w:customStyle="1" w:styleId="NoList1">
    <w:name w:val="No List1"/>
    <w:next w:val="a3"/>
    <w:semiHidden/>
    <w:rsid w:val="00F71DAA"/>
  </w:style>
  <w:style w:type="character" w:customStyle="1" w:styleId="WW8Num1z0">
    <w:name w:val="WW8Num1z0"/>
    <w:rsid w:val="00F71DAA"/>
  </w:style>
  <w:style w:type="character" w:customStyle="1" w:styleId="WW8Num1z1">
    <w:name w:val="WW8Num1z1"/>
    <w:rsid w:val="00F71DAA"/>
  </w:style>
  <w:style w:type="character" w:customStyle="1" w:styleId="WW8Num1z2">
    <w:name w:val="WW8Num1z2"/>
    <w:rsid w:val="00F71DAA"/>
  </w:style>
  <w:style w:type="character" w:customStyle="1" w:styleId="WW8Num1z3">
    <w:name w:val="WW8Num1z3"/>
    <w:rsid w:val="00F71DAA"/>
  </w:style>
  <w:style w:type="character" w:customStyle="1" w:styleId="WW8Num1z4">
    <w:name w:val="WW8Num1z4"/>
    <w:rsid w:val="00F71DAA"/>
  </w:style>
  <w:style w:type="character" w:customStyle="1" w:styleId="WW8Num1z5">
    <w:name w:val="WW8Num1z5"/>
    <w:rsid w:val="00F71DAA"/>
  </w:style>
  <w:style w:type="character" w:customStyle="1" w:styleId="WW8Num1z6">
    <w:name w:val="WW8Num1z6"/>
    <w:rsid w:val="00F71DAA"/>
  </w:style>
  <w:style w:type="character" w:customStyle="1" w:styleId="WW8Num1z7">
    <w:name w:val="WW8Num1z7"/>
    <w:rsid w:val="00F71DAA"/>
  </w:style>
  <w:style w:type="character" w:customStyle="1" w:styleId="WW8Num1z8">
    <w:name w:val="WW8Num1z8"/>
    <w:rsid w:val="00F71DAA"/>
  </w:style>
  <w:style w:type="character" w:customStyle="1" w:styleId="WW8Num2z0">
    <w:name w:val="WW8Num2z0"/>
    <w:rsid w:val="00F71DAA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F71DAA"/>
  </w:style>
  <w:style w:type="character" w:customStyle="1" w:styleId="WW8Num2z2">
    <w:name w:val="WW8Num2z2"/>
    <w:rsid w:val="00F71DAA"/>
  </w:style>
  <w:style w:type="character" w:customStyle="1" w:styleId="WW8Num2z3">
    <w:name w:val="WW8Num2z3"/>
    <w:rsid w:val="00F71DAA"/>
  </w:style>
  <w:style w:type="character" w:customStyle="1" w:styleId="WW8Num2z4">
    <w:name w:val="WW8Num2z4"/>
    <w:rsid w:val="00F71DAA"/>
  </w:style>
  <w:style w:type="character" w:customStyle="1" w:styleId="WW8Num2z5">
    <w:name w:val="WW8Num2z5"/>
    <w:rsid w:val="00F71DAA"/>
  </w:style>
  <w:style w:type="character" w:customStyle="1" w:styleId="WW8Num2z6">
    <w:name w:val="WW8Num2z6"/>
    <w:rsid w:val="00F71DAA"/>
  </w:style>
  <w:style w:type="character" w:customStyle="1" w:styleId="WW8Num2z7">
    <w:name w:val="WW8Num2z7"/>
    <w:rsid w:val="00F71DAA"/>
  </w:style>
  <w:style w:type="character" w:customStyle="1" w:styleId="WW8Num2z8">
    <w:name w:val="WW8Num2z8"/>
    <w:rsid w:val="00F71DAA"/>
  </w:style>
  <w:style w:type="character" w:customStyle="1" w:styleId="WW8Num3z0">
    <w:name w:val="WW8Num3z0"/>
    <w:rsid w:val="00F71DAA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F71DAA"/>
    <w:rPr>
      <w:rFonts w:ascii="Symbol" w:hAnsi="Symbol" w:cs="Mangal" w:hint="default"/>
      <w:lang w:val="bg-BG"/>
    </w:rPr>
  </w:style>
  <w:style w:type="character" w:customStyle="1" w:styleId="WW8Num4z1">
    <w:name w:val="WW8Num4z1"/>
    <w:rsid w:val="00F71DAA"/>
  </w:style>
  <w:style w:type="character" w:customStyle="1" w:styleId="WW8Num4z2">
    <w:name w:val="WW8Num4z2"/>
    <w:rsid w:val="00F71DAA"/>
  </w:style>
  <w:style w:type="character" w:customStyle="1" w:styleId="WW8Num4z3">
    <w:name w:val="WW8Num4z3"/>
    <w:rsid w:val="00F71DAA"/>
  </w:style>
  <w:style w:type="character" w:customStyle="1" w:styleId="WW8Num4z4">
    <w:name w:val="WW8Num4z4"/>
    <w:rsid w:val="00F71DAA"/>
  </w:style>
  <w:style w:type="character" w:customStyle="1" w:styleId="WW8Num4z5">
    <w:name w:val="WW8Num4z5"/>
    <w:rsid w:val="00F71DAA"/>
  </w:style>
  <w:style w:type="character" w:customStyle="1" w:styleId="WW8Num4z6">
    <w:name w:val="WW8Num4z6"/>
    <w:rsid w:val="00F71DAA"/>
    <w:rPr>
      <w:rFonts w:cs="Liberation Serif"/>
    </w:rPr>
  </w:style>
  <w:style w:type="character" w:customStyle="1" w:styleId="WW8Num4z7">
    <w:name w:val="WW8Num4z7"/>
    <w:rsid w:val="00F71DAA"/>
  </w:style>
  <w:style w:type="character" w:customStyle="1" w:styleId="WW8Num4z8">
    <w:name w:val="WW8Num4z8"/>
    <w:rsid w:val="00F71DAA"/>
  </w:style>
  <w:style w:type="character" w:customStyle="1" w:styleId="WW8Num5z0">
    <w:name w:val="WW8Num5z0"/>
    <w:rsid w:val="00F71DAA"/>
    <w:rPr>
      <w:rFonts w:hint="default"/>
    </w:rPr>
  </w:style>
  <w:style w:type="character" w:customStyle="1" w:styleId="WW8Num6z0">
    <w:name w:val="WW8Num6z0"/>
    <w:rsid w:val="00F71DAA"/>
    <w:rPr>
      <w:rFonts w:ascii="Symbol" w:hAnsi="Symbol" w:cs="Mangal" w:hint="default"/>
      <w:lang w:val="bg-BG"/>
    </w:rPr>
  </w:style>
  <w:style w:type="character" w:customStyle="1" w:styleId="WW8Num6z1">
    <w:name w:val="WW8Num6z1"/>
    <w:rsid w:val="00F71DAA"/>
  </w:style>
  <w:style w:type="character" w:customStyle="1" w:styleId="WW8Num6z2">
    <w:name w:val="WW8Num6z2"/>
    <w:rsid w:val="00F71DAA"/>
  </w:style>
  <w:style w:type="character" w:customStyle="1" w:styleId="WW8Num6z3">
    <w:name w:val="WW8Num6z3"/>
    <w:rsid w:val="00F71DAA"/>
  </w:style>
  <w:style w:type="character" w:customStyle="1" w:styleId="WW8Num6z4">
    <w:name w:val="WW8Num6z4"/>
    <w:rsid w:val="00F71DAA"/>
  </w:style>
  <w:style w:type="character" w:customStyle="1" w:styleId="WW8Num6z5">
    <w:name w:val="WW8Num6z5"/>
    <w:rsid w:val="00F71DAA"/>
  </w:style>
  <w:style w:type="character" w:customStyle="1" w:styleId="WW8Num6z6">
    <w:name w:val="WW8Num6z6"/>
    <w:rsid w:val="00F71DAA"/>
    <w:rPr>
      <w:rFonts w:cs="Liberation Serif"/>
    </w:rPr>
  </w:style>
  <w:style w:type="character" w:customStyle="1" w:styleId="WW8Num6z7">
    <w:name w:val="WW8Num6z7"/>
    <w:rsid w:val="00F71DAA"/>
  </w:style>
  <w:style w:type="character" w:customStyle="1" w:styleId="WW8Num6z8">
    <w:name w:val="WW8Num6z8"/>
    <w:rsid w:val="00F71DAA"/>
  </w:style>
  <w:style w:type="character" w:customStyle="1" w:styleId="WW8Num3z1">
    <w:name w:val="WW8Num3z1"/>
    <w:rsid w:val="00F71DAA"/>
    <w:rPr>
      <w:rFonts w:ascii="Courier New" w:hAnsi="Courier New" w:cs="Courier New" w:hint="default"/>
    </w:rPr>
  </w:style>
  <w:style w:type="character" w:customStyle="1" w:styleId="WW8Num3z2">
    <w:name w:val="WW8Num3z2"/>
    <w:rsid w:val="00F71DAA"/>
    <w:rPr>
      <w:rFonts w:ascii="Wingdings" w:hAnsi="Wingdings" w:cs="Wingdings" w:hint="default"/>
    </w:rPr>
  </w:style>
  <w:style w:type="character" w:customStyle="1" w:styleId="WW8Num3z3">
    <w:name w:val="WW8Num3z3"/>
    <w:rsid w:val="00F71DAA"/>
    <w:rPr>
      <w:rFonts w:ascii="Symbol" w:hAnsi="Symbol" w:cs="Symbol" w:hint="default"/>
    </w:rPr>
  </w:style>
  <w:style w:type="character" w:customStyle="1" w:styleId="WW8Num5z1">
    <w:name w:val="WW8Num5z1"/>
    <w:rsid w:val="00F71DAA"/>
    <w:rPr>
      <w:rFonts w:ascii="Courier New" w:hAnsi="Courier New" w:cs="Courier New" w:hint="default"/>
    </w:rPr>
  </w:style>
  <w:style w:type="character" w:customStyle="1" w:styleId="WW8Num5z2">
    <w:name w:val="WW8Num5z2"/>
    <w:rsid w:val="00F71DAA"/>
    <w:rPr>
      <w:rFonts w:ascii="Wingdings" w:hAnsi="Wingdings" w:cs="Wingdings" w:hint="default"/>
    </w:rPr>
  </w:style>
  <w:style w:type="character" w:customStyle="1" w:styleId="WW8Num5z3">
    <w:name w:val="WW8Num5z3"/>
    <w:rsid w:val="00F71DAA"/>
    <w:rPr>
      <w:rFonts w:ascii="Symbol" w:hAnsi="Symbol" w:cs="Symbol" w:hint="default"/>
    </w:rPr>
  </w:style>
  <w:style w:type="character" w:customStyle="1" w:styleId="WW8Num7z0">
    <w:name w:val="WW8Num7z0"/>
    <w:rsid w:val="00F71DAA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F71DAA"/>
    <w:rPr>
      <w:rFonts w:ascii="Courier New" w:hAnsi="Courier New" w:cs="Courier New" w:hint="default"/>
    </w:rPr>
  </w:style>
  <w:style w:type="character" w:customStyle="1" w:styleId="WW8Num7z2">
    <w:name w:val="WW8Num7z2"/>
    <w:rsid w:val="00F71DAA"/>
    <w:rPr>
      <w:rFonts w:ascii="Wingdings" w:hAnsi="Wingdings" w:cs="Wingdings" w:hint="default"/>
    </w:rPr>
  </w:style>
  <w:style w:type="character" w:customStyle="1" w:styleId="WW8Num7z3">
    <w:name w:val="WW8Num7z3"/>
    <w:rsid w:val="00F71DAA"/>
    <w:rPr>
      <w:rFonts w:ascii="Symbol" w:hAnsi="Symbol" w:cs="Symbol" w:hint="default"/>
    </w:rPr>
  </w:style>
  <w:style w:type="character" w:customStyle="1" w:styleId="WW8Num8z0">
    <w:name w:val="WW8Num8z0"/>
    <w:rsid w:val="00F71DAA"/>
    <w:rPr>
      <w:rFonts w:hint="default"/>
      <w:b/>
      <w:bCs/>
      <w:lang w:val="bg-BG"/>
    </w:rPr>
  </w:style>
  <w:style w:type="character" w:customStyle="1" w:styleId="WW8Num8z1">
    <w:name w:val="WW8Num8z1"/>
    <w:rsid w:val="00F71DAA"/>
  </w:style>
  <w:style w:type="character" w:customStyle="1" w:styleId="WW8Num8z2">
    <w:name w:val="WW8Num8z2"/>
    <w:rsid w:val="00F71DAA"/>
  </w:style>
  <w:style w:type="character" w:customStyle="1" w:styleId="WW8Num8z3">
    <w:name w:val="WW8Num8z3"/>
    <w:rsid w:val="00F71DAA"/>
  </w:style>
  <w:style w:type="character" w:customStyle="1" w:styleId="WW8Num8z4">
    <w:name w:val="WW8Num8z4"/>
    <w:rsid w:val="00F71DAA"/>
  </w:style>
  <w:style w:type="character" w:customStyle="1" w:styleId="WW8Num8z5">
    <w:name w:val="WW8Num8z5"/>
    <w:rsid w:val="00F71DAA"/>
  </w:style>
  <w:style w:type="character" w:customStyle="1" w:styleId="WW8Num8z6">
    <w:name w:val="WW8Num8z6"/>
    <w:rsid w:val="00F71DAA"/>
  </w:style>
  <w:style w:type="character" w:customStyle="1" w:styleId="WW8Num8z7">
    <w:name w:val="WW8Num8z7"/>
    <w:rsid w:val="00F71DAA"/>
  </w:style>
  <w:style w:type="character" w:customStyle="1" w:styleId="WW8Num8z8">
    <w:name w:val="WW8Num8z8"/>
    <w:rsid w:val="00F71DAA"/>
  </w:style>
  <w:style w:type="character" w:customStyle="1" w:styleId="WW8Num9z0">
    <w:name w:val="WW8Num9z0"/>
    <w:rsid w:val="00F71DAA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F71DAA"/>
    <w:rPr>
      <w:rFonts w:ascii="Courier New" w:hAnsi="Courier New" w:cs="Courier New" w:hint="default"/>
    </w:rPr>
  </w:style>
  <w:style w:type="character" w:customStyle="1" w:styleId="WW8Num9z2">
    <w:name w:val="WW8Num9z2"/>
    <w:rsid w:val="00F71DAA"/>
    <w:rPr>
      <w:rFonts w:ascii="Wingdings" w:hAnsi="Wingdings" w:cs="Wingdings" w:hint="default"/>
    </w:rPr>
  </w:style>
  <w:style w:type="character" w:customStyle="1" w:styleId="WW8Num9z3">
    <w:name w:val="WW8Num9z3"/>
    <w:rsid w:val="00F71DAA"/>
    <w:rPr>
      <w:rFonts w:ascii="Symbol" w:hAnsi="Symbol" w:cs="Symbol" w:hint="default"/>
    </w:rPr>
  </w:style>
  <w:style w:type="character" w:customStyle="1" w:styleId="WW8Num10z0">
    <w:name w:val="WW8Num10z0"/>
    <w:rsid w:val="00F71DAA"/>
    <w:rPr>
      <w:rFonts w:hint="default"/>
    </w:rPr>
  </w:style>
  <w:style w:type="character" w:customStyle="1" w:styleId="WW8Num10z1">
    <w:name w:val="WW8Num10z1"/>
    <w:rsid w:val="00F71DAA"/>
  </w:style>
  <w:style w:type="character" w:customStyle="1" w:styleId="WW8Num10z2">
    <w:name w:val="WW8Num10z2"/>
    <w:rsid w:val="00F71DAA"/>
  </w:style>
  <w:style w:type="character" w:customStyle="1" w:styleId="WW8Num10z3">
    <w:name w:val="WW8Num10z3"/>
    <w:rsid w:val="00F71DAA"/>
  </w:style>
  <w:style w:type="character" w:customStyle="1" w:styleId="WW8Num10z4">
    <w:name w:val="WW8Num10z4"/>
    <w:rsid w:val="00F71DAA"/>
  </w:style>
  <w:style w:type="character" w:customStyle="1" w:styleId="WW8Num10z5">
    <w:name w:val="WW8Num10z5"/>
    <w:rsid w:val="00F71DAA"/>
  </w:style>
  <w:style w:type="character" w:customStyle="1" w:styleId="WW8Num10z6">
    <w:name w:val="WW8Num10z6"/>
    <w:rsid w:val="00F71DAA"/>
  </w:style>
  <w:style w:type="character" w:customStyle="1" w:styleId="WW8Num10z7">
    <w:name w:val="WW8Num10z7"/>
    <w:rsid w:val="00F71DAA"/>
  </w:style>
  <w:style w:type="character" w:customStyle="1" w:styleId="WW8Num10z8">
    <w:name w:val="WW8Num10z8"/>
    <w:rsid w:val="00F71DAA"/>
  </w:style>
  <w:style w:type="character" w:customStyle="1" w:styleId="WW8Num11z0">
    <w:name w:val="WW8Num11z0"/>
    <w:rsid w:val="00F71DAA"/>
    <w:rPr>
      <w:rFonts w:hint="default"/>
    </w:rPr>
  </w:style>
  <w:style w:type="character" w:customStyle="1" w:styleId="WW8Num11z1">
    <w:name w:val="WW8Num11z1"/>
    <w:rsid w:val="00F71DAA"/>
  </w:style>
  <w:style w:type="character" w:customStyle="1" w:styleId="WW8Num11z2">
    <w:name w:val="WW8Num11z2"/>
    <w:rsid w:val="00F71DAA"/>
  </w:style>
  <w:style w:type="character" w:customStyle="1" w:styleId="WW8Num11z3">
    <w:name w:val="WW8Num11z3"/>
    <w:rsid w:val="00F71DAA"/>
  </w:style>
  <w:style w:type="character" w:customStyle="1" w:styleId="WW8Num11z4">
    <w:name w:val="WW8Num11z4"/>
    <w:rsid w:val="00F71DAA"/>
  </w:style>
  <w:style w:type="character" w:customStyle="1" w:styleId="WW8Num11z5">
    <w:name w:val="WW8Num11z5"/>
    <w:rsid w:val="00F71DAA"/>
  </w:style>
  <w:style w:type="character" w:customStyle="1" w:styleId="WW8Num11z6">
    <w:name w:val="WW8Num11z6"/>
    <w:rsid w:val="00F71DAA"/>
  </w:style>
  <w:style w:type="character" w:customStyle="1" w:styleId="WW8Num11z7">
    <w:name w:val="WW8Num11z7"/>
    <w:rsid w:val="00F71DAA"/>
  </w:style>
  <w:style w:type="character" w:customStyle="1" w:styleId="WW8Num11z8">
    <w:name w:val="WW8Num11z8"/>
    <w:rsid w:val="00F71DAA"/>
  </w:style>
  <w:style w:type="character" w:customStyle="1" w:styleId="WW8Num12z0">
    <w:name w:val="WW8Num12z0"/>
    <w:rsid w:val="00F71DAA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F71DAA"/>
    <w:rPr>
      <w:rFonts w:ascii="Courier New" w:hAnsi="Courier New" w:cs="Courier New" w:hint="default"/>
    </w:rPr>
  </w:style>
  <w:style w:type="character" w:customStyle="1" w:styleId="WW8Num12z2">
    <w:name w:val="WW8Num12z2"/>
    <w:rsid w:val="00F71DAA"/>
    <w:rPr>
      <w:rFonts w:ascii="Wingdings" w:hAnsi="Wingdings" w:cs="Wingdings" w:hint="default"/>
    </w:rPr>
  </w:style>
  <w:style w:type="character" w:customStyle="1" w:styleId="WW8Num12z3">
    <w:name w:val="WW8Num12z3"/>
    <w:rsid w:val="00F71DAA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F71DAA"/>
    <w:rPr>
      <w:rFonts w:hint="default"/>
    </w:rPr>
  </w:style>
  <w:style w:type="character" w:customStyle="1" w:styleId="WW8Num13z1">
    <w:name w:val="WW8Num13z1"/>
    <w:rsid w:val="00F71DAA"/>
  </w:style>
  <w:style w:type="character" w:customStyle="1" w:styleId="WW8Num13z2">
    <w:name w:val="WW8Num13z2"/>
    <w:rsid w:val="00F71DAA"/>
  </w:style>
  <w:style w:type="character" w:customStyle="1" w:styleId="WW8Num13z3">
    <w:name w:val="WW8Num13z3"/>
    <w:rsid w:val="00F71DAA"/>
  </w:style>
  <w:style w:type="character" w:customStyle="1" w:styleId="WW8Num13z4">
    <w:name w:val="WW8Num13z4"/>
    <w:rsid w:val="00F71DAA"/>
  </w:style>
  <w:style w:type="character" w:customStyle="1" w:styleId="WW8Num13z5">
    <w:name w:val="WW8Num13z5"/>
    <w:rsid w:val="00F71DAA"/>
  </w:style>
  <w:style w:type="character" w:customStyle="1" w:styleId="WW8Num13z6">
    <w:name w:val="WW8Num13z6"/>
    <w:rsid w:val="00F71DAA"/>
  </w:style>
  <w:style w:type="character" w:customStyle="1" w:styleId="WW8Num13z7">
    <w:name w:val="WW8Num13z7"/>
    <w:rsid w:val="00F71DAA"/>
  </w:style>
  <w:style w:type="character" w:customStyle="1" w:styleId="WW8Num13z8">
    <w:name w:val="WW8Num13z8"/>
    <w:rsid w:val="00F71DAA"/>
  </w:style>
  <w:style w:type="character" w:customStyle="1" w:styleId="WW8Num14z0">
    <w:name w:val="WW8Num14z0"/>
    <w:rsid w:val="00F71DAA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F71DAA"/>
    <w:rPr>
      <w:rFonts w:ascii="Courier New" w:hAnsi="Courier New" w:cs="Courier New" w:hint="default"/>
    </w:rPr>
  </w:style>
  <w:style w:type="character" w:customStyle="1" w:styleId="WW8Num14z2">
    <w:name w:val="WW8Num14z2"/>
    <w:rsid w:val="00F71DAA"/>
    <w:rPr>
      <w:rFonts w:ascii="Wingdings" w:hAnsi="Wingdings" w:cs="Wingdings" w:hint="default"/>
    </w:rPr>
  </w:style>
  <w:style w:type="character" w:customStyle="1" w:styleId="WW8Num14z3">
    <w:name w:val="WW8Num14z3"/>
    <w:rsid w:val="00F71DAA"/>
    <w:rPr>
      <w:rFonts w:ascii="Symbol" w:hAnsi="Symbol" w:cs="Symbol" w:hint="default"/>
    </w:rPr>
  </w:style>
  <w:style w:type="character" w:customStyle="1" w:styleId="WW8Num15z0">
    <w:name w:val="WW8Num15z0"/>
    <w:rsid w:val="00F71DAA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F71DAA"/>
    <w:rPr>
      <w:rFonts w:ascii="Courier New" w:hAnsi="Courier New" w:cs="Courier New" w:hint="default"/>
    </w:rPr>
  </w:style>
  <w:style w:type="character" w:customStyle="1" w:styleId="WW8Num15z2">
    <w:name w:val="WW8Num15z2"/>
    <w:rsid w:val="00F71DAA"/>
    <w:rPr>
      <w:rFonts w:ascii="Wingdings" w:hAnsi="Wingdings" w:cs="Wingdings" w:hint="default"/>
    </w:rPr>
  </w:style>
  <w:style w:type="character" w:customStyle="1" w:styleId="WW8Num15z3">
    <w:name w:val="WW8Num15z3"/>
    <w:rsid w:val="00F71DAA"/>
    <w:rPr>
      <w:rFonts w:ascii="Symbol" w:hAnsi="Symbol" w:cs="Symbol" w:hint="default"/>
    </w:rPr>
  </w:style>
  <w:style w:type="character" w:styleId="a9">
    <w:name w:val="Hyperlink"/>
    <w:uiPriority w:val="99"/>
    <w:rsid w:val="00F71DAA"/>
    <w:rPr>
      <w:color w:val="000080"/>
      <w:u w:val="single"/>
    </w:rPr>
  </w:style>
  <w:style w:type="character" w:styleId="aa">
    <w:name w:val="Strong"/>
    <w:uiPriority w:val="99"/>
    <w:qFormat/>
    <w:rsid w:val="00F71DAA"/>
    <w:rPr>
      <w:b/>
      <w:bCs/>
    </w:rPr>
  </w:style>
  <w:style w:type="character" w:customStyle="1" w:styleId="NumberingSymbols">
    <w:name w:val="Numbering Symbols"/>
    <w:uiPriority w:val="99"/>
    <w:rsid w:val="00F71DAA"/>
  </w:style>
  <w:style w:type="character" w:customStyle="1" w:styleId="legaldocreference">
    <w:name w:val="legaldocreference"/>
    <w:rsid w:val="00F71DAA"/>
  </w:style>
  <w:style w:type="character" w:customStyle="1" w:styleId="newdocreference">
    <w:name w:val="newdocreference"/>
    <w:uiPriority w:val="99"/>
    <w:rsid w:val="00F71DAA"/>
  </w:style>
  <w:style w:type="character" w:customStyle="1" w:styleId="samedocreference">
    <w:name w:val="samedocreference"/>
    <w:rsid w:val="00F71DAA"/>
  </w:style>
  <w:style w:type="character" w:customStyle="1" w:styleId="HeaderChar">
    <w:name w:val="Header Char"/>
    <w:uiPriority w:val="99"/>
    <w:rsid w:val="00F71DAA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b">
    <w:name w:val="Водачи"/>
    <w:rsid w:val="00F71DAA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uiPriority w:val="99"/>
    <w:rsid w:val="00F71DAA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c"/>
    <w:uiPriority w:val="99"/>
    <w:rsid w:val="00F71DA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c">
    <w:name w:val="Основен текст Знак"/>
    <w:basedOn w:val="a1"/>
    <w:link w:val="a0"/>
    <w:uiPriority w:val="99"/>
    <w:rsid w:val="00F71DA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d">
    <w:name w:val="List"/>
    <w:basedOn w:val="a0"/>
    <w:uiPriority w:val="99"/>
    <w:rsid w:val="00F71DAA"/>
  </w:style>
  <w:style w:type="paragraph" w:styleId="ae">
    <w:name w:val="caption"/>
    <w:basedOn w:val="a"/>
    <w:uiPriority w:val="99"/>
    <w:qFormat/>
    <w:rsid w:val="00F71DAA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f">
    <w:name w:val="Указател"/>
    <w:basedOn w:val="a"/>
    <w:uiPriority w:val="99"/>
    <w:rsid w:val="00F71DA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F71DA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F71DA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uiPriority w:val="99"/>
    <w:rsid w:val="00F71DAA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0">
    <w:name w:val="Subtitle"/>
    <w:basedOn w:val="Heading"/>
    <w:next w:val="a0"/>
    <w:link w:val="af1"/>
    <w:uiPriority w:val="99"/>
    <w:qFormat/>
    <w:rsid w:val="00F71DAA"/>
    <w:pPr>
      <w:spacing w:before="60"/>
      <w:jc w:val="center"/>
    </w:pPr>
    <w:rPr>
      <w:sz w:val="36"/>
      <w:szCs w:val="36"/>
    </w:rPr>
  </w:style>
  <w:style w:type="character" w:customStyle="1" w:styleId="af1">
    <w:name w:val="Подзаглавие Знак"/>
    <w:basedOn w:val="a1"/>
    <w:link w:val="af0"/>
    <w:uiPriority w:val="99"/>
    <w:rsid w:val="00F71DAA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af2">
    <w:name w:val="footer"/>
    <w:basedOn w:val="a"/>
    <w:link w:val="af3"/>
    <w:uiPriority w:val="99"/>
    <w:rsid w:val="00F71DAA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3">
    <w:name w:val="Долен колонтитул Знак"/>
    <w:basedOn w:val="a1"/>
    <w:link w:val="af2"/>
    <w:uiPriority w:val="99"/>
    <w:rsid w:val="00F71DA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4">
    <w:name w:val="header"/>
    <w:basedOn w:val="a"/>
    <w:link w:val="af5"/>
    <w:uiPriority w:val="99"/>
    <w:rsid w:val="00F71DAA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5">
    <w:name w:val="Горен колонтитул Знак"/>
    <w:basedOn w:val="a1"/>
    <w:link w:val="af4"/>
    <w:uiPriority w:val="99"/>
    <w:rsid w:val="00F71DA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a"/>
    <w:uiPriority w:val="99"/>
    <w:rsid w:val="00F71DA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rsid w:val="00F71DAA"/>
    <w:pPr>
      <w:jc w:val="center"/>
    </w:pPr>
    <w:rPr>
      <w:b/>
      <w:bCs/>
    </w:rPr>
  </w:style>
  <w:style w:type="paragraph" w:styleId="af6">
    <w:name w:val="Title"/>
    <w:basedOn w:val="Heading"/>
    <w:next w:val="a0"/>
    <w:link w:val="af7"/>
    <w:uiPriority w:val="99"/>
    <w:qFormat/>
    <w:rsid w:val="00F71DAA"/>
    <w:pPr>
      <w:jc w:val="center"/>
    </w:pPr>
    <w:rPr>
      <w:b/>
      <w:bCs/>
      <w:sz w:val="56"/>
      <w:szCs w:val="56"/>
    </w:rPr>
  </w:style>
  <w:style w:type="character" w:customStyle="1" w:styleId="af7">
    <w:name w:val="Заглавие Знак"/>
    <w:basedOn w:val="a1"/>
    <w:link w:val="af6"/>
    <w:uiPriority w:val="99"/>
    <w:rsid w:val="00F71DAA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styleId="af8">
    <w:name w:val="page number"/>
    <w:basedOn w:val="a1"/>
    <w:uiPriority w:val="99"/>
    <w:rsid w:val="00F71DAA"/>
  </w:style>
  <w:style w:type="paragraph" w:customStyle="1" w:styleId="style0">
    <w:name w:val="style0"/>
    <w:basedOn w:val="a"/>
    <w:uiPriority w:val="99"/>
    <w:rsid w:val="00F71DAA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0">
    <w:name w:val="style1"/>
    <w:basedOn w:val="a"/>
    <w:uiPriority w:val="99"/>
    <w:rsid w:val="00F71DAA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9">
    <w:name w:val="Body Text Indent"/>
    <w:basedOn w:val="a"/>
    <w:link w:val="afa"/>
    <w:uiPriority w:val="99"/>
    <w:rsid w:val="00F71DA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a">
    <w:name w:val="Основен текст с отстъп Знак"/>
    <w:basedOn w:val="a1"/>
    <w:link w:val="af9"/>
    <w:uiPriority w:val="99"/>
    <w:rsid w:val="00F71DA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rsid w:val="00F71DAA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F71DA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F71DAA"/>
  </w:style>
  <w:style w:type="paragraph" w:customStyle="1" w:styleId="Style3">
    <w:name w:val="Style3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F71DAA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F71DAA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F71DA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F71DAA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F71DAA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F71D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F71DAA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F71DA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F71DAA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F71DAA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F71DA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F71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F71D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F71DA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F71DA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F71D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F71D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F71DA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F71DAA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F71DAA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F71DAA"/>
  </w:style>
  <w:style w:type="table" w:styleId="afb">
    <w:name w:val="Table Grid"/>
    <w:basedOn w:val="a2"/>
    <w:rsid w:val="00F71DAA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rsid w:val="00F71D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d">
    <w:name w:val="План на документа Знак"/>
    <w:basedOn w:val="a1"/>
    <w:link w:val="afc"/>
    <w:uiPriority w:val="99"/>
    <w:rsid w:val="00F71DAA"/>
    <w:rPr>
      <w:rFonts w:ascii="Tahoma" w:hAnsi="Tahoma" w:cs="Tahoma"/>
      <w:shd w:val="clear" w:color="auto" w:fill="000080"/>
      <w:lang w:val="bg-BG" w:eastAsia="bg-BG"/>
    </w:rPr>
  </w:style>
  <w:style w:type="paragraph" w:styleId="12">
    <w:name w:val="toc 1"/>
    <w:basedOn w:val="a"/>
    <w:next w:val="a"/>
    <w:autoRedefine/>
    <w:uiPriority w:val="39"/>
    <w:unhideWhenUsed/>
    <w:rsid w:val="00F71DAA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F71DAA"/>
    <w:pPr>
      <w:spacing w:before="120" w:after="0"/>
      <w:ind w:left="220"/>
    </w:pPr>
    <w:rPr>
      <w:rFonts w:asciiTheme="minorHAnsi" w:hAnsiTheme="minorHAnsi"/>
      <w:b/>
      <w:bCs/>
    </w:rPr>
  </w:style>
  <w:style w:type="numbering" w:customStyle="1" w:styleId="NoList4">
    <w:name w:val="No List4"/>
    <w:next w:val="a3"/>
    <w:uiPriority w:val="99"/>
    <w:semiHidden/>
    <w:unhideWhenUsed/>
    <w:rsid w:val="00F71DAA"/>
  </w:style>
  <w:style w:type="numbering" w:customStyle="1" w:styleId="NoList11">
    <w:name w:val="No List11"/>
    <w:next w:val="a3"/>
    <w:uiPriority w:val="99"/>
    <w:semiHidden/>
    <w:unhideWhenUsed/>
    <w:rsid w:val="00F71DAA"/>
  </w:style>
  <w:style w:type="paragraph" w:customStyle="1" w:styleId="ParagraphStyle">
    <w:name w:val="Paragraph Style"/>
    <w:uiPriority w:val="99"/>
    <w:rsid w:val="00F71DAA"/>
    <w:pPr>
      <w:widowControl w:val="0"/>
      <w:autoSpaceDE w:val="0"/>
      <w:autoSpaceDN w:val="0"/>
      <w:adjustRightInd w:val="0"/>
      <w:ind w:firstLine="480"/>
      <w:jc w:val="both"/>
    </w:pPr>
    <w:rPr>
      <w:rFonts w:eastAsia="Calibri"/>
      <w:sz w:val="24"/>
      <w:szCs w:val="24"/>
      <w:lang w:val="bg-BG" w:eastAsia="bg-BG"/>
    </w:rPr>
  </w:style>
  <w:style w:type="character" w:customStyle="1" w:styleId="FontStyle">
    <w:name w:val="Font Style"/>
    <w:uiPriority w:val="99"/>
    <w:rsid w:val="00F71DAA"/>
  </w:style>
  <w:style w:type="character" w:customStyle="1" w:styleId="FontStyle3">
    <w:name w:val="Font Style3"/>
    <w:uiPriority w:val="99"/>
    <w:rsid w:val="00F71DAA"/>
    <w:rPr>
      <w:b/>
      <w:sz w:val="36"/>
    </w:rPr>
  </w:style>
  <w:style w:type="character" w:customStyle="1" w:styleId="FontStyle24">
    <w:name w:val="Font Style24"/>
    <w:uiPriority w:val="99"/>
    <w:rsid w:val="00F71DAA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F71DAA"/>
    <w:rPr>
      <w:sz w:val="28"/>
      <w:lang w:val="bg-BG" w:eastAsia="fr-FR"/>
    </w:rPr>
  </w:style>
  <w:style w:type="paragraph" w:styleId="afe">
    <w:name w:val="Normal (Web)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F71DAA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F71DAA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F71DAA"/>
    <w:rPr>
      <w:rFonts w:cs="Times New Roman"/>
    </w:rPr>
  </w:style>
  <w:style w:type="character" w:styleId="aff">
    <w:name w:val="Emphasis"/>
    <w:basedOn w:val="a1"/>
    <w:uiPriority w:val="99"/>
    <w:qFormat/>
    <w:rsid w:val="00F71DAA"/>
    <w:rPr>
      <w:rFonts w:cs="Times New Roman"/>
      <w:i/>
    </w:rPr>
  </w:style>
  <w:style w:type="table" w:customStyle="1" w:styleId="TableGrid1">
    <w:name w:val="Table Grid1"/>
    <w:basedOn w:val="a2"/>
    <w:next w:val="afb"/>
    <w:uiPriority w:val="99"/>
    <w:rsid w:val="00F71DAA"/>
    <w:rPr>
      <w:rFonts w:eastAsia="Calibri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F71DAA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F71DAA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rsid w:val="00F71DAA"/>
    <w:rPr>
      <w:rFonts w:ascii="Calibri" w:eastAsia="Calibri" w:hAnsi="Calibri"/>
      <w:sz w:val="22"/>
      <w:szCs w:val="22"/>
      <w:lang w:val="bg-BG"/>
    </w:rPr>
  </w:style>
  <w:style w:type="paragraph" w:styleId="31">
    <w:name w:val="Body Text Indent 3"/>
    <w:basedOn w:val="a"/>
    <w:link w:val="32"/>
    <w:uiPriority w:val="99"/>
    <w:rsid w:val="00F71DAA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F71DAA"/>
    <w:rPr>
      <w:rFonts w:eastAsia="Calibri"/>
      <w:sz w:val="16"/>
      <w:szCs w:val="16"/>
      <w:lang w:val="bg-BG" w:eastAsia="bg-BG"/>
    </w:rPr>
  </w:style>
  <w:style w:type="character" w:customStyle="1" w:styleId="80">
    <w:name w:val="Заглавие 8 Знак"/>
    <w:link w:val="8"/>
    <w:uiPriority w:val="99"/>
    <w:locked/>
    <w:rsid w:val="00F71DAA"/>
    <w:rPr>
      <w:rFonts w:ascii="Calibri" w:eastAsia="Calibri" w:hAnsi="Calibri"/>
      <w:i/>
      <w:sz w:val="24"/>
      <w:lang w:val="bg-BG" w:eastAsia="bg-BG"/>
    </w:rPr>
  </w:style>
  <w:style w:type="character" w:customStyle="1" w:styleId="CharChar7">
    <w:name w:val="Char Char7"/>
    <w:uiPriority w:val="99"/>
    <w:semiHidden/>
    <w:rsid w:val="00F71DAA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F71DAA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F71DAA"/>
    <w:rPr>
      <w:rFonts w:ascii="Cambria" w:eastAsia="Calibri" w:hAnsi="Cambria"/>
      <w:sz w:val="22"/>
      <w:lang w:val="bg-BG" w:eastAsia="bg-BG"/>
    </w:rPr>
  </w:style>
  <w:style w:type="paragraph" w:styleId="33">
    <w:name w:val="Body Text 3"/>
    <w:basedOn w:val="a"/>
    <w:link w:val="34"/>
    <w:uiPriority w:val="99"/>
    <w:rsid w:val="00F71DAA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rsid w:val="00F71DAA"/>
    <w:rPr>
      <w:rFonts w:ascii="Calibri" w:eastAsia="Calibri" w:hAnsi="Calibri"/>
      <w:sz w:val="16"/>
      <w:szCs w:val="16"/>
      <w:lang w:val="bg-BG"/>
    </w:rPr>
  </w:style>
  <w:style w:type="character" w:customStyle="1" w:styleId="34">
    <w:name w:val="Основен текст 3 Знак"/>
    <w:link w:val="33"/>
    <w:uiPriority w:val="99"/>
    <w:locked/>
    <w:rsid w:val="00F71DAA"/>
    <w:rPr>
      <w:rFonts w:ascii="Calibri" w:eastAsia="Calibri" w:hAnsi="Calibri"/>
      <w:sz w:val="16"/>
      <w:lang w:val="bg-BG" w:eastAsia="bg-BG"/>
    </w:rPr>
  </w:style>
  <w:style w:type="character" w:customStyle="1" w:styleId="CharChar1">
    <w:name w:val="Char Char1"/>
    <w:uiPriority w:val="99"/>
    <w:rsid w:val="00F71DAA"/>
    <w:rPr>
      <w:sz w:val="24"/>
    </w:rPr>
  </w:style>
  <w:style w:type="paragraph" w:styleId="aff0">
    <w:name w:val="Block Text"/>
    <w:basedOn w:val="a"/>
    <w:uiPriority w:val="99"/>
    <w:rsid w:val="00F71DAA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F71D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 w:eastAsia="bg-BG"/>
    </w:rPr>
  </w:style>
  <w:style w:type="character" w:customStyle="1" w:styleId="st">
    <w:name w:val="st"/>
    <w:uiPriority w:val="99"/>
    <w:rsid w:val="00F71DAA"/>
  </w:style>
  <w:style w:type="character" w:customStyle="1" w:styleId="historyitem">
    <w:name w:val="historyitem"/>
    <w:uiPriority w:val="99"/>
    <w:rsid w:val="00F71DAA"/>
  </w:style>
  <w:style w:type="character" w:customStyle="1" w:styleId="historyreference">
    <w:name w:val="historyreference"/>
    <w:uiPriority w:val="99"/>
    <w:rsid w:val="00F71DAA"/>
  </w:style>
  <w:style w:type="character" w:customStyle="1" w:styleId="CharChar10">
    <w:name w:val="Char Char10"/>
    <w:basedOn w:val="a1"/>
    <w:uiPriority w:val="99"/>
    <w:locked/>
    <w:rsid w:val="00F71DAA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F71DAA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F71DAA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F71DAA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F71DAA"/>
    <w:rPr>
      <w:rFonts w:ascii="Times New Roman" w:hAnsi="Times New Roman"/>
    </w:rPr>
  </w:style>
  <w:style w:type="character" w:customStyle="1" w:styleId="WW8Num36z1">
    <w:name w:val="WW8Num36z1"/>
    <w:uiPriority w:val="99"/>
    <w:rsid w:val="00F71DAA"/>
    <w:rPr>
      <w:rFonts w:ascii="Symbol" w:hAnsi="Symbol"/>
    </w:rPr>
  </w:style>
  <w:style w:type="character" w:customStyle="1" w:styleId="WW8Num36z2">
    <w:name w:val="WW8Num36z2"/>
    <w:uiPriority w:val="99"/>
    <w:rsid w:val="00F71DAA"/>
    <w:rPr>
      <w:rFonts w:ascii="Wingdings" w:hAnsi="Wingdings"/>
    </w:rPr>
  </w:style>
  <w:style w:type="character" w:customStyle="1" w:styleId="WW8Num36z4">
    <w:name w:val="WW8Num36z4"/>
    <w:uiPriority w:val="99"/>
    <w:rsid w:val="00F71DAA"/>
    <w:rPr>
      <w:rFonts w:ascii="Courier New" w:hAnsi="Courier New"/>
    </w:rPr>
  </w:style>
  <w:style w:type="character" w:customStyle="1" w:styleId="WWCharLFO1LVL1">
    <w:name w:val="WW_CharLFO1LVL1"/>
    <w:uiPriority w:val="99"/>
    <w:rsid w:val="00F71DAA"/>
    <w:rPr>
      <w:rFonts w:ascii="Symbol" w:hAnsi="Symbol"/>
    </w:rPr>
  </w:style>
  <w:style w:type="character" w:customStyle="1" w:styleId="WWCharLFO2LVL1">
    <w:name w:val="WW_CharLFO2LVL1"/>
    <w:uiPriority w:val="99"/>
    <w:rsid w:val="00F71DAA"/>
    <w:rPr>
      <w:rFonts w:ascii="Times New Roman" w:hAnsi="Times New Roman"/>
    </w:rPr>
  </w:style>
  <w:style w:type="character" w:customStyle="1" w:styleId="WWCharLFO2LVL2">
    <w:name w:val="WW_CharLFO2LVL2"/>
    <w:uiPriority w:val="99"/>
    <w:rsid w:val="00F71DAA"/>
    <w:rPr>
      <w:rFonts w:ascii="Symbol" w:hAnsi="Symbol"/>
    </w:rPr>
  </w:style>
  <w:style w:type="character" w:customStyle="1" w:styleId="WWCharLFO2LVL3">
    <w:name w:val="WW_CharLFO2LVL3"/>
    <w:uiPriority w:val="99"/>
    <w:rsid w:val="00F71DAA"/>
    <w:rPr>
      <w:rFonts w:ascii="Wingdings" w:hAnsi="Wingdings"/>
    </w:rPr>
  </w:style>
  <w:style w:type="character" w:customStyle="1" w:styleId="WWCharLFO2LVL4">
    <w:name w:val="WW_CharLFO2LVL4"/>
    <w:uiPriority w:val="99"/>
    <w:rsid w:val="00F71DAA"/>
    <w:rPr>
      <w:rFonts w:ascii="Symbol" w:hAnsi="Symbol"/>
    </w:rPr>
  </w:style>
  <w:style w:type="character" w:customStyle="1" w:styleId="WWCharLFO2LVL5">
    <w:name w:val="WW_CharLFO2LVL5"/>
    <w:uiPriority w:val="99"/>
    <w:rsid w:val="00F71DAA"/>
    <w:rPr>
      <w:rFonts w:ascii="Courier New" w:hAnsi="Courier New"/>
    </w:rPr>
  </w:style>
  <w:style w:type="character" w:customStyle="1" w:styleId="WWCharLFO2LVL6">
    <w:name w:val="WW_CharLFO2LVL6"/>
    <w:uiPriority w:val="99"/>
    <w:rsid w:val="00F71DAA"/>
    <w:rPr>
      <w:rFonts w:ascii="Wingdings" w:hAnsi="Wingdings"/>
    </w:rPr>
  </w:style>
  <w:style w:type="character" w:customStyle="1" w:styleId="WWCharLFO2LVL7">
    <w:name w:val="WW_CharLFO2LVL7"/>
    <w:uiPriority w:val="99"/>
    <w:rsid w:val="00F71DAA"/>
    <w:rPr>
      <w:rFonts w:ascii="Symbol" w:hAnsi="Symbol"/>
    </w:rPr>
  </w:style>
  <w:style w:type="character" w:customStyle="1" w:styleId="WWCharLFO2LVL8">
    <w:name w:val="WW_CharLFO2LVL8"/>
    <w:uiPriority w:val="99"/>
    <w:rsid w:val="00F71DAA"/>
    <w:rPr>
      <w:rFonts w:ascii="Courier New" w:hAnsi="Courier New"/>
    </w:rPr>
  </w:style>
  <w:style w:type="character" w:customStyle="1" w:styleId="WWCharLFO2LVL9">
    <w:name w:val="WW_CharLFO2LVL9"/>
    <w:uiPriority w:val="99"/>
    <w:rsid w:val="00F71DAA"/>
    <w:rPr>
      <w:rFonts w:ascii="Wingdings" w:hAnsi="Wingdings"/>
    </w:rPr>
  </w:style>
  <w:style w:type="character" w:customStyle="1" w:styleId="WWCharLFO3LVL1">
    <w:name w:val="WW_CharLFO3LVL1"/>
    <w:uiPriority w:val="99"/>
    <w:rsid w:val="00F71DAA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F71DAA"/>
    <w:rPr>
      <w:rFonts w:ascii="Courier New" w:hAnsi="Courier New"/>
    </w:rPr>
  </w:style>
  <w:style w:type="character" w:customStyle="1" w:styleId="WWCharLFO3LVL3">
    <w:name w:val="WW_CharLFO3LVL3"/>
    <w:uiPriority w:val="99"/>
    <w:rsid w:val="00F71DAA"/>
    <w:rPr>
      <w:rFonts w:ascii="Wingdings" w:hAnsi="Wingdings"/>
    </w:rPr>
  </w:style>
  <w:style w:type="character" w:customStyle="1" w:styleId="WWCharLFO3LVL4">
    <w:name w:val="WW_CharLFO3LVL4"/>
    <w:uiPriority w:val="99"/>
    <w:rsid w:val="00F71DAA"/>
    <w:rPr>
      <w:rFonts w:ascii="Symbol" w:hAnsi="Symbol"/>
    </w:rPr>
  </w:style>
  <w:style w:type="character" w:customStyle="1" w:styleId="WWCharLFO3LVL5">
    <w:name w:val="WW_CharLFO3LVL5"/>
    <w:uiPriority w:val="99"/>
    <w:rsid w:val="00F71DAA"/>
    <w:rPr>
      <w:rFonts w:ascii="Courier New" w:hAnsi="Courier New"/>
    </w:rPr>
  </w:style>
  <w:style w:type="character" w:customStyle="1" w:styleId="WWCharLFO3LVL6">
    <w:name w:val="WW_CharLFO3LVL6"/>
    <w:uiPriority w:val="99"/>
    <w:rsid w:val="00F71DAA"/>
    <w:rPr>
      <w:rFonts w:ascii="Wingdings" w:hAnsi="Wingdings"/>
    </w:rPr>
  </w:style>
  <w:style w:type="character" w:customStyle="1" w:styleId="WWCharLFO3LVL7">
    <w:name w:val="WW_CharLFO3LVL7"/>
    <w:uiPriority w:val="99"/>
    <w:rsid w:val="00F71DAA"/>
    <w:rPr>
      <w:rFonts w:ascii="Symbol" w:hAnsi="Symbol"/>
    </w:rPr>
  </w:style>
  <w:style w:type="character" w:customStyle="1" w:styleId="WWCharLFO3LVL8">
    <w:name w:val="WW_CharLFO3LVL8"/>
    <w:uiPriority w:val="99"/>
    <w:rsid w:val="00F71DAA"/>
    <w:rPr>
      <w:rFonts w:ascii="Courier New" w:hAnsi="Courier New"/>
    </w:rPr>
  </w:style>
  <w:style w:type="character" w:customStyle="1" w:styleId="WWCharLFO3LVL9">
    <w:name w:val="WW_CharLFO3LVL9"/>
    <w:uiPriority w:val="99"/>
    <w:rsid w:val="00F71DAA"/>
    <w:rPr>
      <w:rFonts w:ascii="Wingdings" w:hAnsi="Wingdings"/>
    </w:rPr>
  </w:style>
  <w:style w:type="character" w:customStyle="1" w:styleId="WWCharLFO5LVL1">
    <w:name w:val="WW_CharLFO5LVL1"/>
    <w:uiPriority w:val="99"/>
    <w:rsid w:val="00F71DAA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F71DAA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F71DAA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F71DAA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F71DAA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F71DAA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F71DAA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F71DAA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F71DAA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F71DAA"/>
    <w:rPr>
      <w:rFonts w:ascii="Symbol" w:hAnsi="Symbol"/>
    </w:rPr>
  </w:style>
  <w:style w:type="character" w:customStyle="1" w:styleId="WWCharLFO6LVL2">
    <w:name w:val="WW_CharLFO6LVL2"/>
    <w:uiPriority w:val="99"/>
    <w:rsid w:val="00F71DAA"/>
    <w:rPr>
      <w:rFonts w:ascii="Courier New" w:hAnsi="Courier New"/>
    </w:rPr>
  </w:style>
  <w:style w:type="character" w:customStyle="1" w:styleId="WWCharLFO6LVL3">
    <w:name w:val="WW_CharLFO6LVL3"/>
    <w:uiPriority w:val="99"/>
    <w:rsid w:val="00F71DAA"/>
    <w:rPr>
      <w:rFonts w:ascii="Wingdings" w:hAnsi="Wingdings"/>
    </w:rPr>
  </w:style>
  <w:style w:type="character" w:customStyle="1" w:styleId="WWCharLFO6LVL4">
    <w:name w:val="WW_CharLFO6LVL4"/>
    <w:uiPriority w:val="99"/>
    <w:rsid w:val="00F71DAA"/>
    <w:rPr>
      <w:rFonts w:ascii="Symbol" w:hAnsi="Symbol"/>
    </w:rPr>
  </w:style>
  <w:style w:type="character" w:customStyle="1" w:styleId="WWCharLFO6LVL5">
    <w:name w:val="WW_CharLFO6LVL5"/>
    <w:uiPriority w:val="99"/>
    <w:rsid w:val="00F71DAA"/>
    <w:rPr>
      <w:rFonts w:ascii="Courier New" w:hAnsi="Courier New"/>
    </w:rPr>
  </w:style>
  <w:style w:type="character" w:customStyle="1" w:styleId="WWCharLFO6LVL6">
    <w:name w:val="WW_CharLFO6LVL6"/>
    <w:uiPriority w:val="99"/>
    <w:rsid w:val="00F71DAA"/>
    <w:rPr>
      <w:rFonts w:ascii="Wingdings" w:hAnsi="Wingdings"/>
    </w:rPr>
  </w:style>
  <w:style w:type="character" w:customStyle="1" w:styleId="WWCharLFO6LVL7">
    <w:name w:val="WW_CharLFO6LVL7"/>
    <w:uiPriority w:val="99"/>
    <w:rsid w:val="00F71DAA"/>
    <w:rPr>
      <w:rFonts w:ascii="Symbol" w:hAnsi="Symbol"/>
    </w:rPr>
  </w:style>
  <w:style w:type="character" w:customStyle="1" w:styleId="WWCharLFO6LVL8">
    <w:name w:val="WW_CharLFO6LVL8"/>
    <w:uiPriority w:val="99"/>
    <w:rsid w:val="00F71DAA"/>
    <w:rPr>
      <w:rFonts w:ascii="Courier New" w:hAnsi="Courier New"/>
    </w:rPr>
  </w:style>
  <w:style w:type="character" w:customStyle="1" w:styleId="WWCharLFO6LVL9">
    <w:name w:val="WW_CharLFO6LVL9"/>
    <w:uiPriority w:val="99"/>
    <w:rsid w:val="00F71DAA"/>
    <w:rPr>
      <w:rFonts w:ascii="Wingdings" w:hAnsi="Wingdings"/>
    </w:rPr>
  </w:style>
  <w:style w:type="character" w:customStyle="1" w:styleId="WWCharLFO7LVL1">
    <w:name w:val="WW_CharLFO7LVL1"/>
    <w:uiPriority w:val="99"/>
    <w:rsid w:val="00F71DAA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F71DAA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F71DAA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F71DAA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F71DAA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F71DAA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F71DAA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F71DAA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F71DAA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F71DAA"/>
    <w:rPr>
      <w:rFonts w:ascii="Symbol" w:hAnsi="Symbol"/>
    </w:rPr>
  </w:style>
  <w:style w:type="character" w:customStyle="1" w:styleId="WWCharLFO8LVL2">
    <w:name w:val="WW_CharLFO8LVL2"/>
    <w:uiPriority w:val="99"/>
    <w:rsid w:val="00F71DAA"/>
    <w:rPr>
      <w:rFonts w:ascii="Courier New" w:hAnsi="Courier New"/>
    </w:rPr>
  </w:style>
  <w:style w:type="character" w:customStyle="1" w:styleId="WWCharLFO8LVL3">
    <w:name w:val="WW_CharLFO8LVL3"/>
    <w:uiPriority w:val="99"/>
    <w:rsid w:val="00F71DAA"/>
    <w:rPr>
      <w:rFonts w:ascii="Wingdings" w:hAnsi="Wingdings"/>
    </w:rPr>
  </w:style>
  <w:style w:type="character" w:customStyle="1" w:styleId="WWCharLFO8LVL4">
    <w:name w:val="WW_CharLFO8LVL4"/>
    <w:uiPriority w:val="99"/>
    <w:rsid w:val="00F71DAA"/>
    <w:rPr>
      <w:rFonts w:ascii="Symbol" w:hAnsi="Symbol"/>
    </w:rPr>
  </w:style>
  <w:style w:type="character" w:customStyle="1" w:styleId="WWCharLFO8LVL5">
    <w:name w:val="WW_CharLFO8LVL5"/>
    <w:uiPriority w:val="99"/>
    <w:rsid w:val="00F71DAA"/>
    <w:rPr>
      <w:rFonts w:ascii="Courier New" w:hAnsi="Courier New"/>
    </w:rPr>
  </w:style>
  <w:style w:type="character" w:customStyle="1" w:styleId="WWCharLFO8LVL6">
    <w:name w:val="WW_CharLFO8LVL6"/>
    <w:uiPriority w:val="99"/>
    <w:rsid w:val="00F71DAA"/>
    <w:rPr>
      <w:rFonts w:ascii="Wingdings" w:hAnsi="Wingdings"/>
    </w:rPr>
  </w:style>
  <w:style w:type="character" w:customStyle="1" w:styleId="WWCharLFO8LVL7">
    <w:name w:val="WW_CharLFO8LVL7"/>
    <w:uiPriority w:val="99"/>
    <w:rsid w:val="00F71DAA"/>
    <w:rPr>
      <w:rFonts w:ascii="Symbol" w:hAnsi="Symbol"/>
    </w:rPr>
  </w:style>
  <w:style w:type="character" w:customStyle="1" w:styleId="WWCharLFO8LVL8">
    <w:name w:val="WW_CharLFO8LVL8"/>
    <w:uiPriority w:val="99"/>
    <w:rsid w:val="00F71DAA"/>
    <w:rPr>
      <w:rFonts w:ascii="Courier New" w:hAnsi="Courier New"/>
    </w:rPr>
  </w:style>
  <w:style w:type="character" w:customStyle="1" w:styleId="WWCharLFO8LVL9">
    <w:name w:val="WW_CharLFO8LVL9"/>
    <w:uiPriority w:val="99"/>
    <w:rsid w:val="00F71DAA"/>
    <w:rPr>
      <w:rFonts w:ascii="Wingdings" w:hAnsi="Wingdings"/>
    </w:rPr>
  </w:style>
  <w:style w:type="character" w:customStyle="1" w:styleId="WWCharLFO9LVL1">
    <w:name w:val="WW_CharLFO9LVL1"/>
    <w:uiPriority w:val="99"/>
    <w:rsid w:val="00F71DAA"/>
    <w:rPr>
      <w:rFonts w:ascii="StarSymbol" w:hAnsi="StarSymbol"/>
    </w:rPr>
  </w:style>
  <w:style w:type="character" w:customStyle="1" w:styleId="WWCharLFO9LVL2">
    <w:name w:val="WW_CharLFO9LVL2"/>
    <w:uiPriority w:val="99"/>
    <w:rsid w:val="00F71DAA"/>
    <w:rPr>
      <w:rFonts w:ascii="Courier New" w:hAnsi="Courier New"/>
    </w:rPr>
  </w:style>
  <w:style w:type="character" w:customStyle="1" w:styleId="WWCharLFO9LVL3">
    <w:name w:val="WW_CharLFO9LVL3"/>
    <w:uiPriority w:val="99"/>
    <w:rsid w:val="00F71DAA"/>
    <w:rPr>
      <w:rFonts w:ascii="Wingdings" w:hAnsi="Wingdings"/>
    </w:rPr>
  </w:style>
  <w:style w:type="character" w:customStyle="1" w:styleId="WWCharLFO9LVL4">
    <w:name w:val="WW_CharLFO9LVL4"/>
    <w:uiPriority w:val="99"/>
    <w:rsid w:val="00F71DAA"/>
    <w:rPr>
      <w:rFonts w:ascii="Symbol" w:hAnsi="Symbol"/>
    </w:rPr>
  </w:style>
  <w:style w:type="character" w:customStyle="1" w:styleId="WWCharLFO9LVL5">
    <w:name w:val="WW_CharLFO9LVL5"/>
    <w:uiPriority w:val="99"/>
    <w:rsid w:val="00F71DAA"/>
    <w:rPr>
      <w:rFonts w:ascii="Courier New" w:hAnsi="Courier New"/>
    </w:rPr>
  </w:style>
  <w:style w:type="character" w:customStyle="1" w:styleId="WWCharLFO9LVL6">
    <w:name w:val="WW_CharLFO9LVL6"/>
    <w:uiPriority w:val="99"/>
    <w:rsid w:val="00F71DAA"/>
    <w:rPr>
      <w:rFonts w:ascii="Wingdings" w:hAnsi="Wingdings"/>
    </w:rPr>
  </w:style>
  <w:style w:type="character" w:customStyle="1" w:styleId="WWCharLFO9LVL7">
    <w:name w:val="WW_CharLFO9LVL7"/>
    <w:uiPriority w:val="99"/>
    <w:rsid w:val="00F71DAA"/>
    <w:rPr>
      <w:rFonts w:ascii="Symbol" w:hAnsi="Symbol"/>
    </w:rPr>
  </w:style>
  <w:style w:type="character" w:customStyle="1" w:styleId="WWCharLFO9LVL8">
    <w:name w:val="WW_CharLFO9LVL8"/>
    <w:uiPriority w:val="99"/>
    <w:rsid w:val="00F71DAA"/>
    <w:rPr>
      <w:rFonts w:ascii="Courier New" w:hAnsi="Courier New"/>
    </w:rPr>
  </w:style>
  <w:style w:type="character" w:customStyle="1" w:styleId="WWCharLFO9LVL9">
    <w:name w:val="WW_CharLFO9LVL9"/>
    <w:uiPriority w:val="99"/>
    <w:rsid w:val="00F71DAA"/>
    <w:rPr>
      <w:rFonts w:ascii="Wingdings" w:hAnsi="Wingdings"/>
    </w:rPr>
  </w:style>
  <w:style w:type="character" w:customStyle="1" w:styleId="WWCharLFO12LVL1">
    <w:name w:val="WW_CharLFO12LVL1"/>
    <w:uiPriority w:val="99"/>
    <w:rsid w:val="00F71DAA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F71DAA"/>
    <w:rPr>
      <w:rFonts w:ascii="Symbol" w:hAnsi="Symbol"/>
    </w:rPr>
  </w:style>
  <w:style w:type="character" w:customStyle="1" w:styleId="WWCharLFO14LVL1">
    <w:name w:val="WW_CharLFO14LVL1"/>
    <w:uiPriority w:val="99"/>
    <w:rsid w:val="00F71DAA"/>
    <w:rPr>
      <w:rFonts w:ascii="Symbol" w:hAnsi="Symbol"/>
    </w:rPr>
  </w:style>
  <w:style w:type="character" w:customStyle="1" w:styleId="WWCharLFO14LVL2">
    <w:name w:val="WW_CharLFO14LVL2"/>
    <w:uiPriority w:val="99"/>
    <w:rsid w:val="00F71DAA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F71DAA"/>
    <w:rPr>
      <w:rFonts w:ascii="Wingdings" w:hAnsi="Wingdings"/>
    </w:rPr>
  </w:style>
  <w:style w:type="character" w:customStyle="1" w:styleId="WWCharLFO14LVL4">
    <w:name w:val="WW_CharLFO14LVL4"/>
    <w:uiPriority w:val="99"/>
    <w:rsid w:val="00F71DAA"/>
    <w:rPr>
      <w:rFonts w:ascii="Symbol" w:hAnsi="Symbol"/>
    </w:rPr>
  </w:style>
  <w:style w:type="character" w:customStyle="1" w:styleId="WWCharLFO14LVL5">
    <w:name w:val="WW_CharLFO14LVL5"/>
    <w:uiPriority w:val="99"/>
    <w:rsid w:val="00F71DAA"/>
    <w:rPr>
      <w:rFonts w:ascii="Courier New" w:hAnsi="Courier New"/>
    </w:rPr>
  </w:style>
  <w:style w:type="character" w:customStyle="1" w:styleId="WWCharLFO14LVL6">
    <w:name w:val="WW_CharLFO14LVL6"/>
    <w:uiPriority w:val="99"/>
    <w:rsid w:val="00F71DAA"/>
    <w:rPr>
      <w:rFonts w:ascii="Wingdings" w:hAnsi="Wingdings"/>
    </w:rPr>
  </w:style>
  <w:style w:type="character" w:customStyle="1" w:styleId="WWCharLFO14LVL7">
    <w:name w:val="WW_CharLFO14LVL7"/>
    <w:uiPriority w:val="99"/>
    <w:rsid w:val="00F71DAA"/>
    <w:rPr>
      <w:rFonts w:ascii="Symbol" w:hAnsi="Symbol"/>
    </w:rPr>
  </w:style>
  <w:style w:type="character" w:customStyle="1" w:styleId="WWCharLFO14LVL8">
    <w:name w:val="WW_CharLFO14LVL8"/>
    <w:uiPriority w:val="99"/>
    <w:rsid w:val="00F71DAA"/>
    <w:rPr>
      <w:rFonts w:ascii="Courier New" w:hAnsi="Courier New"/>
    </w:rPr>
  </w:style>
  <w:style w:type="character" w:customStyle="1" w:styleId="WWCharLFO14LVL9">
    <w:name w:val="WW_CharLFO14LVL9"/>
    <w:uiPriority w:val="99"/>
    <w:rsid w:val="00F71DAA"/>
    <w:rPr>
      <w:rFonts w:ascii="Wingdings" w:hAnsi="Wingdings"/>
    </w:rPr>
  </w:style>
  <w:style w:type="character" w:customStyle="1" w:styleId="WWCharLFO15LVL1">
    <w:name w:val="WW_CharLFO15LVL1"/>
    <w:uiPriority w:val="99"/>
    <w:rsid w:val="00F71DAA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F71DAA"/>
    <w:rPr>
      <w:rFonts w:ascii="Arial" w:hAnsi="Arial"/>
    </w:rPr>
  </w:style>
  <w:style w:type="character" w:customStyle="1" w:styleId="WWCharLFO17LVL3">
    <w:name w:val="WW_CharLFO17LVL3"/>
    <w:uiPriority w:val="99"/>
    <w:rsid w:val="00F71DAA"/>
    <w:rPr>
      <w:rFonts w:ascii="Arial" w:hAnsi="Arial"/>
    </w:rPr>
  </w:style>
  <w:style w:type="character" w:customStyle="1" w:styleId="WWCharLFO18LVL3">
    <w:name w:val="WW_CharLFO18LVL3"/>
    <w:uiPriority w:val="99"/>
    <w:rsid w:val="00F71DAA"/>
    <w:rPr>
      <w:rFonts w:ascii="Arial" w:hAnsi="Arial"/>
    </w:rPr>
  </w:style>
  <w:style w:type="character" w:customStyle="1" w:styleId="WWCharLFO19LVL1">
    <w:name w:val="WW_CharLFO19LVL1"/>
    <w:uiPriority w:val="99"/>
    <w:rsid w:val="00F71DAA"/>
  </w:style>
  <w:style w:type="character" w:customStyle="1" w:styleId="WWCharLFO20LVL1">
    <w:name w:val="WW_CharLFO20LVL1"/>
    <w:uiPriority w:val="99"/>
    <w:rsid w:val="00F71DAA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F71DAA"/>
    <w:rPr>
      <w:rFonts w:ascii="Courier New" w:hAnsi="Courier New"/>
    </w:rPr>
  </w:style>
  <w:style w:type="character" w:customStyle="1" w:styleId="WWCharLFO20LVL3">
    <w:name w:val="WW_CharLFO20LVL3"/>
    <w:uiPriority w:val="99"/>
    <w:rsid w:val="00F71DAA"/>
    <w:rPr>
      <w:rFonts w:ascii="Wingdings" w:hAnsi="Wingdings"/>
    </w:rPr>
  </w:style>
  <w:style w:type="character" w:customStyle="1" w:styleId="WWCharLFO20LVL4">
    <w:name w:val="WW_CharLFO20LVL4"/>
    <w:uiPriority w:val="99"/>
    <w:rsid w:val="00F71DAA"/>
    <w:rPr>
      <w:rFonts w:ascii="Symbol" w:hAnsi="Symbol"/>
    </w:rPr>
  </w:style>
  <w:style w:type="character" w:customStyle="1" w:styleId="WWCharLFO20LVL5">
    <w:name w:val="WW_CharLFO20LVL5"/>
    <w:uiPriority w:val="99"/>
    <w:rsid w:val="00F71DAA"/>
    <w:rPr>
      <w:rFonts w:ascii="Courier New" w:hAnsi="Courier New"/>
    </w:rPr>
  </w:style>
  <w:style w:type="character" w:customStyle="1" w:styleId="WWCharLFO20LVL6">
    <w:name w:val="WW_CharLFO20LVL6"/>
    <w:uiPriority w:val="99"/>
    <w:rsid w:val="00F71DAA"/>
    <w:rPr>
      <w:rFonts w:ascii="Wingdings" w:hAnsi="Wingdings"/>
    </w:rPr>
  </w:style>
  <w:style w:type="character" w:customStyle="1" w:styleId="WWCharLFO20LVL7">
    <w:name w:val="WW_CharLFO20LVL7"/>
    <w:uiPriority w:val="99"/>
    <w:rsid w:val="00F71DAA"/>
    <w:rPr>
      <w:rFonts w:ascii="Symbol" w:hAnsi="Symbol"/>
    </w:rPr>
  </w:style>
  <w:style w:type="character" w:customStyle="1" w:styleId="WWCharLFO20LVL8">
    <w:name w:val="WW_CharLFO20LVL8"/>
    <w:uiPriority w:val="99"/>
    <w:rsid w:val="00F71DAA"/>
    <w:rPr>
      <w:rFonts w:ascii="Courier New" w:hAnsi="Courier New"/>
    </w:rPr>
  </w:style>
  <w:style w:type="character" w:customStyle="1" w:styleId="WWCharLFO20LVL9">
    <w:name w:val="WW_CharLFO20LVL9"/>
    <w:uiPriority w:val="99"/>
    <w:rsid w:val="00F71DAA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F71DAA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F71DAA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F71DAA"/>
    <w:pPr>
      <w:ind w:left="720"/>
      <w:contextualSpacing/>
    </w:pPr>
    <w:rPr>
      <w:lang w:val="en-US"/>
    </w:rPr>
  </w:style>
  <w:style w:type="paragraph" w:customStyle="1" w:styleId="Web">
    <w:name w:val="Нормален (Web)"/>
    <w:basedOn w:val="a"/>
    <w:uiPriority w:val="99"/>
    <w:rsid w:val="00F71DA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1">
    <w:name w:val="Основен текст_"/>
    <w:link w:val="14"/>
    <w:uiPriority w:val="99"/>
    <w:locked/>
    <w:rsid w:val="00F71DAA"/>
    <w:rPr>
      <w:sz w:val="21"/>
    </w:rPr>
  </w:style>
  <w:style w:type="paragraph" w:customStyle="1" w:styleId="14">
    <w:name w:val="Основен текст1"/>
    <w:basedOn w:val="a"/>
    <w:link w:val="aff1"/>
    <w:uiPriority w:val="99"/>
    <w:rsid w:val="00F71DAA"/>
    <w:pPr>
      <w:spacing w:before="240" w:after="0" w:line="264" w:lineRule="exact"/>
      <w:jc w:val="both"/>
    </w:pPr>
    <w:rPr>
      <w:rFonts w:ascii="Times New Roman" w:eastAsia="Times New Roman" w:hAnsi="Times New Roman"/>
      <w:sz w:val="21"/>
      <w:szCs w:val="20"/>
      <w:lang w:val="en-US"/>
    </w:rPr>
  </w:style>
  <w:style w:type="paragraph" w:customStyle="1" w:styleId="m">
    <w:name w:val="m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2">
    <w:name w:val="Основен текст + Малки букви"/>
    <w:uiPriority w:val="99"/>
    <w:rsid w:val="00F71DAA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F7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F71DAA"/>
    <w:rPr>
      <w:rFonts w:ascii="Courier New" w:eastAsia="Calibri" w:hAnsi="Courier New" w:cs="Courier New"/>
    </w:rPr>
  </w:style>
  <w:style w:type="character" w:customStyle="1" w:styleId="blue1">
    <w:name w:val="blue1"/>
    <w:uiPriority w:val="99"/>
    <w:rsid w:val="00F71DAA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F71DAA"/>
    <w:rPr>
      <w:rFonts w:cs="Times New Roman"/>
    </w:rPr>
  </w:style>
  <w:style w:type="paragraph" w:customStyle="1" w:styleId="pa22">
    <w:name w:val="pa22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F71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F71DAA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F71DAA"/>
    <w:rPr>
      <w:rFonts w:cs="Times New Roman"/>
      <w:sz w:val="24"/>
      <w:szCs w:val="24"/>
      <w:lang w:val="en-GB" w:eastAsia="en-GB" w:bidi="ar-SA"/>
    </w:rPr>
  </w:style>
  <w:style w:type="paragraph" w:styleId="aff3">
    <w:name w:val="TOC Heading"/>
    <w:basedOn w:val="1"/>
    <w:next w:val="a"/>
    <w:uiPriority w:val="39"/>
    <w:semiHidden/>
    <w:unhideWhenUsed/>
    <w:qFormat/>
    <w:rsid w:val="00F71DAA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F71DAA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71DAA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71DAA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71DAA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71DAA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71DAA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71DAA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aff4">
    <w:name w:val="FollowedHyperlink"/>
    <w:basedOn w:val="a1"/>
    <w:uiPriority w:val="99"/>
    <w:unhideWhenUsed/>
    <w:rsid w:val="00F7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4645</Words>
  <Characters>26477</Characters>
  <Application>Microsoft Office Word</Application>
  <DocSecurity>0</DocSecurity>
  <Lines>220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Акаунт в Microsoft</cp:lastModifiedBy>
  <cp:revision>22</cp:revision>
  <cp:lastPrinted>2022-10-19T07:11:00Z</cp:lastPrinted>
  <dcterms:created xsi:type="dcterms:W3CDTF">2017-07-09T06:09:00Z</dcterms:created>
  <dcterms:modified xsi:type="dcterms:W3CDTF">2022-10-19T07:13:00Z</dcterms:modified>
</cp:coreProperties>
</file>