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4C" w:rsidRDefault="0037354C" w:rsidP="0037354C">
      <w:pPr>
        <w:jc w:val="center"/>
        <w:rPr>
          <w:b/>
          <w:u w:val="single"/>
          <w:lang w:val="ru-RU"/>
        </w:rPr>
      </w:pPr>
      <w:r>
        <w:rPr>
          <w:b/>
          <w:noProof/>
          <w:lang w:val="bg-BG" w:eastAsia="bg-BG"/>
        </w:rPr>
        <w:drawing>
          <wp:inline distT="0" distB="0" distL="0" distR="0">
            <wp:extent cx="31432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  <w:lang w:val="ru-RU"/>
        </w:rPr>
        <w:t>Начално училище “Св. Паисий Хилендарски”</w:t>
      </w:r>
    </w:p>
    <w:p w:rsidR="005B35EC" w:rsidRDefault="0037354C" w:rsidP="005B35EC">
      <w:pPr>
        <w:jc w:val="center"/>
        <w:rPr>
          <w:b/>
          <w:color w:val="000000"/>
          <w:sz w:val="27"/>
          <w:szCs w:val="27"/>
        </w:rPr>
      </w:pPr>
      <w:r>
        <w:rPr>
          <w:i/>
          <w:lang w:val="ru-RU"/>
        </w:rPr>
        <w:sym w:font="Wingdings" w:char="F02A"/>
      </w:r>
      <w:r>
        <w:rPr>
          <w:i/>
          <w:lang w:val="ru-RU"/>
        </w:rPr>
        <w:t xml:space="preserve"> с. Зимница, общ. Мъглиж, обл. Стара Загора </w:t>
      </w:r>
      <w:r>
        <w:rPr>
          <w:i/>
          <w:lang w:val="ru-RU"/>
        </w:rPr>
        <w:sym w:font="Wingdings 2" w:char="F027"/>
      </w:r>
      <w:r>
        <w:rPr>
          <w:i/>
          <w:lang w:val="ru-RU"/>
        </w:rPr>
        <w:t xml:space="preserve"> 04354/2319, Е-</w:t>
      </w:r>
      <w:r>
        <w:rPr>
          <w:i/>
        </w:rPr>
        <w:t>mail</w:t>
      </w:r>
      <w:r>
        <w:rPr>
          <w:i/>
          <w:lang w:val="ru-RU"/>
        </w:rPr>
        <w:t>:</w:t>
      </w:r>
      <w:r>
        <w:rPr>
          <w:b/>
          <w:i/>
          <w:lang w:val="ru-RU"/>
        </w:rPr>
        <w:t xml:space="preserve"> </w:t>
      </w:r>
      <w:hyperlink r:id="rId6" w:history="1">
        <w:r w:rsidR="005B35EC" w:rsidRPr="0033131D">
          <w:rPr>
            <w:rStyle w:val="Hyperlink"/>
            <w:b/>
            <w:i/>
          </w:rPr>
          <w:t>nuzimni</w:t>
        </w:r>
        <w:r w:rsidR="005B35EC" w:rsidRPr="0033131D">
          <w:rPr>
            <w:rStyle w:val="Hyperlink"/>
            <w:b/>
            <w:i/>
            <w:lang w:val="ru-RU"/>
          </w:rPr>
          <w:t>@</w:t>
        </w:r>
        <w:r w:rsidR="005B35EC" w:rsidRPr="0033131D">
          <w:rPr>
            <w:rStyle w:val="Hyperlink"/>
            <w:b/>
            <w:i/>
          </w:rPr>
          <w:t>abv</w:t>
        </w:r>
        <w:r w:rsidR="005B35EC" w:rsidRPr="0033131D">
          <w:rPr>
            <w:rStyle w:val="Hyperlink"/>
            <w:b/>
            <w:i/>
            <w:lang w:val="ru-RU"/>
          </w:rPr>
          <w:t>.</w:t>
        </w:r>
        <w:proofErr w:type="spellStart"/>
        <w:r w:rsidR="005B35EC" w:rsidRPr="0033131D">
          <w:rPr>
            <w:rStyle w:val="Hyperlink"/>
            <w:b/>
            <w:i/>
          </w:rPr>
          <w:t>bg</w:t>
        </w:r>
        <w:proofErr w:type="spellEnd"/>
      </w:hyperlink>
    </w:p>
    <w:p w:rsidR="00C546BF" w:rsidRDefault="00C546BF" w:rsidP="005B35EC">
      <w:pPr>
        <w:jc w:val="center"/>
        <w:rPr>
          <w:b/>
          <w:color w:val="000000"/>
          <w:sz w:val="27"/>
          <w:szCs w:val="27"/>
        </w:rPr>
      </w:pPr>
    </w:p>
    <w:p w:rsidR="004E2008" w:rsidRDefault="004E2008" w:rsidP="004E2008">
      <w:pPr>
        <w:pStyle w:val="BodyText"/>
        <w:spacing w:before="5"/>
        <w:rPr>
          <w:sz w:val="33"/>
        </w:rPr>
      </w:pPr>
    </w:p>
    <w:p w:rsidR="004E2008" w:rsidRDefault="004E2008" w:rsidP="004E2008">
      <w:pPr>
        <w:pStyle w:val="BodyText"/>
        <w:spacing w:before="5"/>
        <w:rPr>
          <w:sz w:val="33"/>
        </w:rPr>
      </w:pPr>
    </w:p>
    <w:p w:rsidR="004E2008" w:rsidRDefault="004E2008" w:rsidP="004E2008">
      <w:pPr>
        <w:pStyle w:val="BodyText"/>
        <w:spacing w:before="5"/>
        <w:rPr>
          <w:sz w:val="33"/>
        </w:rPr>
      </w:pPr>
    </w:p>
    <w:p w:rsidR="004E2008" w:rsidRDefault="004E2008" w:rsidP="004E2008">
      <w:pPr>
        <w:pStyle w:val="BodyText"/>
        <w:spacing w:before="5"/>
        <w:rPr>
          <w:sz w:val="33"/>
        </w:rPr>
      </w:pPr>
    </w:p>
    <w:p w:rsidR="004E2008" w:rsidRDefault="004E2008" w:rsidP="004E2008">
      <w:pPr>
        <w:pStyle w:val="BodyText"/>
        <w:spacing w:before="5"/>
        <w:rPr>
          <w:sz w:val="33"/>
        </w:rPr>
      </w:pPr>
    </w:p>
    <w:p w:rsidR="004E2008" w:rsidRDefault="004E2008" w:rsidP="004E2008">
      <w:pPr>
        <w:pStyle w:val="BodyText"/>
        <w:spacing w:before="5"/>
        <w:rPr>
          <w:sz w:val="33"/>
        </w:rPr>
      </w:pPr>
    </w:p>
    <w:p w:rsidR="004E2008" w:rsidRDefault="004E2008" w:rsidP="004E2008">
      <w:pPr>
        <w:pStyle w:val="Title"/>
        <w:spacing w:line="249" w:lineRule="auto"/>
      </w:pPr>
      <w:r>
        <w:rPr>
          <w:color w:val="0C0C0C"/>
        </w:rPr>
        <w:t>ВЪТРЕШНИ</w:t>
      </w:r>
      <w:r>
        <w:rPr>
          <w:color w:val="0C0C0C"/>
          <w:spacing w:val="47"/>
        </w:rPr>
        <w:t xml:space="preserve"> </w:t>
      </w:r>
      <w:r>
        <w:rPr>
          <w:color w:val="111111"/>
        </w:rPr>
        <w:t>ПРАВИЛА</w:t>
      </w:r>
      <w:r>
        <w:rPr>
          <w:color w:val="111111"/>
          <w:spacing w:val="43"/>
        </w:rPr>
        <w:t xml:space="preserve"> </w:t>
      </w:r>
      <w:r>
        <w:rPr>
          <w:color w:val="131313"/>
        </w:rPr>
        <w:t>ЗА</w:t>
      </w:r>
      <w:r>
        <w:rPr>
          <w:color w:val="131313"/>
          <w:spacing w:val="18"/>
        </w:rPr>
        <w:t xml:space="preserve"> </w:t>
      </w:r>
      <w:r>
        <w:rPr>
          <w:color w:val="151515"/>
        </w:rPr>
        <w:t>МРЕЖОВА</w:t>
      </w:r>
      <w:r>
        <w:rPr>
          <w:color w:val="151515"/>
          <w:spacing w:val="53"/>
        </w:rPr>
        <w:t xml:space="preserve"> </w:t>
      </w:r>
      <w:r>
        <w:rPr>
          <w:color w:val="1D1D1D"/>
        </w:rPr>
        <w:t>И</w:t>
      </w:r>
      <w:r>
        <w:rPr>
          <w:color w:val="1D1D1D"/>
          <w:spacing w:val="-90"/>
        </w:rPr>
        <w:t xml:space="preserve"> </w:t>
      </w:r>
      <w:r>
        <w:t>ИНФОРМАЦИОНН</w:t>
      </w:r>
      <w:r>
        <w:rPr>
          <w:position w:val="1"/>
        </w:rPr>
        <w:t>А</w:t>
      </w:r>
      <w:r>
        <w:rPr>
          <w:spacing w:val="16"/>
          <w:position w:val="1"/>
        </w:rPr>
        <w:t xml:space="preserve"> </w:t>
      </w:r>
      <w:r>
        <w:rPr>
          <w:color w:val="0F0F0F"/>
        </w:rPr>
        <w:t>СИГУРНОС</w:t>
      </w:r>
      <w:r>
        <w:rPr>
          <w:color w:val="0F0F0F"/>
          <w:spacing w:val="-35"/>
        </w:rPr>
        <w:t xml:space="preserve"> </w:t>
      </w:r>
      <w:r>
        <w:rPr>
          <w:color w:val="0F0F0F"/>
          <w:position w:val="1"/>
        </w:rPr>
        <w:t>Т</w:t>
      </w:r>
    </w:p>
    <w:p w:rsidR="004E2008" w:rsidRDefault="004E2008" w:rsidP="004E2008">
      <w:pPr>
        <w:pStyle w:val="BodyText"/>
        <w:rPr>
          <w:sz w:val="42"/>
        </w:rPr>
      </w:pPr>
    </w:p>
    <w:p w:rsidR="004E2008" w:rsidRDefault="004E2008" w:rsidP="004E2008">
      <w:pPr>
        <w:pStyle w:val="BodyText"/>
        <w:rPr>
          <w:sz w:val="42"/>
        </w:rPr>
      </w:pPr>
      <w:r>
        <w:rPr>
          <w:sz w:val="42"/>
        </w:rPr>
        <w:t xml:space="preserve">                          </w:t>
      </w:r>
    </w:p>
    <w:p w:rsidR="004E2008" w:rsidRDefault="004E2008" w:rsidP="004E2008">
      <w:pPr>
        <w:pStyle w:val="BodyText"/>
        <w:rPr>
          <w:sz w:val="42"/>
        </w:rPr>
      </w:pPr>
    </w:p>
    <w:p w:rsidR="004E2008" w:rsidRDefault="004E2008" w:rsidP="004E2008">
      <w:pPr>
        <w:pStyle w:val="BodyText"/>
        <w:rPr>
          <w:sz w:val="42"/>
        </w:rPr>
      </w:pPr>
    </w:p>
    <w:p w:rsidR="004E2008" w:rsidRDefault="004E2008" w:rsidP="004E2008">
      <w:pPr>
        <w:pStyle w:val="BodyText"/>
        <w:rPr>
          <w:sz w:val="42"/>
        </w:rPr>
      </w:pPr>
    </w:p>
    <w:p w:rsidR="004E2008" w:rsidRDefault="004E2008" w:rsidP="004E2008">
      <w:pPr>
        <w:pStyle w:val="BodyText"/>
        <w:rPr>
          <w:sz w:val="42"/>
        </w:rPr>
      </w:pPr>
    </w:p>
    <w:p w:rsidR="004E2008" w:rsidRDefault="004E2008" w:rsidP="004E2008">
      <w:pPr>
        <w:pStyle w:val="BodyText"/>
        <w:rPr>
          <w:sz w:val="42"/>
        </w:rPr>
      </w:pPr>
    </w:p>
    <w:p w:rsidR="004E2008" w:rsidRDefault="004E2008" w:rsidP="004E2008">
      <w:pPr>
        <w:pStyle w:val="BodyText"/>
        <w:rPr>
          <w:sz w:val="42"/>
        </w:rPr>
      </w:pPr>
    </w:p>
    <w:p w:rsidR="004E2008" w:rsidRDefault="004E2008" w:rsidP="004E2008">
      <w:pPr>
        <w:pStyle w:val="BodyText"/>
        <w:rPr>
          <w:sz w:val="42"/>
        </w:rPr>
      </w:pPr>
    </w:p>
    <w:p w:rsidR="004E2008" w:rsidRDefault="004E2008" w:rsidP="004E2008">
      <w:pPr>
        <w:pStyle w:val="BodyText"/>
        <w:rPr>
          <w:sz w:val="42"/>
        </w:rPr>
      </w:pPr>
    </w:p>
    <w:p w:rsidR="004E2008" w:rsidRDefault="004E2008" w:rsidP="004E2008">
      <w:pPr>
        <w:pStyle w:val="BodyText"/>
        <w:rPr>
          <w:sz w:val="42"/>
        </w:rPr>
      </w:pPr>
    </w:p>
    <w:p w:rsidR="004E2008" w:rsidRDefault="004E2008" w:rsidP="004E2008">
      <w:pPr>
        <w:pStyle w:val="BodyText"/>
        <w:rPr>
          <w:sz w:val="42"/>
        </w:rPr>
      </w:pPr>
    </w:p>
    <w:p w:rsidR="004E2008" w:rsidRDefault="004E2008" w:rsidP="004E2008">
      <w:pPr>
        <w:pStyle w:val="BodyText"/>
        <w:spacing w:before="2"/>
        <w:rPr>
          <w:sz w:val="44"/>
        </w:rPr>
      </w:pPr>
    </w:p>
    <w:p w:rsidR="004E2008" w:rsidRPr="004E2008" w:rsidRDefault="004E2008" w:rsidP="004E2008">
      <w:pPr>
        <w:pStyle w:val="Heading1"/>
        <w:spacing w:before="1"/>
        <w:ind w:left="4628" w:right="4567"/>
        <w:rPr>
          <w:lang w:val="bg-BG"/>
        </w:rPr>
      </w:pPr>
      <w:r>
        <w:t xml:space="preserve">2022 </w:t>
      </w:r>
    </w:p>
    <w:p w:rsidR="004E2008" w:rsidRDefault="004E2008" w:rsidP="004E2008">
      <w:pPr>
        <w:sectPr w:rsidR="004E2008" w:rsidSect="004E2008">
          <w:pgSz w:w="12000" w:h="16910"/>
          <w:pgMar w:top="1440" w:right="320" w:bottom="280" w:left="1700" w:header="708" w:footer="708" w:gutter="0"/>
          <w:cols w:space="708"/>
        </w:sectPr>
      </w:pPr>
    </w:p>
    <w:p w:rsidR="004E2008" w:rsidRDefault="004E2008" w:rsidP="004E2008">
      <w:pPr>
        <w:jc w:val="center"/>
        <w:rPr>
          <w:b/>
          <w:u w:val="single"/>
          <w:lang w:val="ru-RU"/>
        </w:rPr>
      </w:pPr>
      <w:r>
        <w:rPr>
          <w:b/>
          <w:noProof/>
          <w:lang w:val="bg-BG" w:eastAsia="bg-BG"/>
        </w:rPr>
        <w:lastRenderedPageBreak/>
        <w:drawing>
          <wp:inline distT="0" distB="0" distL="0" distR="0" wp14:anchorId="20E9173C" wp14:editId="292D1664">
            <wp:extent cx="314325" cy="457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  <w:lang w:val="ru-RU"/>
        </w:rPr>
        <w:t>Начално училище “Св. Паисий Хилендарски”</w:t>
      </w:r>
    </w:p>
    <w:p w:rsidR="004E2008" w:rsidRPr="004E2008" w:rsidRDefault="004E2008" w:rsidP="004E2008">
      <w:pPr>
        <w:jc w:val="center"/>
        <w:rPr>
          <w:b/>
          <w:color w:val="000000"/>
          <w:sz w:val="27"/>
          <w:szCs w:val="27"/>
        </w:rPr>
      </w:pPr>
      <w:r>
        <w:rPr>
          <w:i/>
          <w:lang w:val="ru-RU"/>
        </w:rPr>
        <w:sym w:font="Wingdings" w:char="F02A"/>
      </w:r>
      <w:r>
        <w:rPr>
          <w:i/>
          <w:lang w:val="ru-RU"/>
        </w:rPr>
        <w:t xml:space="preserve"> с. Зимница, общ. Мъглиж, обл. Стара Загора </w:t>
      </w:r>
      <w:r>
        <w:rPr>
          <w:i/>
          <w:lang w:val="ru-RU"/>
        </w:rPr>
        <w:sym w:font="Wingdings 2" w:char="F027"/>
      </w:r>
      <w:r>
        <w:rPr>
          <w:i/>
          <w:lang w:val="ru-RU"/>
        </w:rPr>
        <w:t xml:space="preserve"> 04354/2319, Е-</w:t>
      </w:r>
      <w:r>
        <w:rPr>
          <w:i/>
        </w:rPr>
        <w:t>mail</w:t>
      </w:r>
      <w:r>
        <w:rPr>
          <w:i/>
          <w:lang w:val="ru-RU"/>
        </w:rPr>
        <w:t>:</w:t>
      </w:r>
      <w:r>
        <w:rPr>
          <w:b/>
          <w:i/>
          <w:lang w:val="ru-RU"/>
        </w:rPr>
        <w:t xml:space="preserve"> </w:t>
      </w:r>
      <w:hyperlink r:id="rId7" w:history="1">
        <w:r w:rsidRPr="0033131D">
          <w:rPr>
            <w:rStyle w:val="Hyperlink"/>
            <w:b/>
            <w:i/>
          </w:rPr>
          <w:t>nuzimni</w:t>
        </w:r>
        <w:r w:rsidRPr="0033131D">
          <w:rPr>
            <w:rStyle w:val="Hyperlink"/>
            <w:b/>
            <w:i/>
            <w:lang w:val="ru-RU"/>
          </w:rPr>
          <w:t>@</w:t>
        </w:r>
        <w:r w:rsidRPr="0033131D">
          <w:rPr>
            <w:rStyle w:val="Hyperlink"/>
            <w:b/>
            <w:i/>
          </w:rPr>
          <w:t>abv</w:t>
        </w:r>
        <w:r w:rsidRPr="0033131D">
          <w:rPr>
            <w:rStyle w:val="Hyperlink"/>
            <w:b/>
            <w:i/>
            <w:lang w:val="ru-RU"/>
          </w:rPr>
          <w:t>.</w:t>
        </w:r>
        <w:proofErr w:type="spellStart"/>
        <w:r w:rsidRPr="0033131D">
          <w:rPr>
            <w:rStyle w:val="Hyperlink"/>
            <w:b/>
            <w:i/>
          </w:rPr>
          <w:t>bg</w:t>
        </w:r>
        <w:proofErr w:type="spellEnd"/>
      </w:hyperlink>
    </w:p>
    <w:p w:rsidR="004E2008" w:rsidRDefault="004E2008" w:rsidP="004E2008">
      <w:pPr>
        <w:spacing w:before="74"/>
        <w:ind w:left="2880" w:right="2934"/>
        <w:jc w:val="center"/>
        <w:rPr>
          <w:sz w:val="28"/>
        </w:rPr>
      </w:pPr>
      <w:r>
        <w:rPr>
          <w:w w:val="105"/>
          <w:sz w:val="28"/>
        </w:rPr>
        <w:t>РАЗДЕЛ</w:t>
      </w:r>
      <w:r>
        <w:rPr>
          <w:spacing w:val="16"/>
          <w:w w:val="105"/>
          <w:sz w:val="28"/>
        </w:rPr>
        <w:t xml:space="preserve"> </w:t>
      </w:r>
      <w:r>
        <w:rPr>
          <w:color w:val="1D1D1D"/>
          <w:w w:val="105"/>
          <w:sz w:val="28"/>
        </w:rPr>
        <w:t>І.</w:t>
      </w:r>
      <w:r>
        <w:rPr>
          <w:color w:val="1D1D1D"/>
          <w:spacing w:val="8"/>
          <w:w w:val="105"/>
          <w:sz w:val="28"/>
        </w:rPr>
        <w:t xml:space="preserve"> </w:t>
      </w:r>
      <w:r>
        <w:rPr>
          <w:w w:val="105"/>
          <w:sz w:val="28"/>
        </w:rPr>
        <w:t>ОБЩИ</w:t>
      </w:r>
      <w:r>
        <w:rPr>
          <w:spacing w:val="16"/>
          <w:w w:val="105"/>
          <w:sz w:val="28"/>
        </w:rPr>
        <w:t xml:space="preserve"> </w:t>
      </w:r>
      <w:r>
        <w:rPr>
          <w:w w:val="105"/>
          <w:sz w:val="28"/>
        </w:rPr>
        <w:t>ПОЛОЖЕНИЯ</w:t>
      </w:r>
    </w:p>
    <w:p w:rsidR="004E2008" w:rsidRDefault="004E2008" w:rsidP="004E2008">
      <w:pPr>
        <w:pStyle w:val="BodyText"/>
        <w:spacing w:before="2"/>
        <w:rPr>
          <w:sz w:val="34"/>
        </w:rPr>
      </w:pPr>
    </w:p>
    <w:p w:rsidR="004E2008" w:rsidRDefault="004E2008" w:rsidP="004E2008">
      <w:pPr>
        <w:pStyle w:val="BodyText"/>
        <w:spacing w:line="264" w:lineRule="auto"/>
        <w:ind w:left="107" w:right="159" w:firstLine="18"/>
        <w:jc w:val="both"/>
      </w:pPr>
      <w:r>
        <w:t>1.</w:t>
      </w:r>
      <w:r>
        <w:rPr>
          <w:spacing w:val="1"/>
        </w:rPr>
        <w:t xml:space="preserve"> </w:t>
      </w:r>
      <w:r>
        <w:t>Настоящите правила са разработени и съответствие с Наредбата за минималните изисквания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мрежова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информационна</w:t>
      </w:r>
      <w:r>
        <w:rPr>
          <w:spacing w:val="1"/>
        </w:rPr>
        <w:t xml:space="preserve"> </w:t>
      </w:r>
      <w:r>
        <w:t>сигурност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26.01.2019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цел</w:t>
      </w:r>
      <w:r>
        <w:rPr>
          <w:spacing w:val="1"/>
        </w:rPr>
        <w:t xml:space="preserve"> </w:t>
      </w:r>
      <w:r>
        <w:t>осигуряването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информационните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НУ“Св.П.Хилендарски“, с.Зимница</w:t>
      </w:r>
      <w:r>
        <w:rPr>
          <w:spacing w:val="1"/>
        </w:rPr>
        <w:t>.</w:t>
      </w:r>
      <w:r>
        <w:t xml:space="preserve"> В този смисъл понятието „информационна система“ се определя като съвкупност</w:t>
      </w:r>
      <w:r>
        <w:rPr>
          <w:spacing w:val="1"/>
        </w:rPr>
        <w:t xml:space="preserve"> </w:t>
      </w:r>
      <w:r>
        <w:t>от компютърна и периферна техника, програмни продукти,данни и обслужващ персонал, като</w:t>
      </w:r>
      <w:r>
        <w:rPr>
          <w:spacing w:val="1"/>
        </w:rPr>
        <w:t xml:space="preserve"> </w:t>
      </w:r>
      <w:r>
        <w:t>компютрите могат да бъдат свързани в локална мрежа или по друг начин, както и да обменят</w:t>
      </w:r>
      <w:r>
        <w:rPr>
          <w:spacing w:val="1"/>
        </w:rPr>
        <w:t xml:space="preserve"> </w:t>
      </w:r>
      <w:r>
        <w:t>информация чрез съответните</w:t>
      </w:r>
      <w:r>
        <w:rPr>
          <w:spacing w:val="1"/>
        </w:rPr>
        <w:t xml:space="preserve"> </w:t>
      </w:r>
      <w:r>
        <w:t>устройства и програми. Програмните продукти и бази данни</w:t>
      </w:r>
      <w:r>
        <w:rPr>
          <w:spacing w:val="1"/>
        </w:rPr>
        <w:t xml:space="preserve"> </w:t>
      </w:r>
      <w:r>
        <w:t>могат</w:t>
      </w:r>
      <w:r>
        <w:rPr>
          <w:spacing w:val="10"/>
        </w:rPr>
        <w:t xml:space="preserve"> </w:t>
      </w:r>
      <w:r>
        <w:t>да бъдат</w:t>
      </w:r>
      <w:r>
        <w:rPr>
          <w:spacing w:val="14"/>
        </w:rPr>
        <w:t xml:space="preserve"> </w:t>
      </w:r>
      <w:r>
        <w:t>специфични</w:t>
      </w:r>
      <w:r>
        <w:rPr>
          <w:spacing w:val="32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общо</w:t>
      </w:r>
      <w:r>
        <w:rPr>
          <w:spacing w:val="14"/>
        </w:rPr>
        <w:t xml:space="preserve"> </w:t>
      </w:r>
      <w:r>
        <w:t>предназначение.</w:t>
      </w:r>
    </w:p>
    <w:p w:rsidR="004E2008" w:rsidRDefault="004E2008" w:rsidP="004E2008">
      <w:pPr>
        <w:pStyle w:val="BodyText"/>
        <w:spacing w:before="159" w:line="259" w:lineRule="auto"/>
        <w:ind w:left="117" w:right="163" w:hanging="7"/>
        <w:jc w:val="both"/>
      </w:pPr>
      <w:r>
        <w:t>2</w:t>
      </w:r>
      <w:r>
        <w:rPr>
          <w:spacing w:val="1"/>
        </w:rPr>
        <w:t xml:space="preserve"> </w:t>
      </w:r>
      <w:r>
        <w:t>Потребителите на информационни системи са задължени и отговорни</w:t>
      </w:r>
      <w:r>
        <w:rPr>
          <w:spacing w:val="1"/>
        </w:rPr>
        <w:t xml:space="preserve"> </w:t>
      </w:r>
      <w:r>
        <w:t>с действията си да</w:t>
      </w:r>
      <w:r>
        <w:rPr>
          <w:spacing w:val="1"/>
        </w:rPr>
        <w:t xml:space="preserve"> </w:t>
      </w:r>
      <w:r>
        <w:t>гарантират</w:t>
      </w:r>
      <w:r>
        <w:rPr>
          <w:spacing w:val="20"/>
        </w:rPr>
        <w:t xml:space="preserve"> </w:t>
      </w:r>
      <w:r>
        <w:t>ефективното</w:t>
      </w:r>
      <w:r>
        <w:rPr>
          <w:spacing w:val="2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ефикасно</w:t>
      </w:r>
      <w:r>
        <w:rPr>
          <w:spacing w:val="19"/>
        </w:rPr>
        <w:t xml:space="preserve"> </w:t>
      </w:r>
      <w:r>
        <w:t>използване</w:t>
      </w:r>
      <w:r>
        <w:rPr>
          <w:spacing w:val="1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системите.</w:t>
      </w:r>
    </w:p>
    <w:p w:rsidR="004E2008" w:rsidRDefault="004E2008" w:rsidP="004E2008">
      <w:pPr>
        <w:pStyle w:val="ListParagraph"/>
        <w:widowControl w:val="0"/>
        <w:numPr>
          <w:ilvl w:val="0"/>
          <w:numId w:val="30"/>
        </w:numPr>
        <w:tabs>
          <w:tab w:val="left" w:pos="822"/>
        </w:tabs>
        <w:autoSpaceDE w:val="0"/>
        <w:autoSpaceDN w:val="0"/>
        <w:spacing w:before="4" w:line="261" w:lineRule="auto"/>
        <w:ind w:right="161" w:hanging="5"/>
        <w:contextualSpacing w:val="0"/>
        <w:jc w:val="both"/>
      </w:pPr>
      <w:proofErr w:type="spellStart"/>
      <w:r>
        <w:t>Проектирането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изграждането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информационни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комуникационни</w:t>
      </w:r>
      <w:proofErr w:type="spellEnd"/>
      <w:r>
        <w:rPr>
          <w:spacing w:val="1"/>
        </w:rPr>
        <w:t xml:space="preserve"> </w:t>
      </w:r>
      <w:proofErr w:type="spellStart"/>
      <w:r>
        <w:t>системи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извършва</w:t>
      </w:r>
      <w:proofErr w:type="spellEnd"/>
      <w:r>
        <w:rPr>
          <w:spacing w:val="1"/>
        </w:rPr>
        <w:t xml:space="preserve">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че</w:t>
      </w:r>
      <w:proofErr w:type="spellEnd"/>
      <w:r>
        <w:rPr>
          <w:spacing w:val="1"/>
        </w:rP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представляват</w:t>
      </w:r>
      <w:proofErr w:type="spellEnd"/>
      <w:r>
        <w:rPr>
          <w:spacing w:val="1"/>
        </w:rPr>
        <w:t xml:space="preserve"> </w:t>
      </w:r>
      <w:proofErr w:type="spellStart"/>
      <w:r>
        <w:t>компоненти</w:t>
      </w:r>
      <w:proofErr w:type="spellEnd"/>
      <w:r>
        <w:rPr>
          <w:spacing w:val="1"/>
        </w:rPr>
        <w:t xml:space="preserve"> </w:t>
      </w:r>
      <w:r>
        <w:t xml:space="preserve">с </w:t>
      </w:r>
      <w:proofErr w:type="spellStart"/>
      <w:r>
        <w:t>възможност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интеграция</w:t>
      </w:r>
      <w:proofErr w:type="spellEnd"/>
      <w:r>
        <w:rPr>
          <w:spacing w:val="1"/>
        </w:rPr>
        <w:t xml:space="preserve"> </w:t>
      </w:r>
      <w:r>
        <w:t xml:space="preserve">в </w:t>
      </w:r>
      <w:proofErr w:type="spellStart"/>
      <w:r>
        <w:t>единна</w:t>
      </w:r>
      <w:proofErr w:type="spellEnd"/>
      <w:r>
        <w:rPr>
          <w:spacing w:val="1"/>
        </w:rPr>
        <w:t xml:space="preserve"> </w:t>
      </w:r>
      <w:proofErr w:type="spellStart"/>
      <w:r>
        <w:t>потребителска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 и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спазване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Наредбата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минималните</w:t>
      </w:r>
      <w:proofErr w:type="spellEnd"/>
      <w:r>
        <w:t xml:space="preserve"> </w:t>
      </w:r>
      <w:proofErr w:type="spellStart"/>
      <w:r>
        <w:t>изисквания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мрежова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информационна</w:t>
      </w:r>
      <w:proofErr w:type="spellEnd"/>
      <w:r>
        <w:rPr>
          <w:spacing w:val="24"/>
        </w:rPr>
        <w:t xml:space="preserve"> </w:t>
      </w:r>
      <w:proofErr w:type="spellStart"/>
      <w:r>
        <w:t>сигурност</w:t>
      </w:r>
      <w:proofErr w:type="spellEnd"/>
      <w:r>
        <w:rPr>
          <w:spacing w:val="25"/>
        </w:rPr>
        <w:t xml:space="preserve"> </w:t>
      </w:r>
      <w:r>
        <w:t>(ДВ,</w:t>
      </w:r>
      <w:r>
        <w:rPr>
          <w:spacing w:val="11"/>
        </w:rPr>
        <w:t xml:space="preserve"> </w:t>
      </w:r>
      <w:r>
        <w:t>БР.</w:t>
      </w:r>
      <w:r>
        <w:rPr>
          <w:spacing w:val="6"/>
        </w:rPr>
        <w:t xml:space="preserve"> </w:t>
      </w:r>
      <w:r>
        <w:t>59</w:t>
      </w:r>
      <w:r>
        <w:rPr>
          <w:spacing w:val="4"/>
        </w:rPr>
        <w:t xml:space="preserve"> </w:t>
      </w:r>
      <w:proofErr w:type="spellStart"/>
      <w:r>
        <w:t>от</w:t>
      </w:r>
      <w:proofErr w:type="spellEnd"/>
      <w:r>
        <w:rPr>
          <w:spacing w:val="9"/>
        </w:rPr>
        <w:t xml:space="preserve"> </w:t>
      </w:r>
      <w:r>
        <w:t>19.07.2019</w:t>
      </w:r>
      <w:r>
        <w:rPr>
          <w:spacing w:val="16"/>
        </w:rPr>
        <w:t xml:space="preserve"> </w:t>
      </w:r>
      <w:r>
        <w:t>г.)</w:t>
      </w:r>
    </w:p>
    <w:p w:rsidR="004E2008" w:rsidRDefault="004E2008" w:rsidP="004E2008">
      <w:pPr>
        <w:pStyle w:val="BodyText"/>
        <w:spacing w:before="1"/>
        <w:rPr>
          <w:sz w:val="26"/>
        </w:rPr>
      </w:pPr>
    </w:p>
    <w:p w:rsidR="004E2008" w:rsidRDefault="004E2008" w:rsidP="004E2008">
      <w:pPr>
        <w:pStyle w:val="Heading1"/>
        <w:spacing w:line="261" w:lineRule="auto"/>
      </w:pPr>
      <w:r>
        <w:rPr>
          <w:w w:val="105"/>
        </w:rPr>
        <w:t>РАЗДЕЛ</w:t>
      </w:r>
      <w:r>
        <w:rPr>
          <w:spacing w:val="3"/>
          <w:w w:val="105"/>
        </w:rPr>
        <w:t xml:space="preserve"> </w:t>
      </w:r>
      <w:r>
        <w:rPr>
          <w:w w:val="105"/>
        </w:rPr>
        <w:t>II.</w:t>
      </w:r>
      <w:r>
        <w:rPr>
          <w:spacing w:val="5"/>
          <w:w w:val="105"/>
        </w:rPr>
        <w:t xml:space="preserve"> </w:t>
      </w:r>
      <w:r>
        <w:rPr>
          <w:color w:val="131313"/>
          <w:w w:val="105"/>
        </w:rPr>
        <w:t>КОНТРОЛ</w:t>
      </w:r>
      <w:r>
        <w:rPr>
          <w:color w:val="131313"/>
          <w:spacing w:val="8"/>
          <w:w w:val="105"/>
        </w:rPr>
        <w:t xml:space="preserve"> </w:t>
      </w:r>
      <w:r>
        <w:rPr>
          <w:color w:val="0F0F0F"/>
          <w:w w:val="105"/>
        </w:rPr>
        <w:t>НА</w:t>
      </w:r>
      <w:r>
        <w:rPr>
          <w:color w:val="0F0F0F"/>
          <w:spacing w:val="-13"/>
          <w:w w:val="105"/>
        </w:rPr>
        <w:t xml:space="preserve"> </w:t>
      </w:r>
      <w:r>
        <w:rPr>
          <w:w w:val="105"/>
        </w:rPr>
        <w:t>ДОСТЪ</w:t>
      </w:r>
      <w:bookmarkStart w:id="0" w:name="_GoBack"/>
      <w:bookmarkEnd w:id="0"/>
      <w:r>
        <w:rPr>
          <w:w w:val="105"/>
        </w:rPr>
        <w:t>ПА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color w:val="111111"/>
          <w:w w:val="105"/>
        </w:rPr>
        <w:t>ПРАВИЛА</w:t>
      </w:r>
      <w:r>
        <w:rPr>
          <w:color w:val="111111"/>
          <w:spacing w:val="11"/>
          <w:w w:val="105"/>
        </w:rPr>
        <w:t xml:space="preserve"> </w:t>
      </w:r>
      <w:r>
        <w:rPr>
          <w:color w:val="1A1A1A"/>
          <w:w w:val="105"/>
        </w:rPr>
        <w:t xml:space="preserve">ЗА </w:t>
      </w:r>
      <w:r>
        <w:rPr>
          <w:color w:val="0F0F0F"/>
          <w:w w:val="105"/>
        </w:rPr>
        <w:t>РАБОТА</w:t>
      </w:r>
      <w:r>
        <w:rPr>
          <w:color w:val="0F0F0F"/>
          <w:spacing w:val="4"/>
          <w:w w:val="105"/>
        </w:rPr>
        <w:t xml:space="preserve"> </w:t>
      </w:r>
      <w:r>
        <w:rPr>
          <w:color w:val="1D1D1D"/>
          <w:w w:val="105"/>
        </w:rPr>
        <w:t>С</w:t>
      </w:r>
      <w:r>
        <w:rPr>
          <w:color w:val="1D1D1D"/>
          <w:spacing w:val="-71"/>
          <w:w w:val="105"/>
        </w:rPr>
        <w:t xml:space="preserve"> </w:t>
      </w:r>
      <w:r>
        <w:rPr>
          <w:w w:val="105"/>
        </w:rPr>
        <w:t>НОСИТЕЛИ</w:t>
      </w:r>
    </w:p>
    <w:p w:rsidR="004E2008" w:rsidRDefault="004E2008" w:rsidP="004E2008">
      <w:pPr>
        <w:pStyle w:val="ListParagraph"/>
        <w:widowControl w:val="0"/>
        <w:numPr>
          <w:ilvl w:val="0"/>
          <w:numId w:val="30"/>
        </w:numPr>
        <w:tabs>
          <w:tab w:val="left" w:pos="830"/>
          <w:tab w:val="left" w:pos="831"/>
        </w:tabs>
        <w:autoSpaceDE w:val="0"/>
        <w:autoSpaceDN w:val="0"/>
        <w:spacing w:before="195" w:line="283" w:lineRule="auto"/>
        <w:ind w:left="121" w:right="157" w:firstLine="4"/>
        <w:contextualSpacing w:val="0"/>
      </w:pPr>
      <w:proofErr w:type="spellStart"/>
      <w:r>
        <w:t>Защитата</w:t>
      </w:r>
      <w:proofErr w:type="spellEnd"/>
      <w:r>
        <w:rPr>
          <w:spacing w:val="1"/>
        </w:rPr>
        <w:t xml:space="preserve"> </w:t>
      </w:r>
      <w:r>
        <w:t xml:space="preserve">и </w:t>
      </w:r>
      <w:proofErr w:type="spellStart"/>
      <w:r>
        <w:t>контролът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информационните</w:t>
      </w:r>
      <w:proofErr w:type="spellEnd"/>
      <w:r>
        <w:t xml:space="preserve"> и </w:t>
      </w:r>
      <w:proofErr w:type="spellStart"/>
      <w:r>
        <w:t>компютърните</w:t>
      </w:r>
      <w:proofErr w:type="spellEnd"/>
      <w:r>
        <w:rPr>
          <w:spacing w:val="1"/>
        </w:rP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rPr>
          <w:spacing w:val="1"/>
        </w:rPr>
        <w:t xml:space="preserve"> </w:t>
      </w:r>
      <w:proofErr w:type="spellStart"/>
      <w:r>
        <w:t>при</w:t>
      </w:r>
      <w:proofErr w:type="spellEnd"/>
      <w:r>
        <w:rPr>
          <w:spacing w:val="-57"/>
        </w:rPr>
        <w:t xml:space="preserve"> </w:t>
      </w:r>
      <w:proofErr w:type="spellStart"/>
      <w:r>
        <w:t>спазване</w:t>
      </w:r>
      <w:proofErr w:type="spellEnd"/>
      <w:r>
        <w:rPr>
          <w:spacing w:val="19"/>
        </w:rPr>
        <w:t xml:space="preserve"> </w:t>
      </w:r>
      <w:proofErr w:type="spellStart"/>
      <w:r>
        <w:t>на</w:t>
      </w:r>
      <w:proofErr w:type="spellEnd"/>
      <w:r>
        <w:rPr>
          <w:spacing w:val="-4"/>
        </w:rPr>
        <w:t xml:space="preserve"> </w:t>
      </w:r>
      <w:proofErr w:type="spellStart"/>
      <w:r>
        <w:t>следните</w:t>
      </w:r>
      <w:proofErr w:type="spellEnd"/>
      <w:r>
        <w:rPr>
          <w:spacing w:val="19"/>
        </w:rPr>
        <w:t xml:space="preserve"> </w:t>
      </w:r>
      <w:proofErr w:type="spellStart"/>
      <w:r>
        <w:t>основни</w:t>
      </w:r>
      <w:proofErr w:type="spellEnd"/>
      <w:r>
        <w:rPr>
          <w:spacing w:val="20"/>
        </w:rPr>
        <w:t xml:space="preserve"> </w:t>
      </w:r>
      <w:proofErr w:type="spellStart"/>
      <w:r>
        <w:t>принципи</w:t>
      </w:r>
      <w:proofErr w:type="spellEnd"/>
      <w:r>
        <w:t>:</w:t>
      </w:r>
    </w:p>
    <w:p w:rsidR="004E2008" w:rsidRDefault="004E2008" w:rsidP="004E2008">
      <w:pPr>
        <w:pStyle w:val="BodyText"/>
        <w:tabs>
          <w:tab w:val="left" w:pos="836"/>
        </w:tabs>
        <w:spacing w:line="239" w:lineRule="exact"/>
        <w:ind w:left="125"/>
      </w:pPr>
      <w:r>
        <w:t>-</w:t>
      </w:r>
      <w:r>
        <w:tab/>
      </w:r>
      <w:r>
        <w:rPr>
          <w:spacing w:val="-1"/>
        </w:rPr>
        <w:t>разделяне на</w:t>
      </w:r>
      <w:r>
        <w:rPr>
          <w:spacing w:val="-9"/>
        </w:rPr>
        <w:t xml:space="preserve"> </w:t>
      </w:r>
      <w:r>
        <w:rPr>
          <w:spacing w:val="-1"/>
        </w:rPr>
        <w:t>потребителски</w:t>
      </w:r>
      <w:r>
        <w:rPr>
          <w:spacing w:val="23"/>
        </w:rPr>
        <w:t xml:space="preserve"> </w:t>
      </w:r>
      <w:r>
        <w:rPr>
          <w:spacing w:val="-1"/>
        </w:rPr>
        <w:t>от</w:t>
      </w:r>
      <w:r>
        <w:rPr>
          <w:spacing w:val="-7"/>
        </w:rPr>
        <w:t xml:space="preserve"> </w:t>
      </w:r>
      <w:r>
        <w:rPr>
          <w:spacing w:val="-1"/>
        </w:rPr>
        <w:t>администраторски</w:t>
      </w:r>
      <w:r>
        <w:rPr>
          <w:spacing w:val="-13"/>
        </w:rPr>
        <w:t xml:space="preserve"> </w:t>
      </w:r>
      <w:r>
        <w:t>функции;</w:t>
      </w:r>
    </w:p>
    <w:p w:rsidR="004E2008" w:rsidRDefault="004E2008" w:rsidP="004E2008">
      <w:pPr>
        <w:pStyle w:val="BodyText"/>
        <w:spacing w:before="21"/>
        <w:ind w:left="834"/>
      </w:pPr>
      <w:r>
        <w:t>установяване</w:t>
      </w:r>
      <w:r>
        <w:rPr>
          <w:spacing w:val="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нива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достъп</w:t>
      </w:r>
      <w:r>
        <w:rPr>
          <w:spacing w:val="-3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информация;</w:t>
      </w:r>
    </w:p>
    <w:p w:rsidR="004E2008" w:rsidRDefault="004E2008" w:rsidP="004E2008">
      <w:pPr>
        <w:pStyle w:val="BodyText"/>
        <w:tabs>
          <w:tab w:val="left" w:pos="2419"/>
          <w:tab w:val="left" w:pos="2848"/>
          <w:tab w:val="left" w:pos="3926"/>
          <w:tab w:val="left" w:pos="5500"/>
          <w:tab w:val="left" w:pos="6772"/>
          <w:tab w:val="left" w:pos="7106"/>
          <w:tab w:val="left" w:pos="8664"/>
          <w:tab w:val="left" w:pos="9093"/>
          <w:tab w:val="left" w:pos="9916"/>
        </w:tabs>
        <w:spacing w:before="12" w:line="276" w:lineRule="auto"/>
        <w:ind w:left="134" w:right="141" w:firstLine="707"/>
      </w:pPr>
      <w:r>
        <w:t>регистриране</w:t>
      </w:r>
      <w:r>
        <w:tab/>
        <w:t>на</w:t>
      </w:r>
      <w:r>
        <w:tab/>
        <w:t>достъпа.</w:t>
      </w:r>
      <w:r>
        <w:tab/>
        <w:t>въвеждането.</w:t>
      </w:r>
      <w:r>
        <w:tab/>
        <w:t>промяната</w:t>
      </w:r>
      <w:r>
        <w:tab/>
        <w:t>и</w:t>
      </w:r>
      <w:r>
        <w:tab/>
        <w:t>заличаването</w:t>
      </w:r>
      <w:r>
        <w:tab/>
        <w:t>на</w:t>
      </w:r>
      <w:r>
        <w:tab/>
        <w:t>данни</w:t>
      </w:r>
      <w:r>
        <w:tab/>
      </w:r>
      <w:r>
        <w:rPr>
          <w:spacing w:val="-13"/>
        </w:rPr>
        <w:t>и</w:t>
      </w:r>
      <w:r>
        <w:rPr>
          <w:spacing w:val="-57"/>
        </w:rPr>
        <w:t xml:space="preserve"> </w:t>
      </w:r>
      <w:r>
        <w:t>информация;</w:t>
      </w:r>
    </w:p>
    <w:p w:rsidR="004E2008" w:rsidRDefault="004E2008" w:rsidP="004E2008">
      <w:pPr>
        <w:pStyle w:val="BodyText"/>
        <w:spacing w:line="256" w:lineRule="exact"/>
        <w:ind w:left="837"/>
      </w:pPr>
      <w:r>
        <w:t>осъществяването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контрол.</w:t>
      </w:r>
    </w:p>
    <w:p w:rsidR="004E2008" w:rsidRDefault="004E2008" w:rsidP="004E2008">
      <w:pPr>
        <w:pStyle w:val="ListParagraph"/>
        <w:widowControl w:val="0"/>
        <w:numPr>
          <w:ilvl w:val="0"/>
          <w:numId w:val="30"/>
        </w:numPr>
        <w:tabs>
          <w:tab w:val="left" w:pos="847"/>
        </w:tabs>
        <w:autoSpaceDE w:val="0"/>
        <w:autoSpaceDN w:val="0"/>
        <w:spacing w:before="17" w:line="261" w:lineRule="auto"/>
        <w:ind w:left="139" w:right="131" w:hanging="2"/>
        <w:contextualSpacing w:val="0"/>
        <w:jc w:val="both"/>
      </w:pPr>
      <w:proofErr w:type="spellStart"/>
      <w:r>
        <w:t>Всеки</w:t>
      </w:r>
      <w:proofErr w:type="spellEnd"/>
      <w:r>
        <w:rPr>
          <w:spacing w:val="1"/>
        </w:rPr>
        <w:t xml:space="preserve"> </w:t>
      </w:r>
      <w:proofErr w:type="spellStart"/>
      <w:r>
        <w:t>служител</w:t>
      </w:r>
      <w:proofErr w:type="spellEnd"/>
      <w:r>
        <w:rPr>
          <w:spacing w:val="1"/>
        </w:rPr>
        <w:t xml:space="preserve"> </w:t>
      </w:r>
      <w:proofErr w:type="spellStart"/>
      <w:r>
        <w:t>има</w:t>
      </w:r>
      <w:proofErr w:type="spellEnd"/>
      <w:r>
        <w:rPr>
          <w:spacing w:val="1"/>
        </w:rPr>
        <w:t xml:space="preserve"> </w:t>
      </w:r>
      <w:proofErr w:type="spellStart"/>
      <w:r>
        <w:t>точно</w:t>
      </w:r>
      <w:proofErr w:type="spellEnd"/>
      <w:r>
        <w:rPr>
          <w:spacing w:val="1"/>
        </w:rPr>
        <w:t xml:space="preserve"> </w:t>
      </w:r>
      <w:proofErr w:type="spellStart"/>
      <w:r>
        <w:t>определени</w:t>
      </w:r>
      <w:proofErr w:type="spellEnd"/>
      <w:r>
        <w:rPr>
          <w:spacing w:val="1"/>
        </w:rPr>
        <w:t xml:space="preserve"> </w:t>
      </w:r>
      <w:proofErr w:type="spellStart"/>
      <w:r>
        <w:t>права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достъп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използва</w:t>
      </w:r>
      <w:proofErr w:type="spellEnd"/>
      <w:r>
        <w:rPr>
          <w:spacing w:val="1"/>
        </w:rPr>
        <w:t xml:space="preserve"> </w:t>
      </w:r>
      <w:proofErr w:type="spellStart"/>
      <w:r>
        <w:t>уникален</w:t>
      </w:r>
      <w:proofErr w:type="spellEnd"/>
      <w:r>
        <w:rPr>
          <w:spacing w:val="1"/>
        </w:rPr>
        <w:t xml:space="preserve"> </w:t>
      </w:r>
      <w:proofErr w:type="spellStart"/>
      <w:r>
        <w:t>потребителски</w:t>
      </w:r>
      <w:proofErr w:type="spellEnd"/>
      <w:r>
        <w:t xml:space="preserve"> </w:t>
      </w:r>
      <w:proofErr w:type="spellStart"/>
      <w:r>
        <w:t>профил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вход</w:t>
      </w:r>
      <w:proofErr w:type="spellEnd"/>
      <w:r>
        <w:t xml:space="preserve"> в </w:t>
      </w:r>
      <w:proofErr w:type="spellStart"/>
      <w:r>
        <w:t>системата</w:t>
      </w:r>
      <w:proofErr w:type="spellEnd"/>
      <w:r>
        <w:t xml:space="preserve"> и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данните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е </w:t>
      </w:r>
      <w:proofErr w:type="spellStart"/>
      <w:r>
        <w:t>оторизиран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-6"/>
        </w:rPr>
        <w:t xml:space="preserve"> </w:t>
      </w:r>
      <w:proofErr w:type="spellStart"/>
      <w:r>
        <w:t>може</w:t>
      </w:r>
      <w:proofErr w:type="spellEnd"/>
      <w:r>
        <w:rPr>
          <w:spacing w:val="7"/>
        </w:rPr>
        <w:t xml:space="preserve"> </w:t>
      </w:r>
      <w:proofErr w:type="spellStart"/>
      <w:r>
        <w:t>да</w:t>
      </w:r>
      <w:proofErr w:type="spellEnd"/>
      <w:r>
        <w:rPr>
          <w:spacing w:val="-4"/>
        </w:rPr>
        <w:t xml:space="preserve"> </w:t>
      </w:r>
      <w:proofErr w:type="spellStart"/>
      <w:r>
        <w:t>бъде</w:t>
      </w:r>
      <w:proofErr w:type="spellEnd"/>
      <w:r>
        <w:rPr>
          <w:spacing w:val="-1"/>
        </w:rPr>
        <w:t xml:space="preserve"> </w:t>
      </w:r>
      <w:proofErr w:type="spellStart"/>
      <w:r>
        <w:t>идентифициран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r>
        <w:t xml:space="preserve">е </w:t>
      </w:r>
      <w:proofErr w:type="spellStart"/>
      <w:r>
        <w:t>разрешено</w:t>
      </w:r>
      <w:proofErr w:type="spellEnd"/>
      <w:r>
        <w:rPr>
          <w:spacing w:val="10"/>
        </w:rPr>
        <w:t xml:space="preserve"> </w:t>
      </w:r>
      <w:proofErr w:type="spellStart"/>
      <w:r>
        <w:t>използването</w:t>
      </w:r>
      <w:proofErr w:type="spellEnd"/>
      <w:r>
        <w:rPr>
          <w:spacing w:val="26"/>
        </w:rP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t>групови</w:t>
      </w:r>
      <w:proofErr w:type="spellEnd"/>
      <w:r>
        <w:rPr>
          <w:spacing w:val="22"/>
        </w:rPr>
        <w:t xml:space="preserve"> </w:t>
      </w:r>
      <w:proofErr w:type="spellStart"/>
      <w:r>
        <w:t>профили</w:t>
      </w:r>
      <w:proofErr w:type="spellEnd"/>
      <w:r>
        <w:t>;</w:t>
      </w:r>
    </w:p>
    <w:p w:rsidR="004E2008" w:rsidRDefault="004E2008" w:rsidP="004E2008">
      <w:pPr>
        <w:pStyle w:val="ListParagraph"/>
        <w:widowControl w:val="0"/>
        <w:numPr>
          <w:ilvl w:val="0"/>
          <w:numId w:val="30"/>
        </w:numPr>
        <w:tabs>
          <w:tab w:val="left" w:pos="856"/>
        </w:tabs>
        <w:autoSpaceDE w:val="0"/>
        <w:autoSpaceDN w:val="0"/>
        <w:spacing w:line="244" w:lineRule="auto"/>
        <w:ind w:left="145" w:right="129" w:hanging="2"/>
        <w:contextualSpacing w:val="0"/>
        <w:jc w:val="both"/>
      </w:pPr>
      <w:proofErr w:type="spellStart"/>
      <w:r>
        <w:t>Контрол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управлението</w:t>
      </w:r>
      <w:proofErr w:type="spellEnd"/>
      <w:r>
        <w:t xml:space="preserve"> и </w:t>
      </w:r>
      <w:proofErr w:type="spellStart"/>
      <w:r>
        <w:t>защитата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достъпа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мрежови</w:t>
      </w:r>
      <w:proofErr w:type="spellEnd"/>
      <w:r>
        <w:t xml:space="preserve"> </w:t>
      </w:r>
      <w:proofErr w:type="spellStart"/>
      <w:r>
        <w:t>връзки</w:t>
      </w:r>
      <w:proofErr w:type="spellEnd"/>
      <w:r>
        <w:t xml:space="preserve"> и </w:t>
      </w:r>
      <w:proofErr w:type="spellStart"/>
      <w:r>
        <w:t>мрежови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-57"/>
        </w:rPr>
        <w:t xml:space="preserve"> </w:t>
      </w:r>
      <w:proofErr w:type="spellStart"/>
      <w:r>
        <w:t>извършва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средствата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активна</w:t>
      </w:r>
      <w:proofErr w:type="spellEnd"/>
      <w:r>
        <w:t xml:space="preserve"> </w:t>
      </w:r>
      <w:proofErr w:type="spellStart"/>
      <w:r>
        <w:t>директория</w:t>
      </w:r>
      <w:proofErr w:type="spellEnd"/>
      <w:r>
        <w:t xml:space="preserve"> с </w:t>
      </w:r>
      <w:proofErr w:type="spellStart"/>
      <w:r>
        <w:t>конкретно</w:t>
      </w:r>
      <w:proofErr w:type="spellEnd"/>
      <w:r>
        <w:t xml:space="preserve"> </w:t>
      </w:r>
      <w:proofErr w:type="spellStart"/>
      <w:r>
        <w:t>потребителско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. </w:t>
      </w:r>
      <w:proofErr w:type="spellStart"/>
      <w:r>
        <w:t>осигурено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rPr>
          <w:spacing w:val="1"/>
        </w:rPr>
        <w:t xml:space="preserve"> </w:t>
      </w:r>
      <w:proofErr w:type="spellStart"/>
      <w:r>
        <w:t>администратор</w:t>
      </w:r>
      <w:proofErr w:type="spellEnd"/>
      <w:r>
        <w:t>/</w:t>
      </w:r>
      <w:r>
        <w:rPr>
          <w:spacing w:val="-4"/>
        </w:rPr>
        <w:t xml:space="preserve"> </w:t>
      </w:r>
      <w:proofErr w:type="spellStart"/>
      <w:r>
        <w:t>оторизираното</w:t>
      </w:r>
      <w:proofErr w:type="spellEnd"/>
      <w:r>
        <w:rPr>
          <w:spacing w:val="36"/>
        </w:rPr>
        <w:t xml:space="preserve"> </w:t>
      </w:r>
      <w:proofErr w:type="spellStart"/>
      <w:r>
        <w:t>за</w:t>
      </w:r>
      <w:proofErr w:type="spellEnd"/>
      <w:r>
        <w:rPr>
          <w:spacing w:val="3"/>
        </w:rPr>
        <w:t xml:space="preserve"> </w:t>
      </w:r>
      <w:proofErr w:type="spellStart"/>
      <w:r>
        <w:t>това</w:t>
      </w:r>
      <w:proofErr w:type="spellEnd"/>
      <w:r>
        <w:rPr>
          <w:spacing w:val="11"/>
        </w:rPr>
        <w:t xml:space="preserve"> </w:t>
      </w:r>
      <w:proofErr w:type="spellStart"/>
      <w:r>
        <w:t>лице</w:t>
      </w:r>
      <w:proofErr w:type="spellEnd"/>
      <w:r>
        <w:t>.</w:t>
      </w:r>
    </w:p>
    <w:p w:rsidR="004E2008" w:rsidRDefault="004E2008" w:rsidP="004E2008">
      <w:pPr>
        <w:pStyle w:val="ListParagraph"/>
        <w:widowControl w:val="0"/>
        <w:numPr>
          <w:ilvl w:val="0"/>
          <w:numId w:val="30"/>
        </w:numPr>
        <w:tabs>
          <w:tab w:val="left" w:pos="856"/>
        </w:tabs>
        <w:autoSpaceDE w:val="0"/>
        <w:autoSpaceDN w:val="0"/>
        <w:spacing w:line="247" w:lineRule="auto"/>
        <w:ind w:left="149" w:right="139" w:firstLine="1"/>
        <w:contextualSpacing w:val="0"/>
        <w:jc w:val="both"/>
      </w:pPr>
      <w:proofErr w:type="spellStart"/>
      <w:r>
        <w:t>Предоставянето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дефиниран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задават</w:t>
      </w:r>
      <w:proofErr w:type="spellEnd"/>
      <w:r>
        <w:t xml:space="preserve"> </w:t>
      </w:r>
      <w:proofErr w:type="spellStart"/>
      <w:r>
        <w:t>определени</w:t>
      </w:r>
      <w:proofErr w:type="spellEnd"/>
      <w:r>
        <w:rPr>
          <w:spacing w:val="-57"/>
        </w:rP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конкретни</w:t>
      </w:r>
      <w:proofErr w:type="spellEnd"/>
      <w:r>
        <w:t xml:space="preserve"> </w:t>
      </w:r>
      <w:proofErr w:type="spellStart"/>
      <w:r>
        <w:t>информационни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,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заеманата</w:t>
      </w:r>
      <w:proofErr w:type="spellEnd"/>
      <w:r>
        <w:t xml:space="preserve"> </w:t>
      </w:r>
      <w:proofErr w:type="spellStart"/>
      <w:r>
        <w:t>длъжност</w:t>
      </w:r>
      <w:proofErr w:type="spellEnd"/>
      <w:r>
        <w:t xml:space="preserve"> и </w:t>
      </w:r>
      <w:proofErr w:type="spellStart"/>
      <w:r>
        <w:t>функция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rPr>
          <w:spacing w:val="5"/>
        </w:rPr>
        <w:t xml:space="preserve"> </w:t>
      </w:r>
      <w:proofErr w:type="spellStart"/>
      <w:r>
        <w:t>се</w:t>
      </w:r>
      <w:proofErr w:type="spellEnd"/>
      <w:r>
        <w:rPr>
          <w:spacing w:val="7"/>
        </w:rPr>
        <w:t xml:space="preserve"> </w:t>
      </w:r>
      <w:proofErr w:type="spellStart"/>
      <w:r>
        <w:t>задава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не</w:t>
      </w:r>
      <w:proofErr w:type="spellEnd"/>
      <w:r>
        <w:rPr>
          <w:spacing w:val="3"/>
        </w:rPr>
        <w:t xml:space="preserve"> </w:t>
      </w:r>
      <w:proofErr w:type="spellStart"/>
      <w:r>
        <w:t>се</w:t>
      </w:r>
      <w:proofErr w:type="spellEnd"/>
      <w:r>
        <w:rPr>
          <w:spacing w:val="3"/>
        </w:rPr>
        <w:t xml:space="preserve"> </w:t>
      </w:r>
      <w:proofErr w:type="spellStart"/>
      <w:r>
        <w:t>осигурява</w:t>
      </w:r>
      <w:proofErr w:type="spellEnd"/>
      <w:r>
        <w:rPr>
          <w:spacing w:val="19"/>
        </w:rPr>
        <w:t xml:space="preserve"> </w:t>
      </w:r>
      <w:proofErr w:type="spellStart"/>
      <w:r>
        <w:t>достъп</w:t>
      </w:r>
      <w:proofErr w:type="spellEnd"/>
      <w:r>
        <w:rPr>
          <w:spacing w:val="22"/>
        </w:rPr>
        <w:t xml:space="preserve"> </w:t>
      </w:r>
      <w:proofErr w:type="spellStart"/>
      <w:r>
        <w:t>на</w:t>
      </w:r>
      <w:proofErr w:type="spellEnd"/>
      <w:r>
        <w:rPr>
          <w:spacing w:val="4"/>
        </w:rPr>
        <w:t xml:space="preserve"> </w:t>
      </w:r>
      <w:proofErr w:type="spellStart"/>
      <w:r>
        <w:t>неоторизирани</w:t>
      </w:r>
      <w:proofErr w:type="spellEnd"/>
      <w:r>
        <w:rPr>
          <w:spacing w:val="29"/>
        </w:rPr>
        <w:t xml:space="preserve"> </w:t>
      </w:r>
      <w:proofErr w:type="spellStart"/>
      <w:r>
        <w:t>лица</w:t>
      </w:r>
      <w:proofErr w:type="spellEnd"/>
      <w:r>
        <w:t>.</w:t>
      </w:r>
    </w:p>
    <w:p w:rsidR="004E2008" w:rsidRDefault="004E2008" w:rsidP="004E2008">
      <w:pPr>
        <w:pStyle w:val="BodyText"/>
        <w:spacing w:line="258" w:lineRule="exact"/>
        <w:ind w:left="149"/>
        <w:jc w:val="both"/>
      </w:pPr>
      <w:r>
        <w:t xml:space="preserve">8    </w:t>
      </w:r>
      <w:r>
        <w:rPr>
          <w:spacing w:val="35"/>
        </w:rPr>
        <w:t xml:space="preserve"> </w:t>
      </w:r>
      <w:r>
        <w:t>Лицата,</w:t>
      </w:r>
      <w:r>
        <w:rPr>
          <w:spacing w:val="9"/>
        </w:rPr>
        <w:t xml:space="preserve"> </w:t>
      </w:r>
      <w:r>
        <w:t>които</w:t>
      </w:r>
      <w:r>
        <w:rPr>
          <w:spacing w:val="2"/>
        </w:rPr>
        <w:t xml:space="preserve"> </w:t>
      </w:r>
      <w:r>
        <w:t>обработват</w:t>
      </w:r>
      <w:r>
        <w:rPr>
          <w:spacing w:val="12"/>
        </w:rPr>
        <w:t xml:space="preserve"> </w:t>
      </w:r>
      <w:r>
        <w:t>личи</w:t>
      </w:r>
      <w:r>
        <w:rPr>
          <w:spacing w:val="1"/>
        </w:rPr>
        <w:t xml:space="preserve"> </w:t>
      </w:r>
      <w:r>
        <w:t>данни,</w:t>
      </w:r>
      <w:r>
        <w:rPr>
          <w:spacing w:val="2"/>
        </w:rPr>
        <w:t xml:space="preserve"> </w:t>
      </w:r>
      <w:r>
        <w:t>използват</w:t>
      </w:r>
      <w:r>
        <w:rPr>
          <w:spacing w:val="14"/>
        </w:rPr>
        <w:t xml:space="preserve"> </w:t>
      </w:r>
      <w:r>
        <w:t>уникални</w:t>
      </w:r>
      <w:r>
        <w:rPr>
          <w:spacing w:val="8"/>
        </w:rPr>
        <w:t xml:space="preserve"> </w:t>
      </w:r>
      <w:r>
        <w:t>пароли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достатъчна</w:t>
      </w:r>
      <w:r>
        <w:rPr>
          <w:spacing w:val="10"/>
        </w:rPr>
        <w:t xml:space="preserve"> </w:t>
      </w:r>
      <w:r>
        <w:t>сложност.</w:t>
      </w:r>
    </w:p>
    <w:p w:rsidR="004E2008" w:rsidRDefault="004E2008" w:rsidP="004E2008">
      <w:pPr>
        <w:pStyle w:val="BodyText"/>
        <w:spacing w:before="13"/>
        <w:ind w:left="149"/>
        <w:jc w:val="both"/>
      </w:pPr>
      <w:r>
        <w:t>които</w:t>
      </w:r>
      <w:r>
        <w:rPr>
          <w:spacing w:val="-4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записват</w:t>
      </w:r>
      <w:r>
        <w:rPr>
          <w:spacing w:val="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съхраняват</w:t>
      </w:r>
      <w:r>
        <w:rPr>
          <w:spacing w:val="2"/>
        </w:rPr>
        <w:t xml:space="preserve"> </w:t>
      </w:r>
      <w:r>
        <w:t>онлайн;</w:t>
      </w:r>
    </w:p>
    <w:p w:rsidR="004E2008" w:rsidRDefault="004E2008" w:rsidP="004E2008">
      <w:pPr>
        <w:pStyle w:val="ListParagraph"/>
        <w:widowControl w:val="0"/>
        <w:numPr>
          <w:ilvl w:val="0"/>
          <w:numId w:val="29"/>
        </w:numPr>
        <w:tabs>
          <w:tab w:val="left" w:pos="861"/>
        </w:tabs>
        <w:autoSpaceDE w:val="0"/>
        <w:autoSpaceDN w:val="0"/>
        <w:spacing w:before="16"/>
        <w:contextualSpacing w:val="0"/>
        <w:jc w:val="both"/>
      </w:pPr>
      <w:proofErr w:type="spellStart"/>
      <w:r>
        <w:rPr>
          <w:spacing w:val="-1"/>
        </w:rPr>
        <w:t>Всички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пароли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5"/>
        </w:rPr>
        <w:t xml:space="preserve"> </w:t>
      </w:r>
      <w:proofErr w:type="spellStart"/>
      <w:r>
        <w:t>достъп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rPr>
          <w:spacing w:val="-14"/>
        </w:rPr>
        <w:t xml:space="preserve"> </w:t>
      </w:r>
      <w:proofErr w:type="spellStart"/>
      <w:r>
        <w:t>системно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rPr>
          <w:spacing w:val="-12"/>
        </w:rPr>
        <w:t xml:space="preserve"> </w:t>
      </w:r>
      <w:proofErr w:type="spellStart"/>
      <w:r>
        <w:t>се</w:t>
      </w:r>
      <w:proofErr w:type="spellEnd"/>
      <w:r>
        <w:rPr>
          <w:spacing w:val="-6"/>
        </w:rPr>
        <w:t xml:space="preserve"> </w:t>
      </w:r>
      <w:proofErr w:type="spellStart"/>
      <w:r>
        <w:t>променят</w:t>
      </w:r>
      <w:proofErr w:type="spellEnd"/>
      <w:r>
        <w:rPr>
          <w:spacing w:val="-2"/>
        </w:rPr>
        <w:t xml:space="preserve"> </w:t>
      </w:r>
      <w:proofErr w:type="spellStart"/>
      <w:r>
        <w:t>периодично</w:t>
      </w:r>
      <w:proofErr w:type="spellEnd"/>
      <w:r>
        <w:t>;</w:t>
      </w:r>
    </w:p>
    <w:p w:rsidR="004E2008" w:rsidRDefault="004E2008" w:rsidP="004E2008">
      <w:pPr>
        <w:pStyle w:val="ListParagraph"/>
        <w:widowControl w:val="0"/>
        <w:numPr>
          <w:ilvl w:val="0"/>
          <w:numId w:val="29"/>
        </w:numPr>
        <w:tabs>
          <w:tab w:val="left" w:pos="866"/>
        </w:tabs>
        <w:autoSpaceDE w:val="0"/>
        <w:autoSpaceDN w:val="0"/>
        <w:spacing w:before="22" w:line="266" w:lineRule="auto"/>
        <w:ind w:left="150" w:right="112" w:firstLine="4"/>
        <w:contextualSpacing w:val="0"/>
        <w:jc w:val="both"/>
      </w:pPr>
      <w:proofErr w:type="spellStart"/>
      <w:r>
        <w:t>Всички</w:t>
      </w:r>
      <w:proofErr w:type="spellEnd"/>
      <w:r>
        <w:rPr>
          <w:spacing w:val="1"/>
        </w:rPr>
        <w:t xml:space="preserve"> </w:t>
      </w:r>
      <w:proofErr w:type="spellStart"/>
      <w:r>
        <w:t>носители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лични</w:t>
      </w:r>
      <w:proofErr w:type="spellEnd"/>
      <w:r>
        <w:rPr>
          <w:spacing w:val="1"/>
        </w:rPr>
        <w:t xml:space="preserve"> </w:t>
      </w:r>
      <w:proofErr w:type="spellStart"/>
      <w:r>
        <w:t>данни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съхраняват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безопасна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сигурни</w:t>
      </w:r>
      <w:proofErr w:type="spellEnd"/>
      <w:r>
        <w:rPr>
          <w:spacing w:val="1"/>
        </w:rPr>
        <w:t xml:space="preserve"> </w:t>
      </w:r>
      <w:proofErr w:type="spellStart"/>
      <w:r>
        <w:t>среда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съответствие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спецификациите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производителите</w:t>
      </w:r>
      <w:proofErr w:type="spellEnd"/>
      <w:r>
        <w:t xml:space="preserve">, в </w:t>
      </w:r>
      <w:proofErr w:type="spellStart"/>
      <w:r>
        <w:t>заключени</w:t>
      </w:r>
      <w:proofErr w:type="spellEnd"/>
      <w:r>
        <w:t xml:space="preserve"> </w:t>
      </w:r>
      <w:proofErr w:type="spellStart"/>
      <w:r>
        <w:t>шкафове</w:t>
      </w:r>
      <w:proofErr w:type="spellEnd"/>
      <w:r>
        <w:t xml:space="preserve">, с </w:t>
      </w:r>
      <w:proofErr w:type="spellStart"/>
      <w:r>
        <w:t>ограничен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контролиран</w:t>
      </w:r>
      <w:proofErr w:type="spellEnd"/>
      <w:r>
        <w:rPr>
          <w:spacing w:val="24"/>
        </w:rPr>
        <w:t xml:space="preserve"> </w:t>
      </w:r>
      <w:proofErr w:type="spellStart"/>
      <w:r>
        <w:t>достъп</w:t>
      </w:r>
      <w:proofErr w:type="spellEnd"/>
      <w:r>
        <w:t>.</w:t>
      </w:r>
    </w:p>
    <w:p w:rsidR="004E2008" w:rsidRPr="000E7DE7" w:rsidRDefault="004E2008" w:rsidP="004E2008">
      <w:pPr>
        <w:pStyle w:val="ListParagraph"/>
        <w:widowControl w:val="0"/>
        <w:numPr>
          <w:ilvl w:val="0"/>
          <w:numId w:val="29"/>
        </w:numPr>
        <w:tabs>
          <w:tab w:val="left" w:pos="864"/>
          <w:tab w:val="left" w:pos="865"/>
        </w:tabs>
        <w:autoSpaceDE w:val="0"/>
        <w:autoSpaceDN w:val="0"/>
        <w:spacing w:line="259" w:lineRule="auto"/>
        <w:ind w:left="858" w:right="4657" w:hanging="704"/>
        <w:contextualSpacing w:val="0"/>
        <w:sectPr w:rsidR="004E2008" w:rsidRPr="000E7DE7">
          <w:pgSz w:w="12140" w:h="17010"/>
          <w:pgMar w:top="1400" w:right="300" w:bottom="280" w:left="1660" w:header="708" w:footer="708" w:gutter="0"/>
          <w:cols w:space="708"/>
        </w:sectPr>
      </w:pPr>
      <w:proofErr w:type="spellStart"/>
      <w:r>
        <w:t>За</w:t>
      </w:r>
      <w:proofErr w:type="spellEnd"/>
      <w:r>
        <w:t xml:space="preserve"> </w:t>
      </w:r>
      <w:proofErr w:type="spellStart"/>
      <w:r>
        <w:t>нарушение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считат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rPr>
          <w:spacing w:val="1"/>
        </w:rPr>
        <w:t xml:space="preserve"> </w:t>
      </w:r>
      <w:proofErr w:type="spellStart"/>
      <w:r>
        <w:t>действия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унищожаване</w:t>
      </w:r>
      <w:proofErr w:type="spellEnd"/>
      <w:r>
        <w:rPr>
          <w:spacing w:val="9"/>
        </w:rPr>
        <w:t xml:space="preserve"> </w:t>
      </w:r>
      <w:proofErr w:type="spellStart"/>
      <w:r>
        <w:t>на</w:t>
      </w:r>
      <w:proofErr w:type="spellEnd"/>
      <w:r>
        <w:rPr>
          <w:spacing w:val="-11"/>
        </w:rPr>
        <w:t xml:space="preserve"> </w:t>
      </w:r>
      <w:proofErr w:type="spellStart"/>
      <w:r>
        <w:t>база</w:t>
      </w:r>
      <w:proofErr w:type="spellEnd"/>
      <w:r>
        <w:rPr>
          <w:spacing w:val="-9"/>
        </w:rPr>
        <w:t xml:space="preserve"> </w:t>
      </w:r>
      <w:proofErr w:type="spellStart"/>
      <w:r>
        <w:t>данни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-6"/>
        </w:rPr>
        <w:t xml:space="preserve"> </w:t>
      </w:r>
      <w:proofErr w:type="spellStart"/>
      <w:r>
        <w:t>части</w:t>
      </w:r>
      <w:proofErr w:type="spellEnd"/>
      <w:r>
        <w:rPr>
          <w:spacing w:val="-1"/>
        </w:rPr>
        <w:t xml:space="preserve"> </w:t>
      </w:r>
      <w:proofErr w:type="spellStart"/>
      <w:r>
        <w:t>от</w:t>
      </w:r>
      <w:proofErr w:type="spellEnd"/>
      <w:r>
        <w:rPr>
          <w:spacing w:val="-6"/>
        </w:rPr>
        <w:t xml:space="preserve"> </w:t>
      </w:r>
      <w:proofErr w:type="spellStart"/>
      <w:r>
        <w:t>тях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повреждане</w:t>
      </w:r>
      <w:proofErr w:type="spellEnd"/>
      <w:r>
        <w:rPr>
          <w:spacing w:val="4"/>
        </w:rPr>
        <w:t xml:space="preserve"> </w:t>
      </w:r>
      <w:proofErr w:type="spellStart"/>
      <w:r>
        <w:t>на</w:t>
      </w:r>
      <w:proofErr w:type="spellEnd"/>
      <w:r>
        <w:rPr>
          <w:spacing w:val="-9"/>
        </w:rPr>
        <w:t xml:space="preserve"> </w:t>
      </w:r>
      <w:proofErr w:type="spellStart"/>
      <w:r>
        <w:t>база</w:t>
      </w:r>
      <w:proofErr w:type="spellEnd"/>
      <w:r>
        <w:rPr>
          <w:spacing w:val="-6"/>
        </w:rPr>
        <w:t xml:space="preserve"> </w:t>
      </w:r>
      <w:proofErr w:type="spellStart"/>
      <w:r>
        <w:t>данни</w:t>
      </w:r>
      <w:proofErr w:type="spellEnd"/>
      <w:r>
        <w:rPr>
          <w:spacing w:val="10"/>
        </w:rPr>
        <w:t xml:space="preserve"> </w:t>
      </w:r>
      <w:proofErr w:type="spellStart"/>
      <w:r>
        <w:t>или</w:t>
      </w:r>
      <w:proofErr w:type="spellEnd"/>
      <w:r>
        <w:rPr>
          <w:spacing w:val="6"/>
        </w:rPr>
        <w:t xml:space="preserve"> </w:t>
      </w:r>
      <w:proofErr w:type="spellStart"/>
      <w:r>
        <w:t>части</w:t>
      </w:r>
      <w:proofErr w:type="spellEnd"/>
      <w:r>
        <w:rPr>
          <w:spacing w:val="3"/>
        </w:rPr>
        <w:t xml:space="preserve"> </w:t>
      </w:r>
      <w:proofErr w:type="spellStart"/>
      <w:r>
        <w:t>от</w:t>
      </w:r>
      <w:proofErr w:type="spellEnd"/>
      <w:r>
        <w:rPr>
          <w:spacing w:val="-7"/>
        </w:rPr>
        <w:t xml:space="preserve"> </w:t>
      </w:r>
      <w:proofErr w:type="spellStart"/>
      <w:r>
        <w:t>тя</w:t>
      </w:r>
      <w:proofErr w:type="spellEnd"/>
    </w:p>
    <w:p w:rsidR="004E2008" w:rsidRDefault="004E2008" w:rsidP="004E2008">
      <w:pPr>
        <w:pStyle w:val="BodyText"/>
        <w:spacing w:before="76"/>
        <w:ind w:left="836"/>
        <w:jc w:val="both"/>
      </w:pPr>
    </w:p>
    <w:p w:rsidR="004E2008" w:rsidRDefault="004E2008" w:rsidP="004E2008">
      <w:pPr>
        <w:pStyle w:val="BodyText"/>
        <w:spacing w:before="76"/>
        <w:ind w:left="836"/>
        <w:jc w:val="both"/>
      </w:pPr>
      <w:r>
        <w:t>променяне</w:t>
      </w:r>
      <w:r>
        <w:rPr>
          <w:spacing w:val="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база</w:t>
      </w:r>
      <w:r>
        <w:rPr>
          <w:spacing w:val="-8"/>
        </w:rPr>
        <w:t xml:space="preserve"> </w:t>
      </w:r>
      <w:r>
        <w:t>данни</w:t>
      </w:r>
      <w:r>
        <w:rPr>
          <w:spacing w:val="8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части от</w:t>
      </w:r>
      <w:r>
        <w:rPr>
          <w:spacing w:val="-1"/>
        </w:rPr>
        <w:t xml:space="preserve"> </w:t>
      </w:r>
      <w:r>
        <w:t>тях.</w:t>
      </w:r>
    </w:p>
    <w:p w:rsidR="004E2008" w:rsidRDefault="004E2008" w:rsidP="004E2008">
      <w:pPr>
        <w:pStyle w:val="ListParagraph"/>
        <w:widowControl w:val="0"/>
        <w:numPr>
          <w:ilvl w:val="0"/>
          <w:numId w:val="29"/>
        </w:numPr>
        <w:tabs>
          <w:tab w:val="left" w:pos="833"/>
        </w:tabs>
        <w:autoSpaceDE w:val="0"/>
        <w:autoSpaceDN w:val="0"/>
        <w:spacing w:before="36" w:line="249" w:lineRule="auto"/>
        <w:ind w:left="120" w:right="119" w:firstLine="7"/>
        <w:contextualSpacing w:val="0"/>
        <w:jc w:val="both"/>
      </w:pPr>
      <w:proofErr w:type="spellStart"/>
      <w:r>
        <w:t>Служителите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длъжни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избягват</w:t>
      </w:r>
      <w:proofErr w:type="spellEnd"/>
      <w:r>
        <w:rPr>
          <w:spacing w:val="1"/>
        </w:rPr>
        <w:t xml:space="preserve"> </w:t>
      </w:r>
      <w:proofErr w:type="spellStart"/>
      <w:r>
        <w:t>всякакъв</w:t>
      </w:r>
      <w:proofErr w:type="spellEnd"/>
      <w:r>
        <w:rPr>
          <w:spacing w:val="1"/>
        </w:rPr>
        <w:t xml:space="preserve"> </w:t>
      </w:r>
      <w:proofErr w:type="spellStart"/>
      <w:r>
        <w:t>риск</w:t>
      </w:r>
      <w:proofErr w:type="spellEnd"/>
      <w:r>
        <w:rPr>
          <w:spacing w:val="1"/>
        </w:rPr>
        <w:t xml:space="preserve"> </w:t>
      </w:r>
      <w:proofErr w:type="spellStart"/>
      <w:r>
        <w:t>от</w:t>
      </w:r>
      <w:proofErr w:type="spellEnd"/>
      <w:r>
        <w:rPr>
          <w:spacing w:val="1"/>
        </w:rPr>
        <w:t xml:space="preserve"> </w:t>
      </w:r>
      <w:proofErr w:type="spellStart"/>
      <w:r>
        <w:t>достъп</w:t>
      </w:r>
      <w:proofErr w:type="spellEnd"/>
      <w:r>
        <w:rPr>
          <w:spacing w:val="1"/>
        </w:rPr>
        <w:t xml:space="preserve"> </w:t>
      </w:r>
      <w:proofErr w:type="spellStart"/>
      <w:r>
        <w:t>до</w:t>
      </w:r>
      <w:proofErr w:type="spellEnd"/>
      <w:r>
        <w:rPr>
          <w:spacing w:val="1"/>
        </w:rPr>
        <w:t xml:space="preserve"> </w:t>
      </w:r>
      <w:proofErr w:type="spellStart"/>
      <w:r>
        <w:t>информация</w:t>
      </w:r>
      <w:proofErr w:type="spellEnd"/>
      <w:r>
        <w:rPr>
          <w:spacing w:val="1"/>
        </w:rPr>
        <w:t xml:space="preserve"> </w:t>
      </w:r>
      <w:proofErr w:type="spellStart"/>
      <w:r>
        <w:rPr>
          <w:position w:val="-2"/>
        </w:rPr>
        <w:t>от</w:t>
      </w:r>
      <w:proofErr w:type="spellEnd"/>
      <w:r>
        <w:rPr>
          <w:spacing w:val="1"/>
          <w:position w:val="-2"/>
        </w:rPr>
        <w:t xml:space="preserve"> </w:t>
      </w:r>
      <w:proofErr w:type="spellStart"/>
      <w:r>
        <w:t>неупълномощени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злонамерен</w:t>
      </w:r>
      <w:proofErr w:type="spellEnd"/>
      <w:r>
        <w:t xml:space="preserve"> </w:t>
      </w:r>
      <w:proofErr w:type="spellStart"/>
      <w:r>
        <w:t>софтуер</w:t>
      </w:r>
      <w:proofErr w:type="spellEnd"/>
      <w:r>
        <w:t xml:space="preserve">. </w:t>
      </w:r>
      <w:proofErr w:type="spellStart"/>
      <w:r>
        <w:t>Забранено</w:t>
      </w:r>
      <w:proofErr w:type="spellEnd"/>
      <w:r>
        <w:t xml:space="preserve"> е </w:t>
      </w:r>
      <w:proofErr w:type="spellStart"/>
      <w:r>
        <w:t>съобщаването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лична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rPr>
          <w:w w:val="95"/>
        </w:rPr>
        <w:t>чувствителна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информация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по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мобилни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телефон</w:t>
      </w:r>
      <w:proofErr w:type="spellEnd"/>
      <w:r>
        <w:rPr>
          <w:w w:val="95"/>
        </w:rPr>
        <w:t xml:space="preserve"> и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на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места</w:t>
      </w:r>
      <w:proofErr w:type="spellEnd"/>
      <w:r>
        <w:rPr>
          <w:w w:val="95"/>
        </w:rPr>
        <w:t>,</w:t>
      </w:r>
      <w:r>
        <w:rPr>
          <w:spacing w:val="54"/>
        </w:rPr>
        <w:t xml:space="preserve"> </w:t>
      </w:r>
      <w:proofErr w:type="spellStart"/>
      <w:r>
        <w:rPr>
          <w:w w:val="95"/>
        </w:rPr>
        <w:t>където</w:t>
      </w:r>
      <w:proofErr w:type="spellEnd"/>
      <w:r>
        <w:rPr>
          <w:spacing w:val="54"/>
        </w:rPr>
        <w:t xml:space="preserve"> </w:t>
      </w:r>
      <w:proofErr w:type="spellStart"/>
      <w:r>
        <w:rPr>
          <w:w w:val="95"/>
        </w:rPr>
        <w:t>може</w:t>
      </w:r>
      <w:proofErr w:type="spellEnd"/>
      <w:r>
        <w:rPr>
          <w:spacing w:val="54"/>
        </w:rPr>
        <w:t xml:space="preserve"> </w:t>
      </w:r>
      <w:proofErr w:type="spellStart"/>
      <w:r>
        <w:rPr>
          <w:w w:val="95"/>
        </w:rPr>
        <w:t>да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стане</w:t>
      </w:r>
      <w:proofErr w:type="spellEnd"/>
      <w:r>
        <w:rPr>
          <w:spacing w:val="54"/>
        </w:rPr>
        <w:t xml:space="preserve"> </w:t>
      </w:r>
      <w:proofErr w:type="spellStart"/>
      <w:r>
        <w:rPr>
          <w:w w:val="95"/>
        </w:rPr>
        <w:t>достъпна</w:t>
      </w:r>
      <w:proofErr w:type="spellEnd"/>
      <w:r>
        <w:rPr>
          <w:spacing w:val="54"/>
        </w:rPr>
        <w:t xml:space="preserve"> </w:t>
      </w:r>
      <w:proofErr w:type="spellStart"/>
      <w:r>
        <w:rPr>
          <w:w w:val="95"/>
        </w:rPr>
        <w:t>за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t>трети</w:t>
      </w:r>
      <w:proofErr w:type="spellEnd"/>
      <w:r>
        <w:rPr>
          <w:spacing w:val="13"/>
        </w:rPr>
        <w:t xml:space="preserve"> </w:t>
      </w:r>
      <w:proofErr w:type="spellStart"/>
      <w:r>
        <w:t>страни</w:t>
      </w:r>
      <w:proofErr w:type="spellEnd"/>
      <w:r>
        <w:t>.</w:t>
      </w:r>
    </w:p>
    <w:p w:rsidR="004E2008" w:rsidRDefault="004E2008" w:rsidP="004E2008">
      <w:pPr>
        <w:pStyle w:val="BodyText"/>
        <w:spacing w:before="37" w:line="264" w:lineRule="auto"/>
        <w:ind w:left="111" w:right="138" w:firstLine="31"/>
        <w:jc w:val="both"/>
      </w:pPr>
      <w:r>
        <w:t>lэ.      След като повече не са необходими,</w:t>
      </w:r>
      <w:r>
        <w:rPr>
          <w:spacing w:val="60"/>
        </w:rPr>
        <w:t xml:space="preserve"> </w:t>
      </w:r>
      <w:r>
        <w:t>носителите на информация се унищожават</w:t>
      </w:r>
      <w:r>
        <w:rPr>
          <w:spacing w:val="60"/>
        </w:rPr>
        <w:t xml:space="preserve"> </w:t>
      </w:r>
      <w:r>
        <w:t>сигурно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намаляване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изтичане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чувствителна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неупьлномощени лица. Физическото</w:t>
      </w:r>
      <w:r>
        <w:rPr>
          <w:spacing w:val="1"/>
        </w:rPr>
        <w:t xml:space="preserve"> </w:t>
      </w:r>
      <w:r>
        <w:t>унищожаване</w:t>
      </w:r>
      <w:r>
        <w:rPr>
          <w:spacing w:val="1"/>
        </w:rPr>
        <w:t xml:space="preserve"> </w:t>
      </w:r>
      <w:r>
        <w:t>на информационните носители става със</w:t>
      </w:r>
      <w:r>
        <w:rPr>
          <w:spacing w:val="1"/>
        </w:rPr>
        <w:t xml:space="preserve"> </w:t>
      </w:r>
      <w:r>
        <w:t>счупване. Предварително се проверят, за да е сигурно, че необходимата информация е копирана</w:t>
      </w:r>
      <w:r>
        <w:rPr>
          <w:spacing w:val="-57"/>
        </w:rPr>
        <w:t xml:space="preserve"> </w:t>
      </w:r>
      <w:r>
        <w:t>и след</w:t>
      </w:r>
      <w:r>
        <w:rPr>
          <w:spacing w:val="11"/>
        </w:rPr>
        <w:t xml:space="preserve"> </w:t>
      </w:r>
      <w:r>
        <w:t>това</w:t>
      </w:r>
      <w:r>
        <w:rPr>
          <w:spacing w:val="8"/>
        </w:rPr>
        <w:t xml:space="preserve"> </w:t>
      </w:r>
      <w:r>
        <w:t>цялата</w:t>
      </w:r>
      <w:r>
        <w:rPr>
          <w:spacing w:val="13"/>
        </w:rPr>
        <w:t xml:space="preserve"> </w:t>
      </w:r>
      <w:r>
        <w:t>информаіlия</w:t>
      </w:r>
      <w:r>
        <w:rPr>
          <w:spacing w:val="26"/>
        </w:rPr>
        <w:t xml:space="preserve"> </w:t>
      </w:r>
      <w:r>
        <w:t>е</w:t>
      </w:r>
      <w:r>
        <w:rPr>
          <w:spacing w:val="-8"/>
        </w:rPr>
        <w:t xml:space="preserve"> </w:t>
      </w:r>
      <w:r>
        <w:t>изтрита</w:t>
      </w:r>
      <w:r>
        <w:rPr>
          <w:spacing w:val="19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тях</w:t>
      </w:r>
      <w:r>
        <w:rPr>
          <w:spacing w:val="14"/>
        </w:rPr>
        <w:t xml:space="preserve"> </w:t>
      </w:r>
      <w:r>
        <w:t>преди</w:t>
      </w:r>
      <w:r>
        <w:rPr>
          <w:spacing w:val="10"/>
        </w:rPr>
        <w:t xml:space="preserve"> </w:t>
      </w:r>
      <w:r>
        <w:t>унищожаване.</w:t>
      </w:r>
    </w:p>
    <w:p w:rsidR="004E2008" w:rsidRDefault="004E2008" w:rsidP="004E2008">
      <w:pPr>
        <w:pStyle w:val="ListParagraph"/>
        <w:widowControl w:val="0"/>
        <w:numPr>
          <w:ilvl w:val="0"/>
          <w:numId w:val="28"/>
        </w:numPr>
        <w:tabs>
          <w:tab w:val="left" w:pos="939"/>
        </w:tabs>
        <w:autoSpaceDE w:val="0"/>
        <w:autoSpaceDN w:val="0"/>
        <w:spacing w:line="247" w:lineRule="auto"/>
        <w:ind w:right="141" w:firstLine="1"/>
        <w:contextualSpacing w:val="0"/>
        <w:jc w:val="both"/>
      </w:pPr>
      <w:proofErr w:type="spellStart"/>
      <w:r>
        <w:t>Събирането</w:t>
      </w:r>
      <w:proofErr w:type="spellEnd"/>
      <w:r>
        <w:t xml:space="preserve">, </w:t>
      </w:r>
      <w:proofErr w:type="spellStart"/>
      <w:r>
        <w:t>подготовката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страницата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вписванията</w:t>
      </w:r>
      <w:proofErr w:type="spellEnd"/>
      <w:r>
        <w:t xml:space="preserve"> в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извършва</w:t>
      </w:r>
      <w:proofErr w:type="spellEnd"/>
      <w:r>
        <w:rPr>
          <w:spacing w:val="15"/>
        </w:rPr>
        <w:t xml:space="preserve"> </w:t>
      </w:r>
      <w:proofErr w:type="spellStart"/>
      <w:r>
        <w:t>от</w:t>
      </w:r>
      <w:proofErr w:type="spellEnd"/>
      <w:r>
        <w:rPr>
          <w:spacing w:val="7"/>
        </w:rPr>
        <w:t xml:space="preserve"> </w:t>
      </w:r>
      <w:proofErr w:type="spellStart"/>
      <w:r>
        <w:t>Стоянка</w:t>
      </w:r>
      <w:proofErr w:type="spellEnd"/>
      <w:r>
        <w:rPr>
          <w:spacing w:val="17"/>
        </w:rPr>
        <w:t xml:space="preserve"> </w:t>
      </w:r>
      <w:proofErr w:type="spellStart"/>
      <w:r>
        <w:t>Кръстева</w:t>
      </w:r>
      <w:proofErr w:type="spellEnd"/>
      <w:r>
        <w:t>.</w:t>
      </w:r>
    </w:p>
    <w:p w:rsidR="004E2008" w:rsidRDefault="004E2008" w:rsidP="004E2008">
      <w:pPr>
        <w:pStyle w:val="BodyText"/>
        <w:spacing w:before="6"/>
        <w:rPr>
          <w:sz w:val="31"/>
        </w:rPr>
      </w:pPr>
    </w:p>
    <w:p w:rsidR="004E2008" w:rsidRDefault="004E2008" w:rsidP="004E2008">
      <w:pPr>
        <w:pStyle w:val="Heading1"/>
        <w:ind w:left="2974" w:right="3001"/>
      </w:pPr>
      <w:r>
        <w:rPr>
          <w:w w:val="105"/>
        </w:rPr>
        <w:t>РАЗДЕЛ</w:t>
      </w:r>
      <w:r>
        <w:rPr>
          <w:spacing w:val="27"/>
          <w:w w:val="105"/>
        </w:rPr>
        <w:t xml:space="preserve"> </w:t>
      </w:r>
      <w:r>
        <w:rPr>
          <w:w w:val="105"/>
        </w:rPr>
        <w:t>III.</w:t>
      </w:r>
      <w:r>
        <w:rPr>
          <w:spacing w:val="-4"/>
          <w:w w:val="105"/>
        </w:rPr>
        <w:t xml:space="preserve"> </w:t>
      </w:r>
      <w:r>
        <w:rPr>
          <w:color w:val="0F0F0F"/>
          <w:w w:val="105"/>
        </w:rPr>
        <w:t>РАБОТНО</w:t>
      </w:r>
      <w:r>
        <w:rPr>
          <w:color w:val="0F0F0F"/>
          <w:spacing w:val="24"/>
          <w:w w:val="105"/>
        </w:rPr>
        <w:t xml:space="preserve"> </w:t>
      </w:r>
      <w:r>
        <w:rPr>
          <w:w w:val="105"/>
        </w:rPr>
        <w:t>МЯСТО</w:t>
      </w:r>
    </w:p>
    <w:p w:rsidR="004E2008" w:rsidRDefault="004E2008" w:rsidP="004E2008">
      <w:pPr>
        <w:pStyle w:val="ListParagraph"/>
        <w:widowControl w:val="0"/>
        <w:numPr>
          <w:ilvl w:val="0"/>
          <w:numId w:val="28"/>
        </w:numPr>
        <w:tabs>
          <w:tab w:val="left" w:pos="819"/>
        </w:tabs>
        <w:autoSpaceDE w:val="0"/>
        <w:autoSpaceDN w:val="0"/>
        <w:spacing w:before="224" w:line="271" w:lineRule="auto"/>
        <w:ind w:right="136" w:firstLine="6"/>
        <w:contextualSpacing w:val="0"/>
        <w:jc w:val="both"/>
      </w:pPr>
      <w:proofErr w:type="spellStart"/>
      <w:r>
        <w:t>Работното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сьстои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работно</w:t>
      </w:r>
      <w:proofErr w:type="spellEnd"/>
      <w:r>
        <w:t xml:space="preserve"> </w:t>
      </w:r>
      <w:proofErr w:type="spellStart"/>
      <w:r>
        <w:t>помещение</w:t>
      </w:r>
      <w:proofErr w:type="spellEnd"/>
      <w:r>
        <w:t xml:space="preserve">, </w:t>
      </w:r>
      <w:proofErr w:type="spellStart"/>
      <w:r>
        <w:t>работна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и </w:t>
      </w:r>
      <w:proofErr w:type="spellStart"/>
      <w:r>
        <w:t>стол</w:t>
      </w:r>
      <w:proofErr w:type="spellEnd"/>
      <w:r>
        <w:t xml:space="preserve">. </w:t>
      </w:r>
      <w:proofErr w:type="spellStart"/>
      <w:r>
        <w:t>компютърна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периферна</w:t>
      </w:r>
      <w:proofErr w:type="spellEnd"/>
      <w:r>
        <w:rPr>
          <w:spacing w:val="20"/>
        </w:rPr>
        <w:t xml:space="preserve"> </w:t>
      </w:r>
      <w:proofErr w:type="spellStart"/>
      <w:r>
        <w:t>техника</w:t>
      </w:r>
      <w:proofErr w:type="spellEnd"/>
      <w:r>
        <w:t>.</w:t>
      </w:r>
      <w:r>
        <w:rPr>
          <w:spacing w:val="16"/>
        </w:rPr>
        <w:t xml:space="preserve"> </w:t>
      </w:r>
      <w:proofErr w:type="spellStart"/>
      <w:r>
        <w:t>комуникационни</w:t>
      </w:r>
      <w:proofErr w:type="spellEnd"/>
      <w:r>
        <w:rPr>
          <w:spacing w:val="14"/>
        </w:rPr>
        <w:t xml:space="preserve"> </w:t>
      </w:r>
      <w:proofErr w:type="spellStart"/>
      <w:r>
        <w:t>средства</w:t>
      </w:r>
      <w:proofErr w:type="spellEnd"/>
      <w:r>
        <w:t>.</w:t>
      </w:r>
    </w:p>
    <w:p w:rsidR="004E2008" w:rsidRDefault="004E2008" w:rsidP="004E2008">
      <w:pPr>
        <w:pStyle w:val="ListParagraph"/>
        <w:widowControl w:val="0"/>
        <w:numPr>
          <w:ilvl w:val="0"/>
          <w:numId w:val="28"/>
        </w:numPr>
        <w:tabs>
          <w:tab w:val="left" w:pos="819"/>
        </w:tabs>
        <w:autoSpaceDE w:val="0"/>
        <w:autoSpaceDN w:val="0"/>
        <w:spacing w:line="259" w:lineRule="auto"/>
        <w:ind w:left="113" w:right="144" w:hanging="1"/>
        <w:contextualSpacing w:val="0"/>
        <w:jc w:val="both"/>
      </w:pPr>
      <w:proofErr w:type="spellStart"/>
      <w:r>
        <w:t>Всеки</w:t>
      </w:r>
      <w:proofErr w:type="spellEnd"/>
      <w:r>
        <w:rPr>
          <w:spacing w:val="1"/>
        </w:rPr>
        <w:t xml:space="preserve"> </w:t>
      </w:r>
      <w:proofErr w:type="spellStart"/>
      <w:r>
        <w:t>служител</w:t>
      </w:r>
      <w:proofErr w:type="spellEnd"/>
      <w:r>
        <w:rPr>
          <w:spacing w:val="1"/>
        </w:rPr>
        <w:t xml:space="preserve"> </w:t>
      </w:r>
      <w:proofErr w:type="spellStart"/>
      <w:r>
        <w:t>отговаря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целостта</w:t>
      </w:r>
      <w:proofErr w:type="spellEnd"/>
      <w:r>
        <w:rPr>
          <w:spacing w:val="1"/>
        </w:rPr>
        <w:t xml:space="preserve"> </w:t>
      </w:r>
      <w:proofErr w:type="spellStart"/>
      <w:r>
        <w:t>па</w:t>
      </w:r>
      <w:proofErr w:type="spellEnd"/>
      <w:r>
        <w:rPr>
          <w:spacing w:val="1"/>
        </w:rPr>
        <w:t xml:space="preserve"> </w:t>
      </w:r>
      <w:proofErr w:type="spellStart"/>
      <w:r>
        <w:t>компютърната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периферна</w:t>
      </w:r>
      <w:proofErr w:type="spellEnd"/>
      <w:r>
        <w:rPr>
          <w:spacing w:val="1"/>
        </w:rPr>
        <w:t xml:space="preserve"> </w:t>
      </w:r>
      <w:proofErr w:type="spellStart"/>
      <w:r>
        <w:t>техника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програмните</w:t>
      </w:r>
      <w:proofErr w:type="spellEnd"/>
      <w:r>
        <w:rPr>
          <w:spacing w:val="1"/>
        </w:rPr>
        <w:t xml:space="preserve"> </w:t>
      </w:r>
      <w:proofErr w:type="spellStart"/>
      <w:r>
        <w:t>продукти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данни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инсталирани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компютъра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неговото</w:t>
      </w:r>
      <w:proofErr w:type="spellEnd"/>
      <w:r>
        <w:rPr>
          <w:spacing w:val="1"/>
        </w:rPr>
        <w:t xml:space="preserve"> </w:t>
      </w:r>
      <w:proofErr w:type="spellStart"/>
      <w:r>
        <w:t>работно</w:t>
      </w:r>
      <w:proofErr w:type="spellEnd"/>
      <w:r>
        <w:rPr>
          <w:spacing w:val="1"/>
        </w:rPr>
        <w:t xml:space="preserve"> </w:t>
      </w:r>
      <w:proofErr w:type="spellStart"/>
      <w:r>
        <w:t>място</w:t>
      </w:r>
      <w:proofErr w:type="spellEnd"/>
      <w:r>
        <w:rPr>
          <w:spacing w:val="1"/>
        </w:rPr>
        <w:t xml:space="preserve"> </w:t>
      </w:r>
      <w:proofErr w:type="spellStart"/>
      <w:r>
        <w:t>съобразно</w:t>
      </w:r>
      <w:proofErr w:type="spellEnd"/>
      <w:r>
        <w:rPr>
          <w:spacing w:val="22"/>
        </w:rPr>
        <w:t xml:space="preserve"> </w:t>
      </w:r>
      <w:proofErr w:type="spellStart"/>
      <w:r>
        <w:t>дадените</w:t>
      </w:r>
      <w:proofErr w:type="spellEnd"/>
      <w:r>
        <w:rPr>
          <w:spacing w:val="19"/>
        </w:rPr>
        <w:t xml:space="preserve"> </w:t>
      </w:r>
      <w:proofErr w:type="spellStart"/>
      <w:r>
        <w:t>му</w:t>
      </w:r>
      <w:proofErr w:type="spellEnd"/>
      <w:r>
        <w:rPr>
          <w:spacing w:val="11"/>
        </w:rPr>
        <w:t xml:space="preserve"> </w:t>
      </w:r>
      <w:proofErr w:type="spellStart"/>
      <w:r>
        <w:t>права</w:t>
      </w:r>
      <w:proofErr w:type="spellEnd"/>
      <w:r>
        <w:t>.</w:t>
      </w:r>
    </w:p>
    <w:p w:rsidR="004E2008" w:rsidRDefault="004E2008" w:rsidP="004E2008">
      <w:pPr>
        <w:pStyle w:val="ListParagraph"/>
        <w:widowControl w:val="0"/>
        <w:numPr>
          <w:ilvl w:val="0"/>
          <w:numId w:val="28"/>
        </w:numPr>
        <w:tabs>
          <w:tab w:val="left" w:pos="824"/>
        </w:tabs>
        <w:autoSpaceDE w:val="0"/>
        <w:autoSpaceDN w:val="0"/>
        <w:spacing w:before="167" w:line="259" w:lineRule="auto"/>
        <w:ind w:left="108" w:right="136" w:firstLine="9"/>
        <w:contextualSpacing w:val="0"/>
        <w:jc w:val="both"/>
      </w:pPr>
      <w:proofErr w:type="spellStart"/>
      <w:r>
        <w:t>Служителят</w:t>
      </w:r>
      <w:proofErr w:type="spellEnd"/>
      <w:r>
        <w:rPr>
          <w:spacing w:val="1"/>
        </w:rPr>
        <w:t xml:space="preserve"> </w:t>
      </w:r>
      <w:proofErr w:type="spellStart"/>
      <w:r>
        <w:t>има</w:t>
      </w:r>
      <w:proofErr w:type="spellEnd"/>
      <w:r>
        <w:rPr>
          <w:spacing w:val="1"/>
        </w:rPr>
        <w:t xml:space="preserve"> </w:t>
      </w:r>
      <w:proofErr w:type="spellStart"/>
      <w:r>
        <w:t>право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работи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служебен</w:t>
      </w:r>
      <w:proofErr w:type="spellEnd"/>
      <w:r>
        <w:rPr>
          <w:spacing w:val="1"/>
        </w:rPr>
        <w:t xml:space="preserve"> </w:t>
      </w:r>
      <w:proofErr w:type="spellStart"/>
      <w:r>
        <w:t>компютър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като</w:t>
      </w:r>
      <w:proofErr w:type="spellEnd"/>
      <w:r>
        <w:rPr>
          <w:spacing w:val="1"/>
        </w:rPr>
        <w:t xml:space="preserve"> </w:t>
      </w:r>
      <w:proofErr w:type="spellStart"/>
      <w:r>
        <w:t>достъпът</w:t>
      </w:r>
      <w:proofErr w:type="spellEnd"/>
      <w:r>
        <w:rPr>
          <w:spacing w:val="61"/>
        </w:rPr>
        <w:t xml:space="preserve"> </w:t>
      </w:r>
      <w:proofErr w:type="spellStart"/>
      <w:r>
        <w:t>до</w:t>
      </w:r>
      <w:proofErr w:type="spellEnd"/>
      <w:r>
        <w:rPr>
          <w:spacing w:val="1"/>
        </w:rPr>
        <w:t xml:space="preserve"> </w:t>
      </w:r>
      <w:proofErr w:type="spellStart"/>
      <w:r>
        <w:t>съхраняваните</w:t>
      </w:r>
      <w:proofErr w:type="spellEnd"/>
      <w:r>
        <w:rPr>
          <w:spacing w:val="16"/>
        </w:rPr>
        <w:t xml:space="preserve"> </w:t>
      </w:r>
      <w:proofErr w:type="spellStart"/>
      <w:r>
        <w:t>данни</w:t>
      </w:r>
      <w:proofErr w:type="spellEnd"/>
      <w:r>
        <w:rPr>
          <w:spacing w:val="2"/>
        </w:rPr>
        <w:t xml:space="preserve"> </w:t>
      </w:r>
      <w:proofErr w:type="spellStart"/>
      <w:r>
        <w:t>се</w:t>
      </w:r>
      <w:proofErr w:type="spellEnd"/>
      <w:r>
        <w:rPr>
          <w:spacing w:val="-11"/>
        </w:rPr>
        <w:t xml:space="preserve"> </w:t>
      </w:r>
      <w:proofErr w:type="spellStart"/>
      <w:r>
        <w:t>осъществява</w:t>
      </w:r>
      <w:proofErr w:type="spellEnd"/>
      <w:r>
        <w:rPr>
          <w:spacing w:val="8"/>
        </w:rPr>
        <w:t xml:space="preserve"> </w:t>
      </w:r>
      <w:proofErr w:type="spellStart"/>
      <w:r>
        <w:t>от</w:t>
      </w:r>
      <w:proofErr w:type="spellEnd"/>
      <w:r>
        <w:rPr>
          <w:spacing w:val="-3"/>
        </w:rPr>
        <w:t xml:space="preserve"> </w:t>
      </w:r>
      <w:proofErr w:type="spellStart"/>
      <w:r>
        <w:t>него</w:t>
      </w:r>
      <w:proofErr w:type="spellEnd"/>
      <w:r>
        <w:rPr>
          <w:spacing w:val="-2"/>
        </w:rPr>
        <w:t xml:space="preserve"> </w:t>
      </w:r>
      <w:r>
        <w:t>е</w:t>
      </w:r>
      <w:r>
        <w:rPr>
          <w:spacing w:val="-11"/>
        </w:rPr>
        <w:t xml:space="preserve"> </w:t>
      </w:r>
      <w:proofErr w:type="spellStart"/>
      <w:r>
        <w:t>въвеждането</w:t>
      </w:r>
      <w:proofErr w:type="spellEnd"/>
      <w:r>
        <w:rPr>
          <w:spacing w:val="13"/>
        </w:rPr>
        <w:t xml:space="preserve"> </w:t>
      </w:r>
      <w:proofErr w:type="spellStart"/>
      <w:r>
        <w:t>на</w:t>
      </w:r>
      <w:proofErr w:type="spellEnd"/>
      <w:r>
        <w:rPr>
          <w:spacing w:val="-5"/>
        </w:rPr>
        <w:t xml:space="preserve"> </w:t>
      </w:r>
      <w:proofErr w:type="spellStart"/>
      <w:r>
        <w:t>потребителско</w:t>
      </w:r>
      <w:proofErr w:type="spellEnd"/>
      <w:r>
        <w:rPr>
          <w:spacing w:val="14"/>
        </w:rPr>
        <w:t xml:space="preserve"> </w:t>
      </w:r>
      <w:proofErr w:type="spellStart"/>
      <w:r>
        <w:t>име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парола</w:t>
      </w:r>
      <w:proofErr w:type="spellEnd"/>
      <w:r>
        <w:t>;</w:t>
      </w:r>
    </w:p>
    <w:p w:rsidR="004E2008" w:rsidRDefault="004E2008" w:rsidP="004E2008">
      <w:pPr>
        <w:pStyle w:val="ListParagraph"/>
        <w:widowControl w:val="0"/>
        <w:numPr>
          <w:ilvl w:val="0"/>
          <w:numId w:val="28"/>
        </w:numPr>
        <w:tabs>
          <w:tab w:val="left" w:pos="827"/>
        </w:tabs>
        <w:autoSpaceDE w:val="0"/>
        <w:autoSpaceDN w:val="0"/>
        <w:spacing w:before="4" w:line="259" w:lineRule="auto"/>
        <w:ind w:left="116" w:right="135" w:hanging="4"/>
        <w:contextualSpacing w:val="0"/>
        <w:jc w:val="both"/>
      </w:pPr>
      <w:proofErr w:type="spellStart"/>
      <w:r>
        <w:t>Забранява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външни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работят</w:t>
      </w:r>
      <w:proofErr w:type="spellEnd"/>
      <w:r>
        <w:t xml:space="preserve"> с </w:t>
      </w:r>
      <w:proofErr w:type="spellStart"/>
      <w:r>
        <w:t>персоналните</w:t>
      </w:r>
      <w:proofErr w:type="spellEnd"/>
      <w:r>
        <w:t xml:space="preserve"> </w:t>
      </w:r>
      <w:proofErr w:type="spellStart"/>
      <w:r>
        <w:t>компютри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училището</w:t>
      </w:r>
      <w:proofErr w:type="spellEnd"/>
      <w:r>
        <w:t xml:space="preserve">, </w:t>
      </w:r>
      <w:proofErr w:type="spellStart"/>
      <w:r>
        <w:t>освен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упълномощени</w:t>
      </w:r>
      <w:proofErr w:type="spellEnd"/>
      <w:r>
        <w:rPr>
          <w:spacing w:val="1"/>
        </w:rPr>
        <w:t xml:space="preserve"> </w:t>
      </w:r>
      <w:proofErr w:type="spellStart"/>
      <w:r>
        <w:t>фирмени</w:t>
      </w:r>
      <w:proofErr w:type="spellEnd"/>
      <w:r>
        <w:rPr>
          <w:spacing w:val="1"/>
        </w:rPr>
        <w:t xml:space="preserve"> </w:t>
      </w:r>
      <w:proofErr w:type="spellStart"/>
      <w:r>
        <w:t>специалисти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случаите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първоначална</w:t>
      </w:r>
      <w:proofErr w:type="spellEnd"/>
      <w:r>
        <w:rPr>
          <w:spacing w:val="1"/>
        </w:rPr>
        <w:t xml:space="preserve"> </w:t>
      </w:r>
      <w:proofErr w:type="spellStart"/>
      <w:r>
        <w:t>инсталация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компютърна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периферна</w:t>
      </w:r>
      <w:proofErr w:type="spellEnd"/>
      <w:r>
        <w:rPr>
          <w:spacing w:val="1"/>
        </w:rPr>
        <w:t xml:space="preserve"> </w:t>
      </w:r>
      <w:proofErr w:type="spellStart"/>
      <w:r>
        <w:t>техника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програми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активни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пасивни</w:t>
      </w:r>
      <w:proofErr w:type="spellEnd"/>
      <w:r>
        <w:rPr>
          <w:spacing w:val="1"/>
        </w:rPr>
        <w:t xml:space="preserve"> </w:t>
      </w:r>
      <w:proofErr w:type="spellStart"/>
      <w:r>
        <w:t>компоненти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локални</w:t>
      </w:r>
      <w:proofErr w:type="spellEnd"/>
      <w:r>
        <w:rPr>
          <w:spacing w:val="1"/>
        </w:rPr>
        <w:t xml:space="preserve"> </w:t>
      </w:r>
      <w:proofErr w:type="spellStart"/>
      <w:r>
        <w:t>компютърни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 xml:space="preserve">, </w:t>
      </w:r>
      <w:proofErr w:type="spellStart"/>
      <w:r>
        <w:t>комуникационни</w:t>
      </w:r>
      <w:proofErr w:type="spellEnd"/>
      <w:r>
        <w:t xml:space="preserve"> </w:t>
      </w:r>
      <w:proofErr w:type="spellStart"/>
      <w:r>
        <w:t>устройства</w:t>
      </w:r>
      <w:proofErr w:type="spellEnd"/>
      <w:r>
        <w:t xml:space="preserve"> и </w:t>
      </w:r>
      <w:proofErr w:type="spellStart"/>
      <w:r>
        <w:t>сервизна</w:t>
      </w:r>
      <w:proofErr w:type="spellEnd"/>
      <w:r>
        <w:t xml:space="preserve"> </w:t>
      </w:r>
      <w:proofErr w:type="spellStart"/>
      <w:r>
        <w:t>намеса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задължително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proofErr w:type="spellStart"/>
      <w:r>
        <w:t>присъствие</w:t>
      </w:r>
      <w:proofErr w:type="spellEnd"/>
      <w:r>
        <w:rPr>
          <w:spacing w:val="25"/>
        </w:rPr>
        <w:t xml:space="preserve"> </w:t>
      </w:r>
      <w:proofErr w:type="spellStart"/>
      <w:r>
        <w:t>на</w:t>
      </w:r>
      <w:proofErr w:type="spellEnd"/>
      <w:r>
        <w:rPr>
          <w:spacing w:val="5"/>
        </w:rPr>
        <w:t xml:space="preserve"> </w:t>
      </w:r>
      <w:proofErr w:type="spellStart"/>
      <w:r>
        <w:t>служител</w:t>
      </w:r>
      <w:proofErr w:type="spellEnd"/>
      <w:r>
        <w:rPr>
          <w:spacing w:val="24"/>
        </w:rPr>
        <w:t xml:space="preserve"> </w:t>
      </w:r>
      <w:proofErr w:type="spellStart"/>
      <w:r>
        <w:t>от</w:t>
      </w:r>
      <w:proofErr w:type="spellEnd"/>
      <w:r>
        <w:rPr>
          <w:spacing w:val="9"/>
        </w:rPr>
        <w:t xml:space="preserve"> </w:t>
      </w:r>
      <w:proofErr w:type="spellStart"/>
      <w:r>
        <w:t>училището</w:t>
      </w:r>
      <w:proofErr w:type="spellEnd"/>
      <w:r>
        <w:t>.</w:t>
      </w:r>
    </w:p>
    <w:p w:rsidR="004E2008" w:rsidRDefault="004E2008" w:rsidP="004E2008">
      <w:pPr>
        <w:pStyle w:val="ListParagraph"/>
        <w:widowControl w:val="0"/>
        <w:numPr>
          <w:ilvl w:val="0"/>
          <w:numId w:val="28"/>
        </w:numPr>
        <w:tabs>
          <w:tab w:val="left" w:pos="828"/>
        </w:tabs>
        <w:autoSpaceDE w:val="0"/>
        <w:autoSpaceDN w:val="0"/>
        <w:spacing w:line="266" w:lineRule="auto"/>
        <w:ind w:left="122" w:right="134" w:firstLine="0"/>
        <w:contextualSpacing w:val="0"/>
        <w:jc w:val="both"/>
      </w:pPr>
      <w:proofErr w:type="spellStart"/>
      <w:r>
        <w:t>След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работния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служител</w:t>
      </w:r>
      <w:proofErr w:type="spellEnd"/>
      <w:r>
        <w:t xml:space="preserve"> </w:t>
      </w:r>
      <w:proofErr w:type="spellStart"/>
      <w:r>
        <w:t>задължително</w:t>
      </w:r>
      <w:proofErr w:type="spellEnd"/>
      <w:r>
        <w:t xml:space="preserve"> </w:t>
      </w:r>
      <w:proofErr w:type="spellStart"/>
      <w:r>
        <w:t>изключва</w:t>
      </w:r>
      <w:proofErr w:type="spellEnd"/>
      <w:r>
        <w:t xml:space="preserve"> </w:t>
      </w:r>
      <w:proofErr w:type="spellStart"/>
      <w:r>
        <w:t>компіотъра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rPr>
          <w:spacing w:val="-57"/>
        </w:rPr>
        <w:t xml:space="preserve"> </w:t>
      </w:r>
      <w:r>
        <w:t>е</w:t>
      </w:r>
      <w:r>
        <w:rPr>
          <w:spacing w:val="12"/>
        </w:rPr>
        <w:t xml:space="preserve"> </w:t>
      </w:r>
      <w:proofErr w:type="spellStart"/>
      <w:r>
        <w:t>работил</w:t>
      </w:r>
      <w:proofErr w:type="spellEnd"/>
      <w:r>
        <w:t>;</w:t>
      </w:r>
    </w:p>
    <w:p w:rsidR="004E2008" w:rsidRDefault="004E2008" w:rsidP="004E2008">
      <w:pPr>
        <w:pStyle w:val="ListParagraph"/>
        <w:widowControl w:val="0"/>
        <w:numPr>
          <w:ilvl w:val="0"/>
          <w:numId w:val="28"/>
        </w:numPr>
        <w:tabs>
          <w:tab w:val="left" w:pos="833"/>
        </w:tabs>
        <w:autoSpaceDE w:val="0"/>
        <w:autoSpaceDN w:val="0"/>
        <w:spacing w:line="264" w:lineRule="auto"/>
        <w:ind w:left="127" w:right="132" w:hanging="2"/>
        <w:contextualSpacing w:val="0"/>
        <w:jc w:val="both"/>
      </w:pPr>
      <w:proofErr w:type="spellStart"/>
      <w:r>
        <w:t>При</w:t>
      </w:r>
      <w:proofErr w:type="spellEnd"/>
      <w:r>
        <w:t xml:space="preserve"> </w:t>
      </w:r>
      <w:proofErr w:type="spellStart"/>
      <w:r>
        <w:t>загуба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служебния</w:t>
      </w:r>
      <w:proofErr w:type="spellEnd"/>
      <w:r>
        <w:t xml:space="preserve"> </w:t>
      </w:r>
      <w:proofErr w:type="spellStart"/>
      <w:r>
        <w:t>компютър</w:t>
      </w:r>
      <w:proofErr w:type="spellEnd"/>
      <w:r>
        <w:t xml:space="preserve">, </w:t>
      </w:r>
      <w:proofErr w:type="spellStart"/>
      <w:r>
        <w:t>служителят</w:t>
      </w:r>
      <w:proofErr w:type="spellEnd"/>
      <w:r>
        <w:t xml:space="preserve"> </w:t>
      </w:r>
      <w:proofErr w:type="spellStart"/>
      <w:r>
        <w:t>незабавно</w:t>
      </w:r>
      <w:proofErr w:type="spellEnd"/>
      <w:r>
        <w:rPr>
          <w:spacing w:val="1"/>
        </w:rPr>
        <w:t xml:space="preserve"> </w:t>
      </w:r>
      <w:proofErr w:type="spellStart"/>
      <w:r>
        <w:t>уведомява</w:t>
      </w:r>
      <w:proofErr w:type="spellEnd"/>
      <w:r>
        <w:t xml:space="preserve"> </w:t>
      </w:r>
      <w:proofErr w:type="spellStart"/>
      <w:r>
        <w:t>служителят</w:t>
      </w:r>
      <w:proofErr w:type="spellEnd"/>
      <w:r>
        <w:t xml:space="preserve"> </w:t>
      </w:r>
      <w:proofErr w:type="spellStart"/>
      <w:r>
        <w:t>отговарящ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мрежовата</w:t>
      </w:r>
      <w:proofErr w:type="spellEnd"/>
      <w:r>
        <w:t xml:space="preserve"> и </w:t>
      </w:r>
      <w:proofErr w:type="spellStart"/>
      <w:r>
        <w:t>информационна</w:t>
      </w:r>
      <w:proofErr w:type="spellEnd"/>
      <w:r>
        <w:t xml:space="preserve"> </w:t>
      </w:r>
      <w:proofErr w:type="spellStart"/>
      <w:r>
        <w:t>сигурност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оказва</w:t>
      </w:r>
      <w:proofErr w:type="spellEnd"/>
      <w:r>
        <w:rPr>
          <w:spacing w:val="1"/>
        </w:rPr>
        <w:t xml:space="preserve"> </w:t>
      </w:r>
      <w:proofErr w:type="spellStart"/>
      <w:r>
        <w:t>съответна</w:t>
      </w:r>
      <w:proofErr w:type="spellEnd"/>
      <w:r>
        <w:rPr>
          <w:spacing w:val="23"/>
        </w:rPr>
        <w:t xml:space="preserve"> </w:t>
      </w:r>
      <w:proofErr w:type="spellStart"/>
      <w:r>
        <w:t>техническа</w:t>
      </w:r>
      <w:proofErr w:type="spellEnd"/>
      <w:r>
        <w:rPr>
          <w:spacing w:val="22"/>
        </w:rPr>
        <w:t xml:space="preserve"> </w:t>
      </w:r>
      <w:proofErr w:type="spellStart"/>
      <w:r>
        <w:t>помощ</w:t>
      </w:r>
      <w:proofErr w:type="spellEnd"/>
      <w:r>
        <w:t>;</w:t>
      </w:r>
    </w:p>
    <w:p w:rsidR="004E2008" w:rsidRDefault="004E2008" w:rsidP="004E2008">
      <w:pPr>
        <w:pStyle w:val="ListParagraph"/>
        <w:widowControl w:val="0"/>
        <w:numPr>
          <w:ilvl w:val="0"/>
          <w:numId w:val="28"/>
        </w:numPr>
        <w:tabs>
          <w:tab w:val="left" w:pos="832"/>
        </w:tabs>
        <w:autoSpaceDE w:val="0"/>
        <w:autoSpaceDN w:val="0"/>
        <w:spacing w:line="259" w:lineRule="auto"/>
        <w:ind w:left="125" w:right="118" w:firstLine="0"/>
        <w:contextualSpacing w:val="0"/>
        <w:jc w:val="both"/>
      </w:pPr>
      <w:proofErr w:type="spellStart"/>
      <w:r>
        <w:t>Забраняват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компютърна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и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предоставени</w:t>
      </w:r>
      <w:proofErr w:type="spellEnd"/>
      <w:r>
        <w:rPr>
          <w:spacing w:val="1"/>
        </w:rPr>
        <w:t xml:space="preserve"> 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съобразно</w:t>
      </w:r>
      <w:proofErr w:type="spellEnd"/>
      <w:r>
        <w:t xml:space="preserve"> </w:t>
      </w:r>
      <w:proofErr w:type="spellStart"/>
      <w:r>
        <w:t>заеманата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служителя</w:t>
      </w:r>
      <w:proofErr w:type="spellEnd"/>
      <w:r>
        <w:t xml:space="preserve"> </w:t>
      </w:r>
      <w:proofErr w:type="spellStart"/>
      <w:r>
        <w:t>длъжност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извършването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каквито</w:t>
      </w:r>
      <w:proofErr w:type="spellEnd"/>
      <w:r>
        <w:rPr>
          <w:spacing w:val="20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да</w:t>
      </w:r>
      <w:proofErr w:type="spellEnd"/>
      <w:r>
        <w:t xml:space="preserve"> е</w:t>
      </w:r>
      <w:r>
        <w:rPr>
          <w:spacing w:val="-4"/>
        </w:rPr>
        <w:t xml:space="preserve"> </w:t>
      </w:r>
      <w:proofErr w:type="spellStart"/>
      <w:r>
        <w:t>действия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които</w:t>
      </w:r>
      <w:proofErr w:type="spellEnd"/>
      <w:r>
        <w:rPr>
          <w:spacing w:val="16"/>
        </w:rPr>
        <w:t xml:space="preserve"> </w:t>
      </w:r>
      <w:proofErr w:type="spellStart"/>
      <w:r>
        <w:t>улесняват</w:t>
      </w:r>
      <w:proofErr w:type="spellEnd"/>
      <w:r>
        <w:rPr>
          <w:spacing w:val="17"/>
        </w:rPr>
        <w:t xml:space="preserve"> </w:t>
      </w:r>
      <w:proofErr w:type="spellStart"/>
      <w:r>
        <w:t>трети</w:t>
      </w:r>
      <w:proofErr w:type="spellEnd"/>
      <w:r>
        <w:rPr>
          <w:spacing w:val="18"/>
        </w:rPr>
        <w:t xml:space="preserve"> </w:t>
      </w:r>
      <w:proofErr w:type="spellStart"/>
      <w:r>
        <w:t>лица</w:t>
      </w:r>
      <w:proofErr w:type="spellEnd"/>
      <w:r>
        <w:rPr>
          <w:spacing w:val="5"/>
        </w:rPr>
        <w:t xml:space="preserve"> </w:t>
      </w:r>
      <w:proofErr w:type="spellStart"/>
      <w:r>
        <w:t>за</w:t>
      </w:r>
      <w:proofErr w:type="spellEnd"/>
    </w:p>
    <w:p w:rsidR="004E2008" w:rsidRDefault="004E2008" w:rsidP="004E2008">
      <w:pPr>
        <w:pStyle w:val="BodyText"/>
        <w:spacing w:line="275" w:lineRule="exact"/>
        <w:ind w:left="130"/>
        <w:jc w:val="both"/>
      </w:pPr>
      <w:r>
        <w:rPr>
          <w:spacing w:val="-1"/>
        </w:rPr>
        <w:t>несанкциониран</w:t>
      </w:r>
      <w:r>
        <w:rPr>
          <w:spacing w:val="-12"/>
        </w:rPr>
        <w:t xml:space="preserve"> </w:t>
      </w:r>
      <w:r>
        <w:t>достъп;</w:t>
      </w:r>
    </w:p>
    <w:p w:rsidR="004E2008" w:rsidRDefault="004E2008" w:rsidP="004E2008">
      <w:pPr>
        <w:pStyle w:val="ListParagraph"/>
        <w:widowControl w:val="0"/>
        <w:numPr>
          <w:ilvl w:val="0"/>
          <w:numId w:val="28"/>
        </w:numPr>
        <w:tabs>
          <w:tab w:val="left" w:pos="838"/>
        </w:tabs>
        <w:autoSpaceDE w:val="0"/>
        <w:autoSpaceDN w:val="0"/>
        <w:spacing w:before="3" w:line="261" w:lineRule="auto"/>
        <w:ind w:left="129" w:right="128" w:firstLine="1"/>
        <w:contextualSpacing w:val="0"/>
        <w:jc w:val="both"/>
      </w:pPr>
      <w:proofErr w:type="spellStart"/>
      <w:r>
        <w:t>Инсталиране</w:t>
      </w:r>
      <w:proofErr w:type="spellEnd"/>
      <w:r>
        <w:t xml:space="preserve"> и </w:t>
      </w:r>
      <w:proofErr w:type="spellStart"/>
      <w:r>
        <w:t>разместване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компютърни</w:t>
      </w:r>
      <w:proofErr w:type="spellEnd"/>
      <w:r>
        <w:t xml:space="preserve"> </w:t>
      </w:r>
      <w:proofErr w:type="spellStart"/>
      <w:r>
        <w:t>конфигурации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периферна</w:t>
      </w:r>
      <w:proofErr w:type="spellEnd"/>
      <w:r>
        <w:rPr>
          <w:spacing w:val="-57"/>
        </w:rPr>
        <w:t xml:space="preserve"> </w:t>
      </w:r>
      <w:proofErr w:type="spellStart"/>
      <w:r>
        <w:t>техника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активни</w:t>
      </w:r>
      <w:proofErr w:type="spellEnd"/>
      <w:r>
        <w:t xml:space="preserve"> и </w:t>
      </w:r>
      <w:proofErr w:type="spellStart"/>
      <w:r>
        <w:t>пасивни</w:t>
      </w:r>
      <w:proofErr w:type="spellEnd"/>
      <w:r>
        <w:t xml:space="preserve"> </w:t>
      </w:r>
      <w:proofErr w:type="spellStart"/>
      <w:r>
        <w:t>компоненти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локални</w:t>
      </w:r>
      <w:proofErr w:type="spellEnd"/>
      <w:r>
        <w:t xml:space="preserve"> </w:t>
      </w:r>
      <w:proofErr w:type="spellStart"/>
      <w:r>
        <w:t>компютърни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комуникационни</w:t>
      </w:r>
      <w:proofErr w:type="spellEnd"/>
      <w:r>
        <w:rPr>
          <w:spacing w:val="-57"/>
        </w:rPr>
        <w:t xml:space="preserve"> </w:t>
      </w:r>
      <w:proofErr w:type="spellStart"/>
      <w:r>
        <w:t>устройства</w:t>
      </w:r>
      <w:proofErr w:type="spellEnd"/>
      <w:r>
        <w:rPr>
          <w:spacing w:val="18"/>
        </w:rPr>
        <w:t xml:space="preserve"> </w:t>
      </w:r>
      <w:proofErr w:type="spellStart"/>
      <w:r>
        <w:t>се</w:t>
      </w:r>
      <w:proofErr w:type="spellEnd"/>
      <w:r>
        <w:rPr>
          <w:spacing w:val="8"/>
        </w:rPr>
        <w:t xml:space="preserve"> </w:t>
      </w:r>
      <w:proofErr w:type="spellStart"/>
      <w:r>
        <w:t>извършва</w:t>
      </w:r>
      <w:proofErr w:type="spellEnd"/>
      <w:r>
        <w:rPr>
          <w:spacing w:val="20"/>
        </w:rPr>
        <w:t xml:space="preserve"> </w:t>
      </w:r>
      <w:proofErr w:type="spellStart"/>
      <w:r>
        <w:t>само</w:t>
      </w:r>
      <w:proofErr w:type="spellEnd"/>
      <w:r>
        <w:rPr>
          <w:spacing w:val="6"/>
        </w:rPr>
        <w:t xml:space="preserve"> </w:t>
      </w:r>
      <w:proofErr w:type="spellStart"/>
      <w:r>
        <w:t>от</w:t>
      </w:r>
      <w:proofErr w:type="spellEnd"/>
      <w:r>
        <w:rPr>
          <w:spacing w:val="-3"/>
        </w:rPr>
        <w:t xml:space="preserve"> </w:t>
      </w:r>
      <w:proofErr w:type="spellStart"/>
      <w:r>
        <w:t>администратор</w:t>
      </w:r>
      <w:proofErr w:type="spellEnd"/>
      <w:r>
        <w:t xml:space="preserve">/ </w:t>
      </w:r>
      <w:proofErr w:type="spellStart"/>
      <w:r>
        <w:t>или</w:t>
      </w:r>
      <w:proofErr w:type="spellEnd"/>
      <w:r>
        <w:rPr>
          <w:spacing w:val="-2"/>
        </w:rPr>
        <w:t xml:space="preserve"> </w:t>
      </w:r>
      <w:proofErr w:type="spellStart"/>
      <w:r>
        <w:t>от</w:t>
      </w:r>
      <w:proofErr w:type="spellEnd"/>
      <w:r>
        <w:rPr>
          <w:spacing w:val="-3"/>
        </w:rPr>
        <w:t xml:space="preserve"> </w:t>
      </w:r>
      <w:proofErr w:type="spellStart"/>
      <w:r>
        <w:t>оторизирано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rPr>
          <w:spacing w:val="3"/>
        </w:rPr>
        <w:t xml:space="preserve"> </w:t>
      </w:r>
      <w:proofErr w:type="spellStart"/>
      <w:r>
        <w:t>това</w:t>
      </w:r>
      <w:proofErr w:type="spellEnd"/>
      <w:r>
        <w:rPr>
          <w:spacing w:val="2"/>
        </w:rPr>
        <w:t xml:space="preserve"> </w:t>
      </w:r>
      <w:proofErr w:type="spellStart"/>
      <w:r>
        <w:t>лице</w:t>
      </w:r>
      <w:proofErr w:type="spellEnd"/>
      <w:r>
        <w:t>.</w:t>
      </w:r>
    </w:p>
    <w:p w:rsidR="004E2008" w:rsidRDefault="004E2008" w:rsidP="004E2008">
      <w:pPr>
        <w:pStyle w:val="ListParagraph"/>
        <w:widowControl w:val="0"/>
        <w:numPr>
          <w:ilvl w:val="0"/>
          <w:numId w:val="28"/>
        </w:numPr>
        <w:tabs>
          <w:tab w:val="left" w:pos="833"/>
        </w:tabs>
        <w:autoSpaceDE w:val="0"/>
        <w:autoSpaceDN w:val="0"/>
        <w:spacing w:line="261" w:lineRule="auto"/>
        <w:ind w:left="130" w:right="119" w:hanging="5"/>
        <w:contextualSpacing w:val="0"/>
        <w:jc w:val="both"/>
      </w:pPr>
      <w:proofErr w:type="spellStart"/>
      <w:r>
        <w:t>Служителите</w:t>
      </w:r>
      <w:proofErr w:type="spellEnd"/>
      <w:r>
        <w:rPr>
          <w:spacing w:val="1"/>
        </w:rPr>
        <w:t xml:space="preserve"> </w:t>
      </w:r>
      <w:proofErr w:type="spellStart"/>
      <w:r>
        <w:t>имат</w:t>
      </w:r>
      <w:proofErr w:type="spellEnd"/>
      <w:r>
        <w:rPr>
          <w:spacing w:val="1"/>
        </w:rPr>
        <w:t xml:space="preserve"> </w:t>
      </w:r>
      <w:proofErr w:type="spellStart"/>
      <w:r>
        <w:t>право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обменят</w:t>
      </w:r>
      <w:proofErr w:type="spellEnd"/>
      <w:r>
        <w:rPr>
          <w:spacing w:val="1"/>
        </w:rPr>
        <w:t xml:space="preserve"> </w:t>
      </w:r>
      <w:proofErr w:type="spellStart"/>
      <w:r>
        <w:t>компютърна</w:t>
      </w:r>
      <w:proofErr w:type="spellEnd"/>
      <w:r>
        <w:rPr>
          <w:spacing w:val="1"/>
        </w:rPr>
        <w:t xml:space="preserve"> </w:t>
      </w:r>
      <w:proofErr w:type="spellStart"/>
      <w:r>
        <w:t>информация</w:t>
      </w:r>
      <w:proofErr w:type="spellEnd"/>
      <w:r>
        <w:rPr>
          <w:spacing w:val="1"/>
        </w:rPr>
        <w:t xml:space="preserve"> </w:t>
      </w:r>
      <w:proofErr w:type="spellStart"/>
      <w:r>
        <w:t>само</w:t>
      </w:r>
      <w:proofErr w:type="spellEnd"/>
      <w:r>
        <w:rPr>
          <w:spacing w:val="1"/>
        </w:rPr>
        <w:t xml:space="preserve"> </w:t>
      </w:r>
      <w:proofErr w:type="spellStart"/>
      <w:r>
        <w:t>във</w:t>
      </w:r>
      <w:proofErr w:type="spellEnd"/>
      <w:r>
        <w:rPr>
          <w:spacing w:val="1"/>
        </w:rPr>
        <w:t xml:space="preserve"> </w:t>
      </w:r>
      <w:proofErr w:type="spellStart"/>
      <w:r>
        <w:t>връзки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изпълнение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служебните</w:t>
      </w:r>
      <w:proofErr w:type="spellEnd"/>
      <w:r>
        <w:rPr>
          <w:spacing w:val="1"/>
        </w:rPr>
        <w:t xml:space="preserve"> </w:t>
      </w:r>
      <w:proofErr w:type="spellStart"/>
      <w:r>
        <w:t>си</w:t>
      </w:r>
      <w:proofErr w:type="spellEnd"/>
      <w:r>
        <w:rPr>
          <w:spacing w:val="1"/>
        </w:rPr>
        <w:t xml:space="preserve"> </w:t>
      </w:r>
      <w:proofErr w:type="spellStart"/>
      <w:r>
        <w:t>задължения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</w:t>
      </w:r>
      <w:proofErr w:type="spellEnd"/>
      <w:r>
        <w:rPr>
          <w:spacing w:val="1"/>
        </w:rPr>
        <w:t xml:space="preserve"> </w:t>
      </w:r>
      <w:proofErr w:type="spellStart"/>
      <w:r>
        <w:t>със</w:t>
      </w:r>
      <w:proofErr w:type="spellEnd"/>
      <w:r>
        <w:rPr>
          <w:spacing w:val="1"/>
        </w:rPr>
        <w:t xml:space="preserve"> </w:t>
      </w:r>
      <w:proofErr w:type="spellStart"/>
      <w:r>
        <w:t>служителите</w:t>
      </w:r>
      <w:proofErr w:type="spellEnd"/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които</w:t>
      </w:r>
      <w:proofErr w:type="spellEnd"/>
      <w:r>
        <w:rPr>
          <w:spacing w:val="1"/>
        </w:rPr>
        <w:t xml:space="preserve"> </w:t>
      </w:r>
      <w:proofErr w:type="spellStart"/>
      <w:r>
        <w:t>имат</w:t>
      </w:r>
      <w:proofErr w:type="spellEnd"/>
      <w:r>
        <w:rPr>
          <w:spacing w:val="60"/>
        </w:rPr>
        <w:t xml:space="preserve"> </w:t>
      </w:r>
      <w:proofErr w:type="spellStart"/>
      <w:r>
        <w:t>преки</w:t>
      </w:r>
      <w:proofErr w:type="spellEnd"/>
      <w:r>
        <w:rPr>
          <w:spacing w:val="1"/>
        </w:rPr>
        <w:t xml:space="preserve"> </w:t>
      </w:r>
      <w:proofErr w:type="spellStart"/>
      <w:r>
        <w:t>служебни</w:t>
      </w:r>
      <w:proofErr w:type="spellEnd"/>
      <w:r>
        <w:rPr>
          <w:spacing w:val="21"/>
        </w:rPr>
        <w:t xml:space="preserve"> </w:t>
      </w:r>
      <w:proofErr w:type="spellStart"/>
      <w:r>
        <w:t>взаимоотношения</w:t>
      </w:r>
      <w:proofErr w:type="spellEnd"/>
      <w:r>
        <w:t>.</w:t>
      </w:r>
    </w:p>
    <w:p w:rsidR="004E2008" w:rsidRDefault="004E2008" w:rsidP="004E2008">
      <w:pPr>
        <w:pStyle w:val="ListParagraph"/>
        <w:widowControl w:val="0"/>
        <w:numPr>
          <w:ilvl w:val="0"/>
          <w:numId w:val="28"/>
        </w:numPr>
        <w:tabs>
          <w:tab w:val="left" w:pos="845"/>
        </w:tabs>
        <w:autoSpaceDE w:val="0"/>
        <w:autoSpaceDN w:val="0"/>
        <w:spacing w:line="264" w:lineRule="auto"/>
        <w:ind w:left="125" w:right="109" w:firstLine="9"/>
        <w:contextualSpacing w:val="0"/>
        <w:jc w:val="both"/>
      </w:pPr>
      <w:proofErr w:type="spellStart"/>
      <w:r>
        <w:t>Архивирана</w:t>
      </w:r>
      <w:proofErr w:type="spellEnd"/>
      <w:r>
        <w:rPr>
          <w:spacing w:val="1"/>
        </w:rPr>
        <w:t xml:space="preserve"> </w:t>
      </w:r>
      <w:proofErr w:type="spellStart"/>
      <w:r>
        <w:t>компютърна</w:t>
      </w:r>
      <w:proofErr w:type="spellEnd"/>
      <w:r>
        <w:rPr>
          <w:spacing w:val="1"/>
        </w:rP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предоставя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служители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имат</w:t>
      </w:r>
      <w:proofErr w:type="spellEnd"/>
      <w:r>
        <w:rPr>
          <w:spacing w:val="1"/>
        </w:rP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заеманата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длъжност</w:t>
      </w:r>
      <w:proofErr w:type="spellEnd"/>
      <w:r>
        <w:t xml:space="preserve"> и </w:t>
      </w:r>
      <w:proofErr w:type="spellStart"/>
      <w:r>
        <w:t>изпълнявана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спазване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принципа</w:t>
      </w:r>
      <w:proofErr w:type="spellEnd"/>
      <w:r>
        <w:rPr>
          <w:spacing w:val="19"/>
        </w:rPr>
        <w:t xml:space="preserve"> </w:t>
      </w:r>
      <w:r>
        <w:t>„</w:t>
      </w:r>
      <w:proofErr w:type="spellStart"/>
      <w:r>
        <w:t>необходимост</w:t>
      </w:r>
      <w:proofErr w:type="spellEnd"/>
      <w:r>
        <w:rPr>
          <w:spacing w:val="28"/>
        </w:rPr>
        <w:t xml:space="preserve"> </w:t>
      </w:r>
      <w:proofErr w:type="spellStart"/>
      <w:r>
        <w:t>да</w:t>
      </w:r>
      <w:proofErr w:type="spellEnd"/>
      <w:r>
        <w:rPr>
          <w:spacing w:val="2"/>
        </w:rPr>
        <w:t xml:space="preserve"> </w:t>
      </w:r>
      <w:proofErr w:type="spellStart"/>
      <w:r>
        <w:t>се</w:t>
      </w:r>
      <w:proofErr w:type="spellEnd"/>
      <w:r>
        <w:rPr>
          <w:spacing w:val="9"/>
        </w:rPr>
        <w:t xml:space="preserve"> </w:t>
      </w:r>
      <w:proofErr w:type="spellStart"/>
      <w:r>
        <w:t>знае</w:t>
      </w:r>
      <w:proofErr w:type="spellEnd"/>
      <w:r>
        <w:t>.”</w:t>
      </w:r>
    </w:p>
    <w:p w:rsidR="004E2008" w:rsidRDefault="004E2008" w:rsidP="004E2008">
      <w:pPr>
        <w:spacing w:line="264" w:lineRule="auto"/>
        <w:jc w:val="both"/>
        <w:sectPr w:rsidR="004E2008">
          <w:pgSz w:w="12100" w:h="16970"/>
          <w:pgMar w:top="1400" w:right="300" w:bottom="280" w:left="1640" w:header="708" w:footer="708" w:gutter="0"/>
          <w:cols w:space="708"/>
        </w:sectPr>
      </w:pPr>
    </w:p>
    <w:p w:rsidR="004E2008" w:rsidRDefault="004E2008" w:rsidP="004E2008">
      <w:pPr>
        <w:pStyle w:val="ListParagraph"/>
        <w:widowControl w:val="0"/>
        <w:numPr>
          <w:ilvl w:val="0"/>
          <w:numId w:val="28"/>
        </w:numPr>
        <w:tabs>
          <w:tab w:val="left" w:pos="834"/>
        </w:tabs>
        <w:autoSpaceDE w:val="0"/>
        <w:autoSpaceDN w:val="0"/>
        <w:spacing w:before="72" w:line="256" w:lineRule="auto"/>
        <w:ind w:left="114" w:right="98" w:firstLine="1"/>
        <w:contextualSpacing w:val="0"/>
        <w:jc w:val="both"/>
        <w:rPr>
          <w:rFonts w:ascii="Cambria" w:hAnsi="Cambria"/>
        </w:rPr>
      </w:pPr>
      <w:proofErr w:type="spellStart"/>
      <w:r>
        <w:rPr>
          <w:rFonts w:ascii="Cambria" w:hAnsi="Cambria"/>
          <w:w w:val="95"/>
        </w:rPr>
        <w:lastRenderedPageBreak/>
        <w:t>Достъпът</w:t>
      </w:r>
      <w:proofErr w:type="spellEnd"/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до</w:t>
      </w:r>
      <w:proofErr w:type="spellEnd"/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компютърна</w:t>
      </w:r>
      <w:proofErr w:type="spellEnd"/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информация</w:t>
      </w:r>
      <w:proofErr w:type="spellEnd"/>
      <w:r>
        <w:rPr>
          <w:rFonts w:ascii="Cambria" w:hAnsi="Cambria"/>
          <w:w w:val="95"/>
        </w:rPr>
        <w:t>.</w:t>
      </w:r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бази</w:t>
      </w:r>
      <w:proofErr w:type="spellEnd"/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данни</w:t>
      </w:r>
      <w:proofErr w:type="spellEnd"/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на</w:t>
      </w:r>
      <w:proofErr w:type="spellEnd"/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софтуер</w:t>
      </w:r>
      <w:proofErr w:type="spellEnd"/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се</w:t>
      </w:r>
      <w:proofErr w:type="spellEnd"/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управляват</w:t>
      </w:r>
      <w:proofErr w:type="spellEnd"/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от</w:t>
      </w:r>
      <w:proofErr w:type="spellEnd"/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0"/>
        </w:rPr>
        <w:t>администраторът</w:t>
      </w:r>
      <w:proofErr w:type="spellEnd"/>
      <w:r>
        <w:rPr>
          <w:rFonts w:ascii="Cambria" w:hAnsi="Cambria"/>
          <w:w w:val="90"/>
        </w:rPr>
        <w:t xml:space="preserve">/ </w:t>
      </w:r>
      <w:proofErr w:type="spellStart"/>
      <w:r>
        <w:rPr>
          <w:rFonts w:ascii="Cambria" w:hAnsi="Cambria"/>
          <w:w w:val="90"/>
        </w:rPr>
        <w:t>оторизираното</w:t>
      </w:r>
      <w:proofErr w:type="spellEnd"/>
      <w:r>
        <w:rPr>
          <w:rFonts w:ascii="Cambria" w:hAnsi="Cambria"/>
          <w:spacing w:val="1"/>
          <w:w w:val="90"/>
        </w:rPr>
        <w:t xml:space="preserve"> </w:t>
      </w:r>
      <w:proofErr w:type="spellStart"/>
      <w:r>
        <w:rPr>
          <w:rFonts w:ascii="Cambria" w:hAnsi="Cambria"/>
          <w:w w:val="90"/>
        </w:rPr>
        <w:t>за</w:t>
      </w:r>
      <w:proofErr w:type="spellEnd"/>
      <w:r>
        <w:rPr>
          <w:rFonts w:ascii="Cambria" w:hAnsi="Cambria"/>
          <w:spacing w:val="1"/>
          <w:w w:val="90"/>
        </w:rPr>
        <w:t xml:space="preserve"> </w:t>
      </w:r>
      <w:proofErr w:type="spellStart"/>
      <w:r>
        <w:rPr>
          <w:rFonts w:ascii="Cambria" w:hAnsi="Cambria"/>
          <w:w w:val="90"/>
        </w:rPr>
        <w:t>това</w:t>
      </w:r>
      <w:proofErr w:type="spellEnd"/>
      <w:r>
        <w:rPr>
          <w:rFonts w:ascii="Cambria" w:hAnsi="Cambria"/>
          <w:spacing w:val="1"/>
          <w:w w:val="90"/>
        </w:rPr>
        <w:t xml:space="preserve"> </w:t>
      </w:r>
      <w:proofErr w:type="spellStart"/>
      <w:r>
        <w:rPr>
          <w:rFonts w:ascii="Cambria" w:hAnsi="Cambria"/>
          <w:w w:val="90"/>
        </w:rPr>
        <w:t>лице</w:t>
      </w:r>
      <w:proofErr w:type="spellEnd"/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и</w:t>
      </w:r>
      <w:r>
        <w:rPr>
          <w:rFonts w:ascii="Cambria" w:hAnsi="Cambria"/>
          <w:spacing w:val="1"/>
          <w:w w:val="90"/>
        </w:rPr>
        <w:t xml:space="preserve"> </w:t>
      </w:r>
      <w:proofErr w:type="spellStart"/>
      <w:r>
        <w:rPr>
          <w:rFonts w:ascii="Cambria" w:hAnsi="Cambria"/>
          <w:w w:val="90"/>
        </w:rPr>
        <w:t>извършва</w:t>
      </w:r>
      <w:proofErr w:type="spellEnd"/>
      <w:r>
        <w:rPr>
          <w:rFonts w:ascii="Cambria" w:hAnsi="Cambria"/>
          <w:spacing w:val="1"/>
          <w:w w:val="90"/>
        </w:rPr>
        <w:t xml:space="preserve"> </w:t>
      </w:r>
      <w:proofErr w:type="spellStart"/>
      <w:r>
        <w:rPr>
          <w:rFonts w:ascii="Cambria" w:hAnsi="Cambria"/>
          <w:w w:val="90"/>
        </w:rPr>
        <w:t>следните</w:t>
      </w:r>
      <w:proofErr w:type="spellEnd"/>
      <w:r>
        <w:rPr>
          <w:rFonts w:ascii="Cambria" w:hAnsi="Cambria"/>
          <w:spacing w:val="1"/>
          <w:w w:val="90"/>
        </w:rPr>
        <w:t xml:space="preserve"> </w:t>
      </w:r>
      <w:proofErr w:type="spellStart"/>
      <w:r>
        <w:rPr>
          <w:rFonts w:ascii="Cambria" w:hAnsi="Cambria"/>
          <w:w w:val="90"/>
        </w:rPr>
        <w:t>дейности</w:t>
      </w:r>
      <w:proofErr w:type="spellEnd"/>
      <w:r>
        <w:rPr>
          <w:rFonts w:ascii="Cambria" w:hAnsi="Cambria"/>
          <w:w w:val="90"/>
        </w:rPr>
        <w:t>:</w:t>
      </w:r>
      <w:r>
        <w:rPr>
          <w:rFonts w:ascii="Cambria" w:hAnsi="Cambria"/>
          <w:spacing w:val="1"/>
          <w:w w:val="90"/>
        </w:rPr>
        <w:t xml:space="preserve"> </w:t>
      </w:r>
      <w:proofErr w:type="spellStart"/>
      <w:r>
        <w:rPr>
          <w:rFonts w:ascii="Cambria" w:hAnsi="Cambria"/>
          <w:w w:val="90"/>
        </w:rPr>
        <w:t>активират</w:t>
      </w:r>
      <w:proofErr w:type="spellEnd"/>
      <w:r>
        <w:rPr>
          <w:rFonts w:ascii="Cambria" w:hAnsi="Cambria"/>
          <w:spacing w:val="1"/>
          <w:w w:val="90"/>
        </w:rPr>
        <w:t xml:space="preserve"> </w:t>
      </w:r>
      <w:proofErr w:type="spellStart"/>
      <w:r>
        <w:rPr>
          <w:rFonts w:ascii="Cambria" w:hAnsi="Cambria"/>
          <w:w w:val="90"/>
        </w:rPr>
        <w:t>се</w:t>
      </w:r>
      <w:proofErr w:type="spellEnd"/>
      <w:r>
        <w:rPr>
          <w:rFonts w:ascii="Cambria" w:hAnsi="Cambria"/>
          <w:spacing w:val="1"/>
          <w:w w:val="90"/>
        </w:rPr>
        <w:t xml:space="preserve"> </w:t>
      </w:r>
      <w:proofErr w:type="spellStart"/>
      <w:r>
        <w:rPr>
          <w:rFonts w:ascii="Cambria" w:hAnsi="Cambria"/>
          <w:spacing w:val="-1"/>
          <w:w w:val="95"/>
        </w:rPr>
        <w:t>съответните</w:t>
      </w:r>
      <w:proofErr w:type="spellEnd"/>
      <w:r>
        <w:rPr>
          <w:rFonts w:ascii="Cambria" w:hAnsi="Cambria"/>
          <w:spacing w:val="-1"/>
          <w:w w:val="95"/>
        </w:rPr>
        <w:t xml:space="preserve"> </w:t>
      </w:r>
      <w:proofErr w:type="spellStart"/>
      <w:r>
        <w:rPr>
          <w:rFonts w:ascii="Cambria" w:hAnsi="Cambria"/>
          <w:spacing w:val="-1"/>
          <w:w w:val="95"/>
        </w:rPr>
        <w:t>ресурси</w:t>
      </w:r>
      <w:proofErr w:type="spellEnd"/>
      <w:r>
        <w:rPr>
          <w:rFonts w:ascii="Cambria" w:hAnsi="Cambria"/>
          <w:spacing w:val="-1"/>
          <w:w w:val="95"/>
        </w:rPr>
        <w:t xml:space="preserve"> - </w:t>
      </w:r>
      <w:proofErr w:type="spellStart"/>
      <w:r>
        <w:rPr>
          <w:rFonts w:ascii="Cambria" w:hAnsi="Cambria"/>
          <w:spacing w:val="-1"/>
          <w:w w:val="95"/>
        </w:rPr>
        <w:t>файлова</w:t>
      </w:r>
      <w:proofErr w:type="spellEnd"/>
      <w:r>
        <w:rPr>
          <w:rFonts w:ascii="Cambria" w:hAnsi="Cambria"/>
          <w:spacing w:val="-1"/>
          <w:w w:val="95"/>
        </w:rPr>
        <w:t xml:space="preserve"> </w:t>
      </w:r>
      <w:proofErr w:type="spellStart"/>
      <w:r>
        <w:rPr>
          <w:rFonts w:ascii="Cambria" w:hAnsi="Cambria"/>
          <w:spacing w:val="-1"/>
          <w:w w:val="95"/>
        </w:rPr>
        <w:t>система</w:t>
      </w:r>
      <w:proofErr w:type="spellEnd"/>
      <w:r>
        <w:rPr>
          <w:rFonts w:ascii="Cambria" w:hAnsi="Cambria"/>
          <w:spacing w:val="-1"/>
          <w:w w:val="95"/>
        </w:rPr>
        <w:t xml:space="preserve">, </w:t>
      </w:r>
      <w:proofErr w:type="spellStart"/>
      <w:r>
        <w:rPr>
          <w:rFonts w:ascii="Cambria" w:hAnsi="Cambria"/>
          <w:w w:val="95"/>
        </w:rPr>
        <w:t>електронна</w:t>
      </w:r>
      <w:proofErr w:type="spellEnd"/>
      <w:r>
        <w:rPr>
          <w:rFonts w:ascii="Cambria" w:hAnsi="Cambria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поща</w:t>
      </w:r>
      <w:proofErr w:type="spellEnd"/>
      <w:r>
        <w:rPr>
          <w:rFonts w:ascii="Cambria" w:hAnsi="Cambria"/>
          <w:w w:val="95"/>
        </w:rPr>
        <w:t xml:space="preserve"> и </w:t>
      </w:r>
      <w:proofErr w:type="spellStart"/>
      <w:r>
        <w:rPr>
          <w:rFonts w:ascii="Cambria" w:hAnsi="Cambria"/>
          <w:w w:val="95"/>
        </w:rPr>
        <w:t>извършва</w:t>
      </w:r>
      <w:proofErr w:type="spellEnd"/>
      <w:r>
        <w:rPr>
          <w:rFonts w:ascii="Cambria" w:hAnsi="Cambria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първоначално</w:t>
      </w:r>
      <w:proofErr w:type="spellEnd"/>
      <w:r>
        <w:rPr>
          <w:rFonts w:ascii="Cambria" w:hAnsi="Cambria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пълно</w:t>
      </w:r>
      <w:proofErr w:type="spellEnd"/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сканиране</w:t>
      </w:r>
      <w:proofErr w:type="spellEnd"/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на</w:t>
      </w:r>
      <w:proofErr w:type="spellEnd"/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системата</w:t>
      </w:r>
      <w:proofErr w:type="spellEnd"/>
      <w:r>
        <w:rPr>
          <w:rFonts w:ascii="Cambria" w:hAnsi="Cambria"/>
          <w:w w:val="95"/>
        </w:rPr>
        <w:t>;</w:t>
      </w:r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настройва</w:t>
      </w:r>
      <w:proofErr w:type="spellEnd"/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антивирусния</w:t>
      </w:r>
      <w:proofErr w:type="spellEnd"/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софтуер</w:t>
      </w:r>
      <w:proofErr w:type="spellEnd"/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за</w:t>
      </w:r>
      <w:proofErr w:type="spellEnd"/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периодични</w:t>
      </w:r>
      <w:proofErr w:type="spellEnd"/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сканирания</w:t>
      </w:r>
      <w:proofErr w:type="spellEnd"/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на</w:t>
      </w:r>
      <w:proofErr w:type="spellEnd"/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файловите</w:t>
      </w:r>
      <w:proofErr w:type="spellEnd"/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системи</w:t>
      </w:r>
      <w:proofErr w:type="spellEnd"/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на</w:t>
      </w:r>
      <w:proofErr w:type="spellEnd"/>
      <w:r>
        <w:rPr>
          <w:rFonts w:ascii="Cambria" w:hAnsi="Cambria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компютрите</w:t>
      </w:r>
      <w:proofErr w:type="spellEnd"/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за</w:t>
      </w:r>
      <w:proofErr w:type="spellEnd"/>
      <w:r>
        <w:rPr>
          <w:rFonts w:ascii="Cambria" w:hAnsi="Cambria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вируси</w:t>
      </w:r>
      <w:proofErr w:type="spellEnd"/>
      <w:r>
        <w:rPr>
          <w:rFonts w:ascii="Cambria" w:hAnsi="Cambria"/>
          <w:w w:val="95"/>
        </w:rPr>
        <w:t xml:space="preserve">; </w:t>
      </w:r>
      <w:proofErr w:type="spellStart"/>
      <w:r>
        <w:rPr>
          <w:rFonts w:ascii="Cambria" w:hAnsi="Cambria"/>
          <w:w w:val="95"/>
        </w:rPr>
        <w:t>проверява</w:t>
      </w:r>
      <w:proofErr w:type="spellEnd"/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за</w:t>
      </w:r>
      <w:proofErr w:type="spellEnd"/>
      <w:r>
        <w:rPr>
          <w:rFonts w:ascii="Cambria" w:hAnsi="Cambria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правилно</w:t>
      </w:r>
      <w:proofErr w:type="spellEnd"/>
      <w:r>
        <w:rPr>
          <w:rFonts w:ascii="Cambria" w:hAnsi="Cambria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настроен</w:t>
      </w:r>
      <w:proofErr w:type="spellEnd"/>
      <w:r>
        <w:rPr>
          <w:rFonts w:ascii="Cambria" w:hAnsi="Cambria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софтуер</w:t>
      </w:r>
      <w:proofErr w:type="spellEnd"/>
      <w:r>
        <w:rPr>
          <w:rFonts w:ascii="Cambria" w:hAnsi="Cambria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за</w:t>
      </w:r>
      <w:proofErr w:type="spellEnd"/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автоматично</w:t>
      </w:r>
      <w:proofErr w:type="spellEnd"/>
      <w:r>
        <w:rPr>
          <w:rFonts w:ascii="Cambria" w:hAnsi="Cambria"/>
          <w:spacing w:val="20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обновяване</w:t>
      </w:r>
      <w:proofErr w:type="spellEnd"/>
      <w:r>
        <w:rPr>
          <w:rFonts w:ascii="Cambria" w:hAnsi="Cambria"/>
          <w:spacing w:val="14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на</w:t>
      </w:r>
      <w:proofErr w:type="spellEnd"/>
      <w:r>
        <w:rPr>
          <w:rFonts w:ascii="Cambria" w:hAnsi="Cambria"/>
          <w:spacing w:val="-4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операционната</w:t>
      </w:r>
      <w:proofErr w:type="spellEnd"/>
      <w:r>
        <w:rPr>
          <w:rFonts w:ascii="Cambria" w:hAnsi="Cambria"/>
          <w:spacing w:val="24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система</w:t>
      </w:r>
      <w:proofErr w:type="spellEnd"/>
      <w:r>
        <w:rPr>
          <w:rFonts w:ascii="Cambria" w:hAnsi="Cambria"/>
          <w:spacing w:val="2"/>
          <w:w w:val="95"/>
        </w:rPr>
        <w:t xml:space="preserve"> </w:t>
      </w:r>
      <w:r>
        <w:rPr>
          <w:rFonts w:ascii="Cambria" w:hAnsi="Cambria"/>
          <w:w w:val="95"/>
        </w:rPr>
        <w:t>и</w:t>
      </w:r>
      <w:r>
        <w:rPr>
          <w:rFonts w:ascii="Cambria" w:hAnsi="Cambria"/>
          <w:spacing w:val="-5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инсталирания</w:t>
      </w:r>
      <w:proofErr w:type="spellEnd"/>
      <w:r>
        <w:rPr>
          <w:rFonts w:ascii="Cambria" w:hAnsi="Cambria"/>
          <w:spacing w:val="22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софтуер</w:t>
      </w:r>
      <w:proofErr w:type="spellEnd"/>
      <w:r>
        <w:rPr>
          <w:rFonts w:ascii="Cambria" w:hAnsi="Cambria"/>
          <w:w w:val="95"/>
        </w:rPr>
        <w:t>;</w:t>
      </w:r>
    </w:p>
    <w:p w:rsidR="004E2008" w:rsidRDefault="004E2008" w:rsidP="004E2008">
      <w:pPr>
        <w:pStyle w:val="ListParagraph"/>
        <w:widowControl w:val="0"/>
        <w:numPr>
          <w:ilvl w:val="0"/>
          <w:numId w:val="27"/>
        </w:numPr>
        <w:tabs>
          <w:tab w:val="left" w:pos="322"/>
        </w:tabs>
        <w:autoSpaceDE w:val="0"/>
        <w:autoSpaceDN w:val="0"/>
        <w:spacing w:before="9" w:line="259" w:lineRule="auto"/>
        <w:ind w:right="104" w:firstLine="4"/>
        <w:contextualSpacing w:val="0"/>
        <w:jc w:val="both"/>
        <w:rPr>
          <w:rFonts w:ascii="Cambria" w:hAnsi="Cambria"/>
        </w:rPr>
      </w:pPr>
      <w:proofErr w:type="spellStart"/>
      <w:r>
        <w:rPr>
          <w:rFonts w:ascii="Cambria" w:hAnsi="Cambria"/>
          <w:w w:val="95"/>
        </w:rPr>
        <w:t>при</w:t>
      </w:r>
      <w:proofErr w:type="spellEnd"/>
      <w:r>
        <w:rPr>
          <w:rFonts w:ascii="Cambria" w:hAnsi="Cambria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поява</w:t>
      </w:r>
      <w:proofErr w:type="spellEnd"/>
      <w:r>
        <w:rPr>
          <w:rFonts w:ascii="Cambria" w:hAnsi="Cambria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на</w:t>
      </w:r>
      <w:proofErr w:type="spellEnd"/>
      <w:r>
        <w:rPr>
          <w:rFonts w:ascii="Cambria" w:hAnsi="Cambria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съобщение</w:t>
      </w:r>
      <w:proofErr w:type="spellEnd"/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от</w:t>
      </w:r>
      <w:proofErr w:type="spellEnd"/>
      <w:r>
        <w:rPr>
          <w:rFonts w:ascii="Cambria" w:hAnsi="Cambria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антивирусната</w:t>
      </w:r>
      <w:proofErr w:type="spellEnd"/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програма</w:t>
      </w:r>
      <w:proofErr w:type="spellEnd"/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за</w:t>
      </w:r>
      <w:proofErr w:type="spellEnd"/>
      <w:r>
        <w:rPr>
          <w:rFonts w:ascii="Cambria" w:hAnsi="Cambria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вирус</w:t>
      </w:r>
      <w:proofErr w:type="spellEnd"/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 xml:space="preserve">в </w:t>
      </w:r>
      <w:proofErr w:type="spellStart"/>
      <w:r>
        <w:rPr>
          <w:rFonts w:ascii="Cambria" w:hAnsi="Cambria"/>
          <w:w w:val="95"/>
        </w:rPr>
        <w:t>локалната</w:t>
      </w:r>
      <w:proofErr w:type="spellEnd"/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мрежа</w:t>
      </w:r>
      <w:proofErr w:type="spellEnd"/>
      <w:r>
        <w:rPr>
          <w:rFonts w:ascii="Cambria" w:hAnsi="Cambria"/>
          <w:w w:val="95"/>
        </w:rPr>
        <w:t>,</w:t>
      </w:r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5"/>
        </w:rPr>
        <w:t>всеки</w:t>
      </w:r>
      <w:proofErr w:type="spellEnd"/>
      <w:r>
        <w:rPr>
          <w:rFonts w:ascii="Cambria" w:hAnsi="Cambria"/>
          <w:spacing w:val="1"/>
          <w:w w:val="95"/>
        </w:rPr>
        <w:t xml:space="preserve"> </w:t>
      </w:r>
      <w:proofErr w:type="spellStart"/>
      <w:r>
        <w:rPr>
          <w:rFonts w:ascii="Cambria" w:hAnsi="Cambria"/>
          <w:w w:val="90"/>
        </w:rPr>
        <w:t>служител</w:t>
      </w:r>
      <w:proofErr w:type="spellEnd"/>
      <w:r>
        <w:rPr>
          <w:rFonts w:ascii="Cambria" w:hAnsi="Cambria"/>
          <w:spacing w:val="1"/>
          <w:w w:val="90"/>
        </w:rPr>
        <w:t xml:space="preserve"> </w:t>
      </w:r>
      <w:proofErr w:type="spellStart"/>
      <w:r>
        <w:rPr>
          <w:rFonts w:ascii="Cambria" w:hAnsi="Cambria"/>
          <w:w w:val="90"/>
        </w:rPr>
        <w:t>от</w:t>
      </w:r>
      <w:proofErr w:type="spellEnd"/>
      <w:r>
        <w:rPr>
          <w:rFonts w:ascii="Cambria" w:hAnsi="Cambria"/>
          <w:spacing w:val="1"/>
          <w:w w:val="90"/>
        </w:rPr>
        <w:t xml:space="preserve"> </w:t>
      </w:r>
      <w:proofErr w:type="spellStart"/>
      <w:r>
        <w:rPr>
          <w:rFonts w:ascii="Cambria" w:hAnsi="Cambria"/>
          <w:w w:val="90"/>
        </w:rPr>
        <w:t>съответното</w:t>
      </w:r>
      <w:proofErr w:type="spellEnd"/>
      <w:r>
        <w:rPr>
          <w:rFonts w:ascii="Cambria" w:hAnsi="Cambria"/>
          <w:spacing w:val="1"/>
          <w:w w:val="90"/>
        </w:rPr>
        <w:t xml:space="preserve"> </w:t>
      </w:r>
      <w:proofErr w:type="spellStart"/>
      <w:r>
        <w:rPr>
          <w:rFonts w:ascii="Cambria" w:hAnsi="Cambria"/>
          <w:w w:val="90"/>
        </w:rPr>
        <w:t>работно</w:t>
      </w:r>
      <w:proofErr w:type="spellEnd"/>
      <w:r>
        <w:rPr>
          <w:rFonts w:ascii="Cambria" w:hAnsi="Cambria"/>
          <w:spacing w:val="1"/>
          <w:w w:val="90"/>
        </w:rPr>
        <w:t xml:space="preserve"> </w:t>
      </w:r>
      <w:proofErr w:type="spellStart"/>
      <w:r>
        <w:rPr>
          <w:rFonts w:ascii="Cambria" w:hAnsi="Cambria"/>
          <w:w w:val="90"/>
        </w:rPr>
        <w:t>място</w:t>
      </w:r>
      <w:proofErr w:type="spellEnd"/>
      <w:r>
        <w:rPr>
          <w:rFonts w:ascii="Cambria" w:hAnsi="Cambria"/>
          <w:spacing w:val="1"/>
          <w:w w:val="90"/>
        </w:rPr>
        <w:t xml:space="preserve"> </w:t>
      </w:r>
      <w:proofErr w:type="spellStart"/>
      <w:r>
        <w:rPr>
          <w:rFonts w:ascii="Cambria" w:hAnsi="Cambria"/>
          <w:w w:val="90"/>
        </w:rPr>
        <w:t>задължително</w:t>
      </w:r>
      <w:proofErr w:type="spellEnd"/>
      <w:r>
        <w:rPr>
          <w:rFonts w:ascii="Cambria" w:hAnsi="Cambria"/>
          <w:spacing w:val="1"/>
          <w:w w:val="90"/>
        </w:rPr>
        <w:t xml:space="preserve"> </w:t>
      </w:r>
      <w:proofErr w:type="spellStart"/>
      <w:r>
        <w:rPr>
          <w:rFonts w:ascii="Cambria" w:hAnsi="Cambria"/>
          <w:w w:val="90"/>
        </w:rPr>
        <w:t>информира</w:t>
      </w:r>
      <w:proofErr w:type="spellEnd"/>
      <w:r>
        <w:rPr>
          <w:rFonts w:ascii="Cambria" w:hAnsi="Cambria"/>
          <w:spacing w:val="1"/>
          <w:w w:val="90"/>
        </w:rPr>
        <w:t xml:space="preserve"> </w:t>
      </w:r>
      <w:proofErr w:type="spellStart"/>
      <w:r>
        <w:rPr>
          <w:rFonts w:ascii="Cambria" w:hAnsi="Cambria"/>
          <w:w w:val="90"/>
        </w:rPr>
        <w:t>служителят</w:t>
      </w:r>
      <w:proofErr w:type="spellEnd"/>
      <w:r>
        <w:rPr>
          <w:rFonts w:ascii="Cambria" w:hAnsi="Cambria"/>
          <w:spacing w:val="1"/>
          <w:w w:val="90"/>
        </w:rPr>
        <w:t xml:space="preserve"> </w:t>
      </w:r>
      <w:proofErr w:type="spellStart"/>
      <w:r>
        <w:rPr>
          <w:rFonts w:ascii="Cambria" w:hAnsi="Cambria"/>
          <w:w w:val="90"/>
        </w:rPr>
        <w:t>отговаряш</w:t>
      </w:r>
      <w:proofErr w:type="spellEnd"/>
      <w:r>
        <w:rPr>
          <w:rFonts w:ascii="Cambria" w:hAnsi="Cambria"/>
          <w:spacing w:val="1"/>
          <w:w w:val="90"/>
        </w:rPr>
        <w:t xml:space="preserve"> </w:t>
      </w:r>
      <w:proofErr w:type="spellStart"/>
      <w:r>
        <w:rPr>
          <w:rFonts w:ascii="Cambria" w:hAnsi="Cambria"/>
          <w:w w:val="90"/>
        </w:rPr>
        <w:t>за</w:t>
      </w:r>
      <w:proofErr w:type="spellEnd"/>
      <w:r>
        <w:rPr>
          <w:rFonts w:ascii="Cambria" w:hAnsi="Cambria"/>
          <w:spacing w:val="1"/>
          <w:w w:val="90"/>
        </w:rPr>
        <w:t xml:space="preserve"> </w:t>
      </w:r>
      <w:proofErr w:type="spellStart"/>
      <w:r>
        <w:rPr>
          <w:rFonts w:ascii="Cambria" w:hAnsi="Cambria"/>
        </w:rPr>
        <w:t>мрежовата</w:t>
      </w:r>
      <w:proofErr w:type="spellEnd"/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2"/>
        </w:rPr>
        <w:t xml:space="preserve"> </w:t>
      </w:r>
      <w:proofErr w:type="spellStart"/>
      <w:r>
        <w:rPr>
          <w:rFonts w:ascii="Cambria" w:hAnsi="Cambria"/>
        </w:rPr>
        <w:t>информационна</w:t>
      </w:r>
      <w:proofErr w:type="spellEnd"/>
      <w:r>
        <w:rPr>
          <w:rFonts w:ascii="Cambria" w:hAnsi="Cambria"/>
          <w:spacing w:val="30"/>
        </w:rPr>
        <w:t xml:space="preserve"> </w:t>
      </w:r>
      <w:proofErr w:type="spellStart"/>
      <w:r>
        <w:rPr>
          <w:rFonts w:ascii="Cambria" w:hAnsi="Cambria"/>
        </w:rPr>
        <w:t>сигурност</w:t>
      </w:r>
      <w:proofErr w:type="spellEnd"/>
      <w:r>
        <w:rPr>
          <w:rFonts w:ascii="Cambria" w:hAnsi="Cambria"/>
        </w:rPr>
        <w:t>.</w:t>
      </w:r>
    </w:p>
    <w:p w:rsidR="004E2008" w:rsidRDefault="004E2008" w:rsidP="004E2008">
      <w:pPr>
        <w:pStyle w:val="Heading1"/>
        <w:spacing w:before="168"/>
        <w:ind w:left="1861" w:right="1872"/>
      </w:pPr>
      <w:r>
        <w:t>РАЗДЕЛ</w:t>
      </w:r>
      <w:r>
        <w:rPr>
          <w:spacing w:val="54"/>
        </w:rPr>
        <w:t xml:space="preserve"> </w:t>
      </w:r>
      <w:r>
        <w:t>V.</w:t>
      </w:r>
      <w:r>
        <w:rPr>
          <w:spacing w:val="17"/>
        </w:rPr>
        <w:t xml:space="preserve"> </w:t>
      </w:r>
      <w:r>
        <w:t>СЪЗДАВАНЕ</w:t>
      </w:r>
      <w:r>
        <w:rPr>
          <w:spacing w:val="68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35"/>
        </w:rPr>
        <w:t xml:space="preserve"> </w:t>
      </w:r>
      <w:r>
        <w:rPr>
          <w:color w:val="0C0C0C"/>
        </w:rPr>
        <w:t>РЕЗЕРВНИ</w:t>
      </w:r>
      <w:r>
        <w:rPr>
          <w:color w:val="0C0C0C"/>
          <w:spacing w:val="70"/>
        </w:rPr>
        <w:t xml:space="preserve"> </w:t>
      </w:r>
      <w:r>
        <w:rPr>
          <w:color w:val="1A1A1A"/>
        </w:rPr>
        <w:t>КОПИЯ</w:t>
      </w:r>
    </w:p>
    <w:p w:rsidR="004E2008" w:rsidRDefault="004E2008" w:rsidP="004E2008">
      <w:pPr>
        <w:pStyle w:val="ListParagraph"/>
        <w:widowControl w:val="0"/>
        <w:numPr>
          <w:ilvl w:val="0"/>
          <w:numId w:val="28"/>
        </w:numPr>
        <w:tabs>
          <w:tab w:val="left" w:pos="826"/>
          <w:tab w:val="left" w:pos="827"/>
        </w:tabs>
        <w:autoSpaceDE w:val="0"/>
        <w:autoSpaceDN w:val="0"/>
        <w:spacing w:before="220" w:line="280" w:lineRule="auto"/>
        <w:ind w:left="123" w:right="108" w:hanging="2"/>
        <w:contextualSpacing w:val="0"/>
      </w:pPr>
      <w:proofErr w:type="spellStart"/>
      <w:r>
        <w:t>Администраторът</w:t>
      </w:r>
      <w:proofErr w:type="spellEnd"/>
      <w:r>
        <w:t>/</w:t>
      </w:r>
      <w:r>
        <w:rPr>
          <w:spacing w:val="-9"/>
        </w:rPr>
        <w:t xml:space="preserve"> </w:t>
      </w:r>
      <w:proofErr w:type="spellStart"/>
      <w:r>
        <w:t>оторизираното</w:t>
      </w:r>
      <w:proofErr w:type="spellEnd"/>
      <w:r>
        <w:rPr>
          <w:spacing w:val="17"/>
        </w:rPr>
        <w:t xml:space="preserve"> </w:t>
      </w:r>
      <w:proofErr w:type="spellStart"/>
      <w:r>
        <w:t>за</w:t>
      </w:r>
      <w:proofErr w:type="spellEnd"/>
      <w:r>
        <w:rPr>
          <w:spacing w:val="-6"/>
        </w:rPr>
        <w:t xml:space="preserve"> </w:t>
      </w:r>
      <w:proofErr w:type="spellStart"/>
      <w:r>
        <w:t>това</w:t>
      </w:r>
      <w:proofErr w:type="spellEnd"/>
      <w:r>
        <w:rPr>
          <w:spacing w:val="-3"/>
        </w:rP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осигурява</w:t>
      </w:r>
      <w:proofErr w:type="spellEnd"/>
      <w:r>
        <w:rPr>
          <w:spacing w:val="7"/>
        </w:rPr>
        <w:t xml:space="preserve"> </w:t>
      </w:r>
      <w:proofErr w:type="spellStart"/>
      <w:r>
        <w:t>автоматизираното</w:t>
      </w:r>
      <w:proofErr w:type="spellEnd"/>
      <w:r>
        <w:rPr>
          <w:spacing w:val="-6"/>
        </w:rPr>
        <w:t xml:space="preserve"> </w:t>
      </w:r>
      <w:proofErr w:type="spellStart"/>
      <w:r>
        <w:t>създаване</w:t>
      </w:r>
      <w:proofErr w:type="spellEnd"/>
      <w:r>
        <w:rPr>
          <w:spacing w:val="7"/>
        </w:rPr>
        <w:t xml:space="preserve"> </w:t>
      </w:r>
      <w:proofErr w:type="spellStart"/>
      <w:r>
        <w:t>на</w:t>
      </w:r>
      <w:proofErr w:type="spellEnd"/>
      <w:r>
        <w:rPr>
          <w:spacing w:val="-57"/>
        </w:rPr>
        <w:t xml:space="preserve"> </w:t>
      </w:r>
      <w:proofErr w:type="spellStart"/>
      <w:r>
        <w:t>резервни</w:t>
      </w:r>
      <w:proofErr w:type="spellEnd"/>
      <w:r>
        <w:rPr>
          <w:spacing w:val="18"/>
        </w:rPr>
        <w:t xml:space="preserve"> </w:t>
      </w:r>
      <w:proofErr w:type="spellStart"/>
      <w:r>
        <w:t>копия</w:t>
      </w:r>
      <w:proofErr w:type="spellEnd"/>
      <w:r>
        <w:rPr>
          <w:spacing w:val="13"/>
        </w:rPr>
        <w:t xml:space="preserve"> </w:t>
      </w:r>
      <w:proofErr w:type="spellStart"/>
      <w:r>
        <w:t>на</w:t>
      </w:r>
      <w:proofErr w:type="spellEnd"/>
      <w:r>
        <w:rPr>
          <w:spacing w:val="6"/>
        </w:rPr>
        <w:t xml:space="preserve"> </w:t>
      </w:r>
      <w:proofErr w:type="spellStart"/>
      <w:r>
        <w:t>всички</w:t>
      </w:r>
      <w:proofErr w:type="spellEnd"/>
      <w:r>
        <w:rPr>
          <w:spacing w:val="15"/>
        </w:rPr>
        <w:t xml:space="preserve"> </w:t>
      </w:r>
      <w:proofErr w:type="spellStart"/>
      <w:r>
        <w:t>база</w:t>
      </w:r>
      <w:proofErr w:type="spellEnd"/>
      <w:r>
        <w:rPr>
          <w:spacing w:val="6"/>
        </w:rPr>
        <w:t xml:space="preserve"> </w:t>
      </w:r>
      <w:proofErr w:type="spellStart"/>
      <w:r>
        <w:t>данни</w:t>
      </w:r>
      <w:proofErr w:type="spellEnd"/>
      <w:r>
        <w:rPr>
          <w:spacing w:val="21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електронни</w:t>
      </w:r>
      <w:proofErr w:type="spellEnd"/>
      <w:r>
        <w:rPr>
          <w:spacing w:val="21"/>
        </w:rPr>
        <w:t xml:space="preserve"> </w:t>
      </w:r>
      <w:proofErr w:type="spellStart"/>
      <w:r>
        <w:t>документи</w:t>
      </w:r>
      <w:proofErr w:type="spellEnd"/>
      <w:r>
        <w:t>.</w:t>
      </w:r>
    </w:p>
    <w:p w:rsidR="004E2008" w:rsidRDefault="004E2008" w:rsidP="004E2008">
      <w:pPr>
        <w:pStyle w:val="ListParagraph"/>
        <w:widowControl w:val="0"/>
        <w:numPr>
          <w:ilvl w:val="0"/>
          <w:numId w:val="28"/>
        </w:numPr>
        <w:tabs>
          <w:tab w:val="left" w:pos="832"/>
          <w:tab w:val="left" w:pos="834"/>
        </w:tabs>
        <w:autoSpaceDE w:val="0"/>
        <w:autoSpaceDN w:val="0"/>
        <w:spacing w:line="245" w:lineRule="exact"/>
        <w:ind w:left="833" w:hanging="717"/>
        <w:contextualSpacing w:val="0"/>
      </w:pPr>
      <w:proofErr w:type="spellStart"/>
      <w:r>
        <w:t>Информацията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t>включително</w:t>
      </w:r>
      <w:proofErr w:type="spellEnd"/>
      <w:r>
        <w:rPr>
          <w:spacing w:val="68"/>
        </w:rPr>
        <w:t xml:space="preserve"> </w:t>
      </w:r>
      <w:proofErr w:type="spellStart"/>
      <w:r>
        <w:t>тази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съдържаща</w:t>
      </w:r>
      <w:proofErr w:type="spellEnd"/>
      <w:r>
        <w:rPr>
          <w:spacing w:val="61"/>
        </w:rPr>
        <w:t xml:space="preserve"> </w:t>
      </w:r>
      <w:proofErr w:type="spellStart"/>
      <w:r>
        <w:t>лични</w:t>
      </w:r>
      <w:proofErr w:type="spellEnd"/>
      <w:r>
        <w:rPr>
          <w:spacing w:val="51"/>
        </w:rPr>
        <w:t xml:space="preserve"> </w:t>
      </w:r>
      <w:proofErr w:type="spellStart"/>
      <w:r>
        <w:t>данни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t>се</w:t>
      </w:r>
      <w:proofErr w:type="spellEnd"/>
      <w:r>
        <w:rPr>
          <w:spacing w:val="40"/>
        </w:rPr>
        <w:t xml:space="preserve"> </w:t>
      </w:r>
      <w:proofErr w:type="spellStart"/>
      <w:r>
        <w:t>архивира</w:t>
      </w:r>
      <w:proofErr w:type="spellEnd"/>
      <w:r>
        <w:rPr>
          <w:spacing w:val="55"/>
        </w:rPr>
        <w:t xml:space="preserve"> </w:t>
      </w:r>
      <w:proofErr w:type="spellStart"/>
      <w:r>
        <w:t>по</w:t>
      </w:r>
      <w:proofErr w:type="spellEnd"/>
      <w:r>
        <w:rPr>
          <w:spacing w:val="41"/>
        </w:rPr>
        <w:t xml:space="preserve"> </w:t>
      </w:r>
      <w:proofErr w:type="spellStart"/>
      <w:r>
        <w:t>следния</w:t>
      </w:r>
      <w:proofErr w:type="spellEnd"/>
    </w:p>
    <w:p w:rsidR="004E2008" w:rsidRDefault="004E2008" w:rsidP="004E2008">
      <w:pPr>
        <w:spacing w:before="35"/>
        <w:ind w:left="117"/>
        <w:rPr>
          <w:sz w:val="23"/>
        </w:rPr>
      </w:pPr>
      <w:proofErr w:type="spellStart"/>
      <w:r>
        <w:rPr>
          <w:w w:val="105"/>
          <w:sz w:val="23"/>
        </w:rPr>
        <w:t>начин</w:t>
      </w:r>
      <w:proofErr w:type="spellEnd"/>
      <w:r>
        <w:rPr>
          <w:w w:val="105"/>
          <w:sz w:val="23"/>
        </w:rPr>
        <w:t>:</w:t>
      </w:r>
    </w:p>
    <w:p w:rsidR="004E2008" w:rsidRDefault="004E2008" w:rsidP="004E2008">
      <w:pPr>
        <w:pStyle w:val="BodyText"/>
        <w:spacing w:before="15" w:line="266" w:lineRule="auto"/>
        <w:ind w:left="118" w:right="122" w:firstLine="706"/>
        <w:jc w:val="both"/>
      </w:pPr>
      <w:r>
        <w:t>архивирането</w:t>
      </w:r>
      <w:r>
        <w:rPr>
          <w:spacing w:val="1"/>
        </w:rPr>
        <w:t xml:space="preserve"> </w:t>
      </w:r>
      <w:r>
        <w:t>на данните се извършва по начин, който позволява, при необходимост</w:t>
      </w:r>
      <w:r>
        <w:rPr>
          <w:spacing w:val="1"/>
        </w:rPr>
        <w:t xml:space="preserve"> </w:t>
      </w:r>
      <w:r>
        <w:t>данните да бъдат инсталирани на друг сървър/' компютър и да се продължи работният процес</w:t>
      </w:r>
      <w:r>
        <w:rPr>
          <w:spacing w:val="1"/>
        </w:rPr>
        <w:t xml:space="preserve"> </w:t>
      </w:r>
      <w:r>
        <w:t>без</w:t>
      </w:r>
      <w:r>
        <w:rPr>
          <w:spacing w:val="11"/>
        </w:rPr>
        <w:t xml:space="preserve"> </w:t>
      </w:r>
      <w:r>
        <w:t>чувствителна</w:t>
      </w:r>
      <w:r>
        <w:rPr>
          <w:spacing w:val="25"/>
        </w:rPr>
        <w:t xml:space="preserve"> </w:t>
      </w:r>
      <w:r>
        <w:t>загуба</w:t>
      </w:r>
      <w:r>
        <w:rPr>
          <w:spacing w:val="18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данни;</w:t>
      </w:r>
    </w:p>
    <w:p w:rsidR="004E2008" w:rsidRDefault="004E2008" w:rsidP="004E2008">
      <w:pPr>
        <w:pStyle w:val="BodyText"/>
        <w:spacing w:line="271" w:lineRule="auto"/>
        <w:ind w:left="124" w:right="130" w:firstLine="714"/>
        <w:jc w:val="both"/>
      </w:pPr>
      <w:r>
        <w:t>резервните копия се съхраняват на носител, различен от този, на който са разположени</w:t>
      </w:r>
      <w:r>
        <w:rPr>
          <w:spacing w:val="1"/>
        </w:rPr>
        <w:t xml:space="preserve"> </w:t>
      </w:r>
      <w:r>
        <w:t>данните</w:t>
      </w:r>
      <w:r>
        <w:rPr>
          <w:spacing w:val="20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електронните</w:t>
      </w:r>
      <w:r>
        <w:rPr>
          <w:spacing w:val="27"/>
        </w:rPr>
        <w:t xml:space="preserve"> </w:t>
      </w:r>
      <w:r>
        <w:t>документи.</w:t>
      </w:r>
    </w:p>
    <w:p w:rsidR="004E2008" w:rsidRDefault="004E2008" w:rsidP="004E2008">
      <w:pPr>
        <w:pStyle w:val="BodyText"/>
        <w:spacing w:line="252" w:lineRule="exact"/>
        <w:ind w:left="838"/>
        <w:jc w:val="both"/>
      </w:pPr>
      <w:r>
        <w:t>резервните</w:t>
      </w:r>
      <w:r>
        <w:rPr>
          <w:spacing w:val="-2"/>
        </w:rPr>
        <w:t xml:space="preserve"> </w:t>
      </w:r>
      <w:r>
        <w:t>копия</w:t>
      </w:r>
      <w:r>
        <w:rPr>
          <w:spacing w:val="-5"/>
        </w:rPr>
        <w:t xml:space="preserve"> </w:t>
      </w:r>
      <w:r>
        <w:t>периодично</w:t>
      </w:r>
      <w:r>
        <w:rPr>
          <w:spacing w:val="-3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изпитват чрез</w:t>
      </w:r>
      <w:r>
        <w:rPr>
          <w:spacing w:val="-8"/>
        </w:rPr>
        <w:t xml:space="preserve"> </w:t>
      </w:r>
      <w:r>
        <w:t>пробно</w:t>
      </w:r>
      <w:r>
        <w:rPr>
          <w:spacing w:val="-5"/>
        </w:rPr>
        <w:t xml:space="preserve"> </w:t>
      </w:r>
      <w:r>
        <w:t>възстановяване</w:t>
      </w:r>
      <w:r>
        <w:rPr>
          <w:spacing w:val="-9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данни.</w:t>
      </w:r>
    </w:p>
    <w:p w:rsidR="004E2008" w:rsidRDefault="004E2008" w:rsidP="004E2008">
      <w:pPr>
        <w:spacing w:before="183"/>
        <w:ind w:left="1861" w:right="1861"/>
        <w:jc w:val="center"/>
        <w:rPr>
          <w:sz w:val="27"/>
        </w:rPr>
      </w:pPr>
      <w:r>
        <w:rPr>
          <w:color w:val="111111"/>
          <w:w w:val="105"/>
          <w:sz w:val="27"/>
        </w:rPr>
        <w:t>РАЗДЕЛ</w:t>
      </w:r>
      <w:r>
        <w:rPr>
          <w:color w:val="111111"/>
          <w:spacing w:val="67"/>
          <w:w w:val="105"/>
          <w:sz w:val="27"/>
        </w:rPr>
        <w:t xml:space="preserve"> </w:t>
      </w:r>
      <w:r>
        <w:rPr>
          <w:w w:val="105"/>
          <w:sz w:val="27"/>
        </w:rPr>
        <w:t>VI.</w:t>
      </w:r>
      <w:r>
        <w:rPr>
          <w:spacing w:val="21"/>
          <w:w w:val="105"/>
          <w:sz w:val="27"/>
        </w:rPr>
        <w:t xml:space="preserve"> </w:t>
      </w:r>
      <w:proofErr w:type="gramStart"/>
      <w:r>
        <w:rPr>
          <w:color w:val="0F0F0F"/>
          <w:w w:val="105"/>
          <w:sz w:val="27"/>
        </w:rPr>
        <w:t xml:space="preserve">ЗАКЛЮЧИТЕЛНИ </w:t>
      </w:r>
      <w:r>
        <w:rPr>
          <w:color w:val="0F0F0F"/>
          <w:spacing w:val="42"/>
          <w:w w:val="105"/>
          <w:sz w:val="27"/>
        </w:rPr>
        <w:t xml:space="preserve"> </w:t>
      </w:r>
      <w:r>
        <w:rPr>
          <w:w w:val="105"/>
          <w:sz w:val="27"/>
        </w:rPr>
        <w:t>РАЗПОРЕДБИ</w:t>
      </w:r>
      <w:proofErr w:type="gramEnd"/>
    </w:p>
    <w:p w:rsidR="004E2008" w:rsidRDefault="004E2008" w:rsidP="004E2008">
      <w:pPr>
        <w:pStyle w:val="BodyText"/>
        <w:spacing w:before="218" w:line="278" w:lineRule="auto"/>
        <w:ind w:left="137" w:right="104" w:firstLine="7"/>
        <w:rPr>
          <w:rFonts w:ascii="Cambria" w:hAnsi="Cambria"/>
        </w:rPr>
      </w:pPr>
      <w:r>
        <w:rPr>
          <w:rFonts w:ascii="Cambria" w:hAnsi="Cambria"/>
          <w:w w:val="90"/>
        </w:rPr>
        <w:t>§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1. Ръководителите и служителите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 xml:space="preserve">в </w:t>
      </w:r>
      <w:r>
        <w:t xml:space="preserve">НУ“Св.П.Хилендарски“, </w:t>
      </w:r>
      <w:r>
        <w:rPr>
          <w:rFonts w:ascii="Cambria" w:hAnsi="Cambria"/>
          <w:w w:val="90"/>
        </w:rPr>
        <w:t>са длъжни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да познават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и спазват</w:t>
      </w:r>
      <w:r>
        <w:rPr>
          <w:rFonts w:ascii="Cambria" w:hAnsi="Cambria"/>
          <w:spacing w:val="-45"/>
          <w:w w:val="90"/>
        </w:rPr>
        <w:t xml:space="preserve"> </w:t>
      </w:r>
      <w:r>
        <w:rPr>
          <w:rFonts w:ascii="Cambria" w:hAnsi="Cambria"/>
          <w:w w:val="95"/>
        </w:rPr>
        <w:t>разпоредбите</w:t>
      </w:r>
      <w:r>
        <w:rPr>
          <w:rFonts w:ascii="Cambria" w:hAnsi="Cambria"/>
          <w:spacing w:val="26"/>
          <w:w w:val="95"/>
        </w:rPr>
        <w:t xml:space="preserve"> </w:t>
      </w:r>
      <w:r>
        <w:rPr>
          <w:rFonts w:ascii="Cambria" w:hAnsi="Cambria"/>
          <w:w w:val="95"/>
        </w:rPr>
        <w:t>и</w:t>
      </w:r>
      <w:r>
        <w:rPr>
          <w:rFonts w:ascii="Cambria" w:hAnsi="Cambria"/>
          <w:spacing w:val="4"/>
          <w:w w:val="95"/>
        </w:rPr>
        <w:t xml:space="preserve"> </w:t>
      </w:r>
      <w:r>
        <w:rPr>
          <w:rFonts w:ascii="Cambria" w:hAnsi="Cambria"/>
          <w:w w:val="95"/>
        </w:rPr>
        <w:t>тези</w:t>
      </w:r>
      <w:r>
        <w:rPr>
          <w:rFonts w:ascii="Cambria" w:hAnsi="Cambria"/>
          <w:spacing w:val="8"/>
          <w:w w:val="95"/>
        </w:rPr>
        <w:t xml:space="preserve"> </w:t>
      </w:r>
      <w:r>
        <w:rPr>
          <w:rFonts w:ascii="Cambria" w:hAnsi="Cambria"/>
          <w:w w:val="95"/>
        </w:rPr>
        <w:t>правила.</w:t>
      </w:r>
    </w:p>
    <w:p w:rsidR="004E2008" w:rsidRDefault="004E2008" w:rsidP="004E2008">
      <w:pPr>
        <w:pStyle w:val="BodyText"/>
        <w:spacing w:before="129"/>
        <w:ind w:left="150"/>
        <w:rPr>
          <w:rFonts w:ascii="Cambria" w:hAnsi="Cambria"/>
        </w:rPr>
      </w:pPr>
      <w:r>
        <w:rPr>
          <w:rFonts w:ascii="Cambria" w:hAnsi="Cambria"/>
          <w:w w:val="90"/>
        </w:rPr>
        <w:t>§</w:t>
      </w:r>
      <w:r>
        <w:rPr>
          <w:rFonts w:ascii="Cambria" w:hAnsi="Cambria"/>
          <w:spacing w:val="17"/>
          <w:w w:val="90"/>
        </w:rPr>
        <w:t xml:space="preserve"> </w:t>
      </w:r>
      <w:r>
        <w:rPr>
          <w:rFonts w:ascii="Cambria" w:hAnsi="Cambria"/>
          <w:w w:val="90"/>
        </w:rPr>
        <w:t>2.</w:t>
      </w:r>
      <w:r>
        <w:rPr>
          <w:rFonts w:ascii="Cambria" w:hAnsi="Cambria"/>
          <w:spacing w:val="13"/>
          <w:w w:val="90"/>
        </w:rPr>
        <w:t xml:space="preserve"> </w:t>
      </w:r>
      <w:r>
        <w:rPr>
          <w:rFonts w:ascii="Cambria" w:hAnsi="Cambria"/>
          <w:w w:val="90"/>
        </w:rPr>
        <w:t>Контрольт</w:t>
      </w:r>
      <w:r>
        <w:rPr>
          <w:rFonts w:ascii="Cambria" w:hAnsi="Cambria"/>
          <w:spacing w:val="34"/>
          <w:w w:val="90"/>
        </w:rPr>
        <w:t xml:space="preserve"> </w:t>
      </w:r>
      <w:r>
        <w:rPr>
          <w:rFonts w:ascii="Cambria" w:hAnsi="Cambria"/>
          <w:w w:val="90"/>
        </w:rPr>
        <w:t>по</w:t>
      </w:r>
      <w:r>
        <w:rPr>
          <w:rFonts w:ascii="Cambria" w:hAnsi="Cambria"/>
          <w:spacing w:val="8"/>
          <w:w w:val="90"/>
        </w:rPr>
        <w:t xml:space="preserve"> </w:t>
      </w:r>
      <w:r>
        <w:rPr>
          <w:rFonts w:ascii="Cambria" w:hAnsi="Cambria"/>
          <w:w w:val="90"/>
        </w:rPr>
        <w:t>спазване</w:t>
      </w:r>
      <w:r>
        <w:rPr>
          <w:rFonts w:ascii="Cambria" w:hAnsi="Cambria"/>
          <w:spacing w:val="29"/>
          <w:w w:val="90"/>
        </w:rPr>
        <w:t xml:space="preserve"> </w:t>
      </w:r>
      <w:r>
        <w:rPr>
          <w:rFonts w:ascii="Cambria" w:hAnsi="Cambria"/>
          <w:w w:val="90"/>
        </w:rPr>
        <w:t>на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правилата</w:t>
      </w:r>
      <w:r>
        <w:rPr>
          <w:rFonts w:ascii="Cambria" w:hAnsi="Cambria"/>
          <w:spacing w:val="28"/>
          <w:w w:val="90"/>
        </w:rPr>
        <w:t xml:space="preserve"> </w:t>
      </w:r>
      <w:r>
        <w:rPr>
          <w:rFonts w:ascii="Cambria" w:hAnsi="Cambria"/>
          <w:w w:val="90"/>
        </w:rPr>
        <w:t>се</w:t>
      </w:r>
      <w:r>
        <w:rPr>
          <w:rFonts w:ascii="Cambria" w:hAnsi="Cambria"/>
          <w:spacing w:val="10"/>
          <w:w w:val="90"/>
        </w:rPr>
        <w:t xml:space="preserve"> </w:t>
      </w:r>
      <w:r>
        <w:rPr>
          <w:rFonts w:ascii="Cambria" w:hAnsi="Cambria"/>
          <w:w w:val="90"/>
        </w:rPr>
        <w:t>осъществява</w:t>
      </w:r>
      <w:r>
        <w:rPr>
          <w:rFonts w:ascii="Cambria" w:hAnsi="Cambria"/>
          <w:spacing w:val="32"/>
          <w:w w:val="90"/>
        </w:rPr>
        <w:t xml:space="preserve"> </w:t>
      </w:r>
      <w:r>
        <w:rPr>
          <w:rFonts w:ascii="Cambria" w:hAnsi="Cambria"/>
          <w:w w:val="90"/>
        </w:rPr>
        <w:t>от</w:t>
      </w:r>
      <w:r>
        <w:rPr>
          <w:rFonts w:ascii="Cambria" w:hAnsi="Cambria"/>
          <w:spacing w:val="12"/>
          <w:w w:val="90"/>
        </w:rPr>
        <w:t xml:space="preserve"> </w:t>
      </w:r>
      <w:r>
        <w:rPr>
          <w:rFonts w:ascii="Cambria" w:hAnsi="Cambria"/>
          <w:w w:val="90"/>
        </w:rPr>
        <w:t>директора</w:t>
      </w:r>
      <w:r>
        <w:rPr>
          <w:rFonts w:ascii="Cambria" w:hAnsi="Cambria"/>
          <w:spacing w:val="22"/>
          <w:w w:val="90"/>
        </w:rPr>
        <w:t xml:space="preserve"> </w:t>
      </w:r>
      <w:r>
        <w:rPr>
          <w:rFonts w:ascii="Cambria" w:hAnsi="Cambria"/>
          <w:w w:val="90"/>
        </w:rPr>
        <w:t>на</w:t>
      </w:r>
      <w:r>
        <w:rPr>
          <w:rFonts w:ascii="Cambria" w:hAnsi="Cambria"/>
          <w:spacing w:val="11"/>
          <w:w w:val="90"/>
        </w:rPr>
        <w:t xml:space="preserve"> </w:t>
      </w:r>
      <w:r>
        <w:rPr>
          <w:rFonts w:ascii="Cambria" w:hAnsi="Cambria"/>
          <w:w w:val="90"/>
        </w:rPr>
        <w:t>училищата.</w:t>
      </w:r>
    </w:p>
    <w:p w:rsidR="004E2008" w:rsidRDefault="004E2008" w:rsidP="004E2008">
      <w:pPr>
        <w:pStyle w:val="BodyText"/>
        <w:spacing w:before="175" w:line="259" w:lineRule="auto"/>
        <w:ind w:left="139" w:firstLine="11"/>
        <w:rPr>
          <w:rFonts w:ascii="Cambria" w:hAnsi="Cambria"/>
        </w:rPr>
      </w:pPr>
      <w:r>
        <w:rPr>
          <w:rFonts w:ascii="Cambria" w:hAnsi="Cambria"/>
          <w:w w:val="95"/>
        </w:rPr>
        <w:t>§</w:t>
      </w:r>
      <w:r>
        <w:rPr>
          <w:rFonts w:ascii="Cambria" w:hAnsi="Cambria"/>
          <w:spacing w:val="7"/>
          <w:w w:val="95"/>
        </w:rPr>
        <w:t xml:space="preserve"> </w:t>
      </w:r>
      <w:r>
        <w:rPr>
          <w:rFonts w:ascii="Cambria" w:hAnsi="Cambria"/>
          <w:w w:val="95"/>
        </w:rPr>
        <w:t>3.</w:t>
      </w:r>
      <w:r>
        <w:rPr>
          <w:rFonts w:ascii="Cambria" w:hAnsi="Cambria"/>
          <w:spacing w:val="-1"/>
          <w:w w:val="95"/>
        </w:rPr>
        <w:t xml:space="preserve"> </w:t>
      </w:r>
      <w:r>
        <w:rPr>
          <w:rFonts w:ascii="Cambria" w:hAnsi="Cambria"/>
          <w:w w:val="95"/>
        </w:rPr>
        <w:t>Настоящите</w:t>
      </w:r>
      <w:r>
        <w:rPr>
          <w:rFonts w:ascii="Cambria" w:hAnsi="Cambria"/>
          <w:spacing w:val="8"/>
          <w:w w:val="95"/>
        </w:rPr>
        <w:t xml:space="preserve"> </w:t>
      </w:r>
      <w:r>
        <w:rPr>
          <w:rFonts w:ascii="Cambria" w:hAnsi="Cambria"/>
          <w:w w:val="95"/>
        </w:rPr>
        <w:t>вътрешни</w:t>
      </w:r>
      <w:r>
        <w:rPr>
          <w:rFonts w:ascii="Cambria" w:hAnsi="Cambria"/>
          <w:spacing w:val="6"/>
          <w:w w:val="95"/>
        </w:rPr>
        <w:t xml:space="preserve"> </w:t>
      </w:r>
      <w:r>
        <w:rPr>
          <w:rFonts w:ascii="Cambria" w:hAnsi="Cambria"/>
          <w:w w:val="95"/>
        </w:rPr>
        <w:t>правила</w:t>
      </w:r>
      <w:r>
        <w:rPr>
          <w:rFonts w:ascii="Cambria" w:hAnsi="Cambria"/>
          <w:spacing w:val="2"/>
          <w:w w:val="95"/>
        </w:rPr>
        <w:t xml:space="preserve"> </w:t>
      </w:r>
      <w:r>
        <w:rPr>
          <w:rFonts w:ascii="Cambria" w:hAnsi="Cambria"/>
          <w:w w:val="95"/>
        </w:rPr>
        <w:t>се</w:t>
      </w:r>
      <w:r>
        <w:rPr>
          <w:rFonts w:ascii="Cambria" w:hAnsi="Cambria"/>
          <w:spacing w:val="-5"/>
          <w:w w:val="95"/>
        </w:rPr>
        <w:t xml:space="preserve"> </w:t>
      </w:r>
      <w:r>
        <w:rPr>
          <w:rFonts w:ascii="Cambria" w:hAnsi="Cambria"/>
          <w:w w:val="95"/>
        </w:rPr>
        <w:t>разглеждат</w:t>
      </w:r>
      <w:r>
        <w:rPr>
          <w:rFonts w:ascii="Cambria" w:hAnsi="Cambria"/>
          <w:spacing w:val="11"/>
          <w:w w:val="95"/>
        </w:rPr>
        <w:t xml:space="preserve"> </w:t>
      </w:r>
      <w:r>
        <w:rPr>
          <w:rFonts w:ascii="Cambria" w:hAnsi="Cambria"/>
          <w:w w:val="95"/>
        </w:rPr>
        <w:t>и</w:t>
      </w:r>
      <w:r>
        <w:rPr>
          <w:rFonts w:ascii="Cambria" w:hAnsi="Cambria"/>
          <w:spacing w:val="-3"/>
          <w:w w:val="95"/>
        </w:rPr>
        <w:t xml:space="preserve"> </w:t>
      </w:r>
      <w:r>
        <w:rPr>
          <w:rFonts w:ascii="Cambria" w:hAnsi="Cambria"/>
          <w:w w:val="95"/>
        </w:rPr>
        <w:t>оіlеняват</w:t>
      </w:r>
      <w:r>
        <w:rPr>
          <w:rFonts w:ascii="Cambria" w:hAnsi="Cambria"/>
          <w:spacing w:val="12"/>
          <w:w w:val="95"/>
        </w:rPr>
        <w:t xml:space="preserve"> </w:t>
      </w:r>
      <w:r>
        <w:rPr>
          <w:rFonts w:ascii="Cambria" w:hAnsi="Cambria"/>
          <w:w w:val="95"/>
        </w:rPr>
        <w:t>периодично</w:t>
      </w:r>
      <w:r>
        <w:rPr>
          <w:rFonts w:ascii="Cambria" w:hAnsi="Cambria"/>
          <w:spacing w:val="14"/>
          <w:w w:val="95"/>
        </w:rPr>
        <w:t xml:space="preserve"> </w:t>
      </w:r>
      <w:r>
        <w:rPr>
          <w:rFonts w:ascii="Cambria" w:hAnsi="Cambria"/>
          <w:w w:val="95"/>
        </w:rPr>
        <w:t>с оглед</w:t>
      </w:r>
      <w:r>
        <w:rPr>
          <w:rFonts w:ascii="Cambria" w:hAnsi="Cambria"/>
          <w:spacing w:val="-5"/>
          <w:w w:val="95"/>
        </w:rPr>
        <w:t xml:space="preserve"> </w:t>
      </w:r>
      <w:r>
        <w:rPr>
          <w:rFonts w:ascii="Cambria" w:hAnsi="Cambria"/>
          <w:w w:val="95"/>
        </w:rPr>
        <w:t>на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0"/>
        </w:rPr>
        <w:t>ефективността. При необходимост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се допълват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с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мерки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и процедури,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които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са целесъобразни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н</w:t>
      </w:r>
      <w:r>
        <w:rPr>
          <w:rFonts w:ascii="Cambria" w:hAnsi="Cambria"/>
          <w:spacing w:val="-45"/>
          <w:w w:val="90"/>
        </w:rPr>
        <w:t xml:space="preserve"> </w:t>
      </w:r>
      <w:r>
        <w:rPr>
          <w:rFonts w:ascii="Cambria" w:hAnsi="Cambria"/>
        </w:rPr>
        <w:t>необходими</w:t>
      </w:r>
      <w:r>
        <w:rPr>
          <w:rFonts w:ascii="Cambria" w:hAnsi="Cambria"/>
          <w:spacing w:val="16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оглед</w:t>
      </w:r>
      <w:r>
        <w:rPr>
          <w:rFonts w:ascii="Cambria" w:hAnsi="Cambria"/>
          <w:spacing w:val="9"/>
        </w:rPr>
        <w:t xml:space="preserve"> </w:t>
      </w:r>
      <w:r>
        <w:rPr>
          <w:rFonts w:ascii="Cambria" w:hAnsi="Cambria"/>
        </w:rPr>
        <w:t>защитата</w:t>
      </w:r>
      <w:r>
        <w:rPr>
          <w:rFonts w:ascii="Cambria" w:hAnsi="Cambria"/>
          <w:spacing w:val="18"/>
        </w:rPr>
        <w:t xml:space="preserve"> </w:t>
      </w:r>
      <w:r>
        <w:rPr>
          <w:rFonts w:ascii="Cambria" w:hAnsi="Cambria"/>
        </w:rPr>
        <w:t>на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информацията.</w:t>
      </w:r>
    </w:p>
    <w:p w:rsidR="004E2008" w:rsidRDefault="004E2008" w:rsidP="004E2008">
      <w:pPr>
        <w:pStyle w:val="BodyText"/>
        <w:spacing w:before="119" w:line="266" w:lineRule="auto"/>
        <w:ind w:left="143" w:right="204" w:firstLine="11"/>
        <w:jc w:val="both"/>
        <w:rPr>
          <w:rFonts w:ascii="Cambria" w:hAnsi="Cambria"/>
        </w:rPr>
      </w:pPr>
      <w:r>
        <w:rPr>
          <w:rFonts w:ascii="Cambria" w:hAnsi="Cambria"/>
          <w:w w:val="90"/>
        </w:rPr>
        <w:t xml:space="preserve">§ 4. Тези правила са разработени согласно Наредбата за минималните изисквания за мрежова </w:t>
      </w:r>
      <w:r>
        <w:rPr>
          <w:rFonts w:ascii="Cambria" w:hAnsi="Cambria"/>
          <w:w w:val="90"/>
          <w:position w:val="3"/>
        </w:rPr>
        <w:t>и</w:t>
      </w:r>
      <w:r>
        <w:rPr>
          <w:rFonts w:ascii="Cambria" w:hAnsi="Cambria"/>
          <w:spacing w:val="1"/>
          <w:w w:val="90"/>
          <w:position w:val="3"/>
        </w:rPr>
        <w:t xml:space="preserve"> </w:t>
      </w:r>
      <w:r>
        <w:rPr>
          <w:rFonts w:ascii="Cambria" w:hAnsi="Cambria"/>
          <w:w w:val="90"/>
        </w:rPr>
        <w:t>информационна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сигурност (в сила от 26.07.2019 г.) м влизат в сила след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утвърждаването им от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</w:rPr>
        <w:t>директора.</w:t>
      </w:r>
    </w:p>
    <w:p w:rsidR="004E2008" w:rsidRDefault="004E2008" w:rsidP="004E2008">
      <w:pPr>
        <w:spacing w:line="266" w:lineRule="auto"/>
        <w:jc w:val="both"/>
        <w:rPr>
          <w:rFonts w:ascii="Cambria" w:hAnsi="Cambria"/>
        </w:rPr>
        <w:sectPr w:rsidR="004E2008">
          <w:pgSz w:w="12080" w:h="16960"/>
          <w:pgMar w:top="1380" w:right="320" w:bottom="280" w:left="1620" w:header="708" w:footer="708" w:gutter="0"/>
          <w:cols w:space="708"/>
        </w:sectPr>
      </w:pPr>
    </w:p>
    <w:p w:rsidR="004E2008" w:rsidRDefault="004E2008" w:rsidP="004E2008">
      <w:pPr>
        <w:jc w:val="center"/>
        <w:rPr>
          <w:b/>
          <w:u w:val="single"/>
          <w:lang w:val="ru-RU"/>
        </w:rPr>
      </w:pPr>
      <w:r>
        <w:rPr>
          <w:b/>
          <w:noProof/>
          <w:lang w:val="bg-BG" w:eastAsia="bg-BG"/>
        </w:rPr>
        <w:lastRenderedPageBreak/>
        <w:drawing>
          <wp:inline distT="0" distB="0" distL="0" distR="0" wp14:anchorId="41C0B9A5" wp14:editId="199EB514">
            <wp:extent cx="314325" cy="457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  <w:lang w:val="ru-RU"/>
        </w:rPr>
        <w:t>Начално училище “Св. Паисий Хилендарски”</w:t>
      </w:r>
    </w:p>
    <w:p w:rsidR="004E2008" w:rsidRDefault="004E2008" w:rsidP="004E2008">
      <w:pPr>
        <w:jc w:val="center"/>
        <w:rPr>
          <w:b/>
          <w:color w:val="000000"/>
          <w:sz w:val="27"/>
          <w:szCs w:val="27"/>
        </w:rPr>
      </w:pPr>
      <w:r>
        <w:rPr>
          <w:i/>
          <w:lang w:val="ru-RU"/>
        </w:rPr>
        <w:sym w:font="Wingdings" w:char="F02A"/>
      </w:r>
      <w:r>
        <w:rPr>
          <w:i/>
          <w:lang w:val="ru-RU"/>
        </w:rPr>
        <w:t xml:space="preserve"> с. Зимница, общ. Мъглиж, обл. Стара Загора </w:t>
      </w:r>
      <w:r>
        <w:rPr>
          <w:i/>
          <w:lang w:val="ru-RU"/>
        </w:rPr>
        <w:sym w:font="Wingdings 2" w:char="F027"/>
      </w:r>
      <w:r>
        <w:rPr>
          <w:i/>
          <w:lang w:val="ru-RU"/>
        </w:rPr>
        <w:t xml:space="preserve"> 04354/2319, Е-</w:t>
      </w:r>
      <w:r>
        <w:rPr>
          <w:i/>
        </w:rPr>
        <w:t>mail</w:t>
      </w:r>
      <w:r>
        <w:rPr>
          <w:i/>
          <w:lang w:val="ru-RU"/>
        </w:rPr>
        <w:t>:</w:t>
      </w:r>
      <w:r>
        <w:rPr>
          <w:b/>
          <w:i/>
          <w:lang w:val="ru-RU"/>
        </w:rPr>
        <w:t xml:space="preserve"> </w:t>
      </w:r>
      <w:hyperlink r:id="rId8" w:history="1">
        <w:r w:rsidRPr="0033131D">
          <w:rPr>
            <w:rStyle w:val="Hyperlink"/>
            <w:b/>
            <w:i/>
          </w:rPr>
          <w:t>nuzimni</w:t>
        </w:r>
        <w:r w:rsidRPr="0033131D">
          <w:rPr>
            <w:rStyle w:val="Hyperlink"/>
            <w:b/>
            <w:i/>
            <w:lang w:val="ru-RU"/>
          </w:rPr>
          <w:t>@</w:t>
        </w:r>
        <w:r w:rsidRPr="0033131D">
          <w:rPr>
            <w:rStyle w:val="Hyperlink"/>
            <w:b/>
            <w:i/>
          </w:rPr>
          <w:t>abv</w:t>
        </w:r>
        <w:r w:rsidRPr="0033131D">
          <w:rPr>
            <w:rStyle w:val="Hyperlink"/>
            <w:b/>
            <w:i/>
            <w:lang w:val="ru-RU"/>
          </w:rPr>
          <w:t>.</w:t>
        </w:r>
        <w:proofErr w:type="spellStart"/>
        <w:r w:rsidRPr="0033131D">
          <w:rPr>
            <w:rStyle w:val="Hyperlink"/>
            <w:b/>
            <w:i/>
          </w:rPr>
          <w:t>bg</w:t>
        </w:r>
        <w:proofErr w:type="spellEnd"/>
      </w:hyperlink>
    </w:p>
    <w:p w:rsidR="004E2008" w:rsidRDefault="004E2008" w:rsidP="004E2008">
      <w:pPr>
        <w:jc w:val="center"/>
        <w:rPr>
          <w:b/>
          <w:color w:val="000000"/>
          <w:sz w:val="27"/>
          <w:szCs w:val="27"/>
        </w:rPr>
      </w:pPr>
    </w:p>
    <w:p w:rsidR="004E2008" w:rsidRDefault="004E2008" w:rsidP="004E2008">
      <w:pPr>
        <w:jc w:val="center"/>
        <w:rPr>
          <w:b/>
        </w:rPr>
      </w:pPr>
    </w:p>
    <w:p w:rsidR="004E2008" w:rsidRDefault="004E2008" w:rsidP="004E2008">
      <w:pPr>
        <w:pStyle w:val="BodyText"/>
        <w:rPr>
          <w:sz w:val="26"/>
        </w:rPr>
      </w:pPr>
    </w:p>
    <w:p w:rsidR="004E2008" w:rsidRDefault="004E2008" w:rsidP="004E2008">
      <w:pPr>
        <w:pStyle w:val="BodyText"/>
        <w:spacing w:before="8"/>
        <w:rPr>
          <w:sz w:val="35"/>
        </w:rPr>
      </w:pPr>
    </w:p>
    <w:p w:rsidR="004E2008" w:rsidRPr="000E7DE7" w:rsidRDefault="004E2008" w:rsidP="004E2008">
      <w:pPr>
        <w:pStyle w:val="BodyText"/>
        <w:spacing w:before="1"/>
        <w:ind w:left="1044" w:right="809"/>
        <w:jc w:val="center"/>
      </w:pPr>
      <w:r>
        <w:rPr>
          <w:color w:val="5B5B5B"/>
        </w:rPr>
        <w:t>3</w:t>
      </w:r>
      <w:r>
        <w:rPr>
          <w:color w:val="5B5B5B"/>
          <w:spacing w:val="13"/>
        </w:rPr>
        <w:t xml:space="preserve"> </w:t>
      </w:r>
      <w:r>
        <w:rPr>
          <w:color w:val="4B4B4B"/>
        </w:rPr>
        <w:t>А</w:t>
      </w:r>
      <w:r>
        <w:rPr>
          <w:color w:val="4B4B4B"/>
          <w:spacing w:val="8"/>
        </w:rPr>
        <w:t xml:space="preserve"> </w:t>
      </w:r>
      <w:r>
        <w:rPr>
          <w:color w:val="5B5B5B"/>
        </w:rPr>
        <w:t>П</w:t>
      </w:r>
      <w:r>
        <w:rPr>
          <w:color w:val="5B5B5B"/>
          <w:spacing w:val="7"/>
        </w:rPr>
        <w:t xml:space="preserve"> </w:t>
      </w:r>
      <w:r>
        <w:rPr>
          <w:color w:val="363636"/>
        </w:rPr>
        <w:t>О</w:t>
      </w:r>
      <w:r>
        <w:rPr>
          <w:color w:val="363636"/>
          <w:spacing w:val="5"/>
        </w:rPr>
        <w:t xml:space="preserve"> </w:t>
      </w:r>
      <w:r>
        <w:rPr>
          <w:color w:val="727272"/>
        </w:rPr>
        <w:t>В</w:t>
      </w:r>
      <w:r>
        <w:rPr>
          <w:color w:val="727272"/>
          <w:spacing w:val="1"/>
        </w:rPr>
        <w:t xml:space="preserve"> </w:t>
      </w:r>
      <w:r>
        <w:rPr>
          <w:color w:val="444444"/>
        </w:rPr>
        <w:t>Е</w:t>
      </w:r>
      <w:r>
        <w:rPr>
          <w:color w:val="444444"/>
          <w:spacing w:val="5"/>
        </w:rPr>
        <w:t xml:space="preserve"> </w:t>
      </w:r>
      <w:r>
        <w:rPr>
          <w:color w:val="2F2F2F"/>
        </w:rPr>
        <w:t>Д</w:t>
      </w:r>
    </w:p>
    <w:p w:rsidR="004E2008" w:rsidRDefault="004E2008" w:rsidP="004E2008">
      <w:pPr>
        <w:pStyle w:val="BodyText"/>
        <w:spacing w:before="204"/>
        <w:ind w:left="1041" w:right="809"/>
        <w:jc w:val="center"/>
      </w:pPr>
      <w:r>
        <w:rPr>
          <w:w w:val="95"/>
        </w:rPr>
        <w:t>……………………………………</w:t>
      </w:r>
    </w:p>
    <w:p w:rsidR="004E2008" w:rsidRDefault="004E2008" w:rsidP="004E2008">
      <w:pPr>
        <w:pStyle w:val="BodyText"/>
        <w:rPr>
          <w:sz w:val="26"/>
        </w:rPr>
      </w:pPr>
    </w:p>
    <w:p w:rsidR="004E2008" w:rsidRDefault="004E2008" w:rsidP="004E2008">
      <w:pPr>
        <w:pStyle w:val="BodyText"/>
        <w:spacing w:before="200" w:line="261" w:lineRule="auto"/>
        <w:ind w:left="133" w:firstLine="700"/>
      </w:pPr>
      <w:r>
        <w:t>На основание</w:t>
      </w:r>
      <w:r>
        <w:rPr>
          <w:spacing w:val="1"/>
        </w:rPr>
        <w:t xml:space="preserve"> </w:t>
      </w:r>
      <w:r>
        <w:t>..ч. 258. ал. 1 и</w:t>
      </w:r>
      <w:r>
        <w:rPr>
          <w:spacing w:val="1"/>
        </w:rPr>
        <w:t xml:space="preserve"> </w:t>
      </w:r>
      <w:r>
        <w:t xml:space="preserve">чл. 259, ал. 1 от ЗПУО </w:t>
      </w:r>
      <w:r>
        <w:rPr>
          <w:color w:val="1D1D1D"/>
        </w:rPr>
        <w:t xml:space="preserve">и </w:t>
      </w:r>
      <w:r>
        <w:t>във връзка с шч. 3, ъч. 2 от</w:t>
      </w:r>
      <w:r>
        <w:rPr>
          <w:spacing w:val="1"/>
        </w:rPr>
        <w:t xml:space="preserve"> </w:t>
      </w:r>
      <w:r>
        <w:rPr>
          <w:w w:val="95"/>
        </w:rPr>
        <w:t>Наредбата</w:t>
      </w:r>
      <w:r>
        <w:rPr>
          <w:spacing w:val="33"/>
          <w:w w:val="95"/>
        </w:rPr>
        <w:t xml:space="preserve"> </w:t>
      </w:r>
      <w:r>
        <w:rPr>
          <w:w w:val="95"/>
        </w:rPr>
        <w:t>за</w:t>
      </w:r>
      <w:r>
        <w:rPr>
          <w:spacing w:val="3"/>
          <w:w w:val="95"/>
        </w:rPr>
        <w:t xml:space="preserve"> </w:t>
      </w:r>
      <w:r>
        <w:rPr>
          <w:w w:val="95"/>
        </w:rPr>
        <w:t>минимшчните</w:t>
      </w:r>
      <w:r>
        <w:rPr>
          <w:spacing w:val="37"/>
          <w:w w:val="95"/>
        </w:rPr>
        <w:t xml:space="preserve"> </w:t>
      </w:r>
      <w:r>
        <w:rPr>
          <w:w w:val="95"/>
        </w:rPr>
        <w:t>изисквания</w:t>
      </w:r>
      <w:r>
        <w:rPr>
          <w:spacing w:val="29"/>
          <w:w w:val="95"/>
        </w:rPr>
        <w:t xml:space="preserve"> </w:t>
      </w:r>
      <w:r>
        <w:rPr>
          <w:w w:val="95"/>
        </w:rPr>
        <w:t>за</w:t>
      </w:r>
      <w:r>
        <w:rPr>
          <w:spacing w:val="8"/>
          <w:w w:val="95"/>
        </w:rPr>
        <w:t xml:space="preserve"> </w:t>
      </w:r>
      <w:r>
        <w:rPr>
          <w:w w:val="95"/>
        </w:rPr>
        <w:t>мрежова</w:t>
      </w:r>
      <w:r>
        <w:rPr>
          <w:spacing w:val="25"/>
          <w:w w:val="95"/>
        </w:rPr>
        <w:t xml:space="preserve"> </w:t>
      </w:r>
      <w:r>
        <w:rPr>
          <w:color w:val="0C0C0C"/>
          <w:w w:val="95"/>
        </w:rPr>
        <w:t>и</w:t>
      </w:r>
      <w:r>
        <w:rPr>
          <w:color w:val="0C0C0C"/>
          <w:spacing w:val="23"/>
          <w:w w:val="95"/>
        </w:rPr>
        <w:t xml:space="preserve"> </w:t>
      </w:r>
      <w:r>
        <w:rPr>
          <w:w w:val="95"/>
        </w:rPr>
        <w:t>информационна</w:t>
      </w:r>
      <w:r>
        <w:rPr>
          <w:spacing w:val="47"/>
          <w:w w:val="95"/>
        </w:rPr>
        <w:t xml:space="preserve"> </w:t>
      </w:r>
      <w:r>
        <w:rPr>
          <w:w w:val="95"/>
        </w:rPr>
        <w:t>сигурност</w:t>
      </w:r>
      <w:r>
        <w:rPr>
          <w:spacing w:val="32"/>
          <w:w w:val="95"/>
        </w:rPr>
        <w:t xml:space="preserve"> </w:t>
      </w:r>
      <w:r>
        <w:rPr>
          <w:w w:val="95"/>
        </w:rPr>
        <w:t>(ДВ,</w:t>
      </w:r>
      <w:r>
        <w:rPr>
          <w:spacing w:val="24"/>
          <w:w w:val="95"/>
        </w:rPr>
        <w:t xml:space="preserve"> </w:t>
      </w:r>
      <w:r>
        <w:rPr>
          <w:w w:val="95"/>
        </w:rPr>
        <w:t>БР.</w:t>
      </w:r>
      <w:r>
        <w:rPr>
          <w:spacing w:val="14"/>
          <w:w w:val="95"/>
        </w:rPr>
        <w:t xml:space="preserve"> </w:t>
      </w:r>
      <w:r>
        <w:rPr>
          <w:w w:val="95"/>
        </w:rPr>
        <w:t>59</w:t>
      </w:r>
      <w:r>
        <w:rPr>
          <w:spacing w:val="17"/>
          <w:w w:val="95"/>
        </w:rPr>
        <w:t xml:space="preserve"> </w:t>
      </w:r>
      <w:r>
        <w:rPr>
          <w:w w:val="95"/>
        </w:rPr>
        <w:t>от</w:t>
      </w:r>
      <w:r>
        <w:rPr>
          <w:spacing w:val="1"/>
          <w:w w:val="95"/>
        </w:rPr>
        <w:t xml:space="preserve"> </w:t>
      </w:r>
      <w:r>
        <w:t>19.07.2019</w:t>
      </w:r>
      <w:r>
        <w:rPr>
          <w:spacing w:val="29"/>
        </w:rPr>
        <w:t xml:space="preserve"> </w:t>
      </w:r>
      <w:r>
        <w:t>г.)</w:t>
      </w:r>
    </w:p>
    <w:p w:rsidR="004E2008" w:rsidRDefault="004E2008" w:rsidP="004E2008">
      <w:pPr>
        <w:pStyle w:val="BodyText"/>
        <w:rPr>
          <w:sz w:val="26"/>
        </w:rPr>
      </w:pPr>
    </w:p>
    <w:p w:rsidR="004E2008" w:rsidRDefault="004E2008" w:rsidP="004E2008">
      <w:pPr>
        <w:pStyle w:val="BodyText"/>
        <w:rPr>
          <w:sz w:val="26"/>
        </w:rPr>
      </w:pPr>
    </w:p>
    <w:p w:rsidR="004E2008" w:rsidRDefault="004E2008" w:rsidP="004E2008">
      <w:pPr>
        <w:pStyle w:val="BodyText"/>
        <w:spacing w:before="6"/>
        <w:rPr>
          <w:sz w:val="31"/>
        </w:rPr>
      </w:pPr>
    </w:p>
    <w:p w:rsidR="004E2008" w:rsidRDefault="004E2008" w:rsidP="004E2008">
      <w:pPr>
        <w:pStyle w:val="BodyText"/>
        <w:ind w:left="1058" w:right="809"/>
        <w:jc w:val="center"/>
      </w:pPr>
      <w:r>
        <w:t>УТВЪРЖДАВАМ:</w:t>
      </w:r>
    </w:p>
    <w:p w:rsidR="004E2008" w:rsidRDefault="004E2008" w:rsidP="004E2008">
      <w:pPr>
        <w:pStyle w:val="BodyText"/>
        <w:rPr>
          <w:sz w:val="26"/>
        </w:rPr>
      </w:pPr>
    </w:p>
    <w:p w:rsidR="004E2008" w:rsidRDefault="004E2008" w:rsidP="004E2008">
      <w:pPr>
        <w:pStyle w:val="BodyText"/>
        <w:rPr>
          <w:sz w:val="26"/>
        </w:rPr>
      </w:pPr>
    </w:p>
    <w:p w:rsidR="004E2008" w:rsidRDefault="004E2008" w:rsidP="004E2008">
      <w:pPr>
        <w:pStyle w:val="BodyText"/>
        <w:rPr>
          <w:sz w:val="26"/>
        </w:rPr>
      </w:pPr>
    </w:p>
    <w:p w:rsidR="004E2008" w:rsidRDefault="004E2008" w:rsidP="004E2008">
      <w:pPr>
        <w:pStyle w:val="Heading1"/>
        <w:spacing w:before="167" w:line="261" w:lineRule="auto"/>
        <w:ind w:left="1077" w:right="809"/>
      </w:pPr>
      <w:r>
        <w:rPr>
          <w:color w:val="282828"/>
        </w:rPr>
        <w:t>ВЪТРЕШНИ</w:t>
      </w:r>
      <w:r>
        <w:rPr>
          <w:color w:val="282828"/>
          <w:spacing w:val="1"/>
        </w:rPr>
        <w:t xml:space="preserve"> </w:t>
      </w:r>
      <w:r>
        <w:rPr>
          <w:color w:val="3D3D3D"/>
        </w:rPr>
        <w:t>ПРАВИЛА</w:t>
      </w:r>
      <w:r>
        <w:rPr>
          <w:color w:val="3D3D3D"/>
          <w:spacing w:val="1"/>
        </w:rPr>
        <w:t xml:space="preserve"> </w:t>
      </w:r>
      <w:r>
        <w:rPr>
          <w:color w:val="606060"/>
        </w:rPr>
        <w:t>ЗА</w:t>
      </w:r>
      <w:r>
        <w:rPr>
          <w:color w:val="606060"/>
          <w:spacing w:val="1"/>
        </w:rPr>
        <w:t xml:space="preserve"> </w:t>
      </w:r>
      <w:r>
        <w:rPr>
          <w:color w:val="3F3F3F"/>
        </w:rPr>
        <w:t xml:space="preserve">МРЕЖОВА </w:t>
      </w:r>
      <w:proofErr w:type="gramStart"/>
      <w:r>
        <w:rPr>
          <w:color w:val="676767"/>
        </w:rPr>
        <w:t xml:space="preserve">И </w:t>
      </w:r>
      <w:r>
        <w:rPr>
          <w:color w:val="676767"/>
          <w:spacing w:val="1"/>
        </w:rPr>
        <w:t xml:space="preserve"> </w:t>
      </w:r>
      <w:r>
        <w:rPr>
          <w:color w:val="2F2F2F"/>
        </w:rPr>
        <w:t>ИНФОРМАЦИОННА</w:t>
      </w:r>
      <w:proofErr w:type="gramEnd"/>
      <w:r>
        <w:rPr>
          <w:color w:val="2F2F2F"/>
          <w:spacing w:val="-67"/>
        </w:rPr>
        <w:t xml:space="preserve"> </w:t>
      </w:r>
      <w:r>
        <w:rPr>
          <w:color w:val="343434"/>
          <w:w w:val="105"/>
        </w:rPr>
        <w:t>СИГУРНОСТ</w:t>
      </w:r>
    </w:p>
    <w:p w:rsidR="004E2008" w:rsidRDefault="004E2008" w:rsidP="004E2008">
      <w:pPr>
        <w:pStyle w:val="BodyText"/>
        <w:rPr>
          <w:sz w:val="30"/>
        </w:rPr>
      </w:pPr>
    </w:p>
    <w:p w:rsidR="004E2008" w:rsidRDefault="004E2008" w:rsidP="004E2008">
      <w:pPr>
        <w:pStyle w:val="BodyText"/>
        <w:rPr>
          <w:sz w:val="30"/>
        </w:rPr>
      </w:pPr>
    </w:p>
    <w:p w:rsidR="004E2008" w:rsidRDefault="004E2008" w:rsidP="004E2008">
      <w:pPr>
        <w:pStyle w:val="BodyText"/>
        <w:rPr>
          <w:sz w:val="30"/>
        </w:rPr>
      </w:pPr>
    </w:p>
    <w:p w:rsidR="004E2008" w:rsidRDefault="004E2008" w:rsidP="004E2008">
      <w:pPr>
        <w:pStyle w:val="BodyText"/>
        <w:rPr>
          <w:sz w:val="30"/>
        </w:rPr>
      </w:pPr>
    </w:p>
    <w:p w:rsidR="004E2008" w:rsidRDefault="004E2008" w:rsidP="004E2008">
      <w:pPr>
        <w:pStyle w:val="BodyText"/>
        <w:spacing w:before="236"/>
        <w:ind w:left="547"/>
      </w:pPr>
      <w:r>
        <w:rPr>
          <w:color w:val="111111"/>
          <w:w w:val="105"/>
        </w:rPr>
        <w:t>ДИРЕКТОР:</w:t>
      </w:r>
    </w:p>
    <w:p w:rsidR="004E2008" w:rsidRDefault="004E2008" w:rsidP="004E2008">
      <w:pPr>
        <w:pStyle w:val="BodyText"/>
        <w:spacing w:before="8"/>
        <w:rPr>
          <w:sz w:val="25"/>
        </w:rPr>
      </w:pPr>
    </w:p>
    <w:p w:rsidR="004E2008" w:rsidRDefault="004E2008" w:rsidP="004E2008">
      <w:pPr>
        <w:ind w:left="558"/>
        <w:rPr>
          <w:i/>
          <w:sz w:val="23"/>
        </w:rPr>
      </w:pPr>
      <w:r>
        <w:rPr>
          <w:i/>
          <w:sz w:val="23"/>
        </w:rPr>
        <w:t>Андриана Белчева</w:t>
      </w:r>
    </w:p>
    <w:p w:rsidR="004E2008" w:rsidRDefault="004E2008" w:rsidP="004E2008">
      <w:pPr>
        <w:ind w:left="558"/>
        <w:rPr>
          <w:i/>
          <w:sz w:val="23"/>
        </w:rPr>
      </w:pPr>
    </w:p>
    <w:p w:rsidR="004E2008" w:rsidRDefault="004E2008" w:rsidP="004E2008">
      <w:pPr>
        <w:ind w:left="558"/>
        <w:rPr>
          <w:i/>
          <w:sz w:val="23"/>
        </w:rPr>
      </w:pPr>
      <w:proofErr w:type="spellStart"/>
      <w:r>
        <w:rPr>
          <w:i/>
          <w:sz w:val="23"/>
        </w:rPr>
        <w:t>Запознати</w:t>
      </w:r>
      <w:proofErr w:type="spellEnd"/>
      <w:r>
        <w:rPr>
          <w:i/>
          <w:sz w:val="23"/>
        </w:rPr>
        <w:t>:</w:t>
      </w:r>
    </w:p>
    <w:p w:rsidR="004E2008" w:rsidRDefault="004E2008" w:rsidP="004E2008">
      <w:pPr>
        <w:ind w:left="558"/>
        <w:rPr>
          <w:i/>
          <w:sz w:val="23"/>
        </w:rPr>
      </w:pPr>
    </w:p>
    <w:p w:rsidR="004E2008" w:rsidRDefault="004E2008" w:rsidP="004E2008">
      <w:pPr>
        <w:ind w:left="558"/>
        <w:rPr>
          <w:i/>
          <w:sz w:val="23"/>
        </w:rPr>
      </w:pPr>
      <w:r>
        <w:rPr>
          <w:i/>
          <w:sz w:val="23"/>
        </w:rPr>
        <w:t>1…………………………………………</w:t>
      </w:r>
      <w:proofErr w:type="gramStart"/>
      <w:r>
        <w:rPr>
          <w:i/>
          <w:sz w:val="23"/>
        </w:rPr>
        <w:t>…..</w:t>
      </w:r>
      <w:proofErr w:type="gramEnd"/>
    </w:p>
    <w:p w:rsidR="004E2008" w:rsidRDefault="004E2008" w:rsidP="004E2008">
      <w:pPr>
        <w:ind w:left="558"/>
        <w:rPr>
          <w:i/>
          <w:sz w:val="23"/>
        </w:rPr>
      </w:pPr>
      <w:r>
        <w:rPr>
          <w:i/>
          <w:sz w:val="23"/>
        </w:rPr>
        <w:t>2…………………………………………….</w:t>
      </w:r>
    </w:p>
    <w:p w:rsidR="004E2008" w:rsidRDefault="004E2008" w:rsidP="004E2008">
      <w:pPr>
        <w:ind w:left="558"/>
        <w:rPr>
          <w:i/>
          <w:sz w:val="23"/>
        </w:rPr>
      </w:pPr>
      <w:r>
        <w:rPr>
          <w:i/>
          <w:sz w:val="23"/>
        </w:rPr>
        <w:t>3…………………………………………….</w:t>
      </w:r>
    </w:p>
    <w:p w:rsidR="004E2008" w:rsidRDefault="004E2008" w:rsidP="004E2008">
      <w:pPr>
        <w:ind w:left="558"/>
        <w:rPr>
          <w:i/>
          <w:sz w:val="23"/>
        </w:rPr>
      </w:pPr>
      <w:r>
        <w:rPr>
          <w:i/>
          <w:sz w:val="23"/>
        </w:rPr>
        <w:t>4…………………………………………….</w:t>
      </w:r>
    </w:p>
    <w:p w:rsidR="004E2008" w:rsidRDefault="004E2008" w:rsidP="004E2008">
      <w:pPr>
        <w:ind w:left="558"/>
        <w:rPr>
          <w:i/>
          <w:sz w:val="23"/>
        </w:rPr>
      </w:pPr>
      <w:r>
        <w:rPr>
          <w:i/>
          <w:sz w:val="23"/>
        </w:rPr>
        <w:t>5…………………………………………</w:t>
      </w:r>
      <w:proofErr w:type="gramStart"/>
      <w:r>
        <w:rPr>
          <w:i/>
          <w:sz w:val="23"/>
        </w:rPr>
        <w:t>…..</w:t>
      </w:r>
      <w:proofErr w:type="gramEnd"/>
    </w:p>
    <w:p w:rsidR="004E2008" w:rsidRDefault="004E2008" w:rsidP="004E2008">
      <w:pPr>
        <w:ind w:left="558"/>
        <w:rPr>
          <w:i/>
          <w:sz w:val="23"/>
        </w:rPr>
      </w:pPr>
      <w:r>
        <w:rPr>
          <w:i/>
          <w:sz w:val="23"/>
        </w:rPr>
        <w:t>6…………………………………………</w:t>
      </w:r>
      <w:proofErr w:type="gramStart"/>
      <w:r>
        <w:rPr>
          <w:i/>
          <w:sz w:val="23"/>
        </w:rPr>
        <w:t>…..</w:t>
      </w:r>
      <w:proofErr w:type="gramEnd"/>
    </w:p>
    <w:p w:rsidR="004E2008" w:rsidRDefault="004E2008" w:rsidP="004E2008">
      <w:pPr>
        <w:ind w:left="558"/>
        <w:rPr>
          <w:i/>
          <w:sz w:val="23"/>
        </w:rPr>
      </w:pPr>
      <w:r>
        <w:rPr>
          <w:i/>
          <w:sz w:val="23"/>
        </w:rPr>
        <w:t>7…………………………………………</w:t>
      </w:r>
      <w:proofErr w:type="gramStart"/>
      <w:r>
        <w:rPr>
          <w:i/>
          <w:sz w:val="23"/>
        </w:rPr>
        <w:t>…..</w:t>
      </w:r>
      <w:proofErr w:type="gramEnd"/>
    </w:p>
    <w:p w:rsidR="004E2008" w:rsidRDefault="004E2008" w:rsidP="004E2008">
      <w:pPr>
        <w:ind w:left="558"/>
        <w:rPr>
          <w:i/>
          <w:sz w:val="23"/>
        </w:rPr>
      </w:pPr>
      <w:r>
        <w:rPr>
          <w:i/>
          <w:sz w:val="23"/>
        </w:rPr>
        <w:t>8…………………………………………….</w:t>
      </w:r>
    </w:p>
    <w:p w:rsidR="004E2008" w:rsidRDefault="004E2008" w:rsidP="004E2008">
      <w:pPr>
        <w:ind w:left="558"/>
        <w:rPr>
          <w:i/>
          <w:sz w:val="23"/>
        </w:rPr>
      </w:pPr>
      <w:r>
        <w:rPr>
          <w:i/>
          <w:sz w:val="23"/>
        </w:rPr>
        <w:t>9…………………………………………….</w:t>
      </w:r>
    </w:p>
    <w:p w:rsidR="004E2008" w:rsidRDefault="004E2008" w:rsidP="004E2008">
      <w:pPr>
        <w:ind w:left="558"/>
        <w:rPr>
          <w:i/>
          <w:sz w:val="23"/>
        </w:rPr>
      </w:pPr>
      <w:r>
        <w:rPr>
          <w:i/>
          <w:sz w:val="23"/>
        </w:rPr>
        <w:t>10………………………………………</w:t>
      </w:r>
      <w:proofErr w:type="gramStart"/>
      <w:r>
        <w:rPr>
          <w:i/>
          <w:sz w:val="23"/>
        </w:rPr>
        <w:t>…..</w:t>
      </w:r>
      <w:proofErr w:type="gramEnd"/>
    </w:p>
    <w:p w:rsidR="00327CCF" w:rsidRPr="00327CCF" w:rsidRDefault="00327CCF" w:rsidP="00327CCF">
      <w:pPr>
        <w:rPr>
          <w:color w:val="000000"/>
          <w:sz w:val="27"/>
          <w:szCs w:val="27"/>
          <w:lang w:val="bg-BG"/>
        </w:rPr>
      </w:pPr>
    </w:p>
    <w:sectPr w:rsidR="00327CCF" w:rsidRPr="00327CCF" w:rsidSect="00AD3A28">
      <w:pgSz w:w="12240" w:h="15840"/>
      <w:pgMar w:top="780" w:right="108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8AE"/>
    <w:multiLevelType w:val="hybridMultilevel"/>
    <w:tmpl w:val="149615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0EAA"/>
    <w:multiLevelType w:val="hybridMultilevel"/>
    <w:tmpl w:val="DE587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7596"/>
    <w:multiLevelType w:val="multilevel"/>
    <w:tmpl w:val="BF62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91CFB"/>
    <w:multiLevelType w:val="hybridMultilevel"/>
    <w:tmpl w:val="76C60906"/>
    <w:lvl w:ilvl="0" w:tplc="CCCE9E60">
      <w:start w:val="1"/>
      <w:numFmt w:val="decimal"/>
      <w:lvlText w:val="%1."/>
      <w:lvlJc w:val="left"/>
      <w:pPr>
        <w:ind w:left="1066" w:hanging="360"/>
      </w:p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12B37F7B"/>
    <w:multiLevelType w:val="hybridMultilevel"/>
    <w:tmpl w:val="99723B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4480"/>
    <w:multiLevelType w:val="hybridMultilevel"/>
    <w:tmpl w:val="6C5ECC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84FF9"/>
    <w:multiLevelType w:val="hybridMultilevel"/>
    <w:tmpl w:val="F8DA8188"/>
    <w:lvl w:ilvl="0" w:tplc="4CDAD0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BB6411"/>
    <w:multiLevelType w:val="hybridMultilevel"/>
    <w:tmpl w:val="F9FCFF60"/>
    <w:lvl w:ilvl="0" w:tplc="1D38354C">
      <w:start w:val="1"/>
      <w:numFmt w:val="decimal"/>
      <w:lvlText w:val="%1."/>
      <w:lvlJc w:val="left"/>
      <w:pPr>
        <w:ind w:left="1210" w:hanging="360"/>
      </w:pPr>
      <w:rPr>
        <w:spacing w:val="-2"/>
        <w:w w:val="100"/>
        <w:lang w:val="bg-BG" w:eastAsia="en-US" w:bidi="ar-SA"/>
      </w:rPr>
    </w:lvl>
    <w:lvl w:ilvl="1" w:tplc="04185880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2" w:tplc="8EB0805A">
      <w:numFmt w:val="bullet"/>
      <w:lvlText w:val="•"/>
      <w:lvlJc w:val="left"/>
      <w:pPr>
        <w:ind w:left="3044" w:hanging="360"/>
      </w:pPr>
      <w:rPr>
        <w:lang w:val="bg-BG" w:eastAsia="en-US" w:bidi="ar-SA"/>
      </w:rPr>
    </w:lvl>
    <w:lvl w:ilvl="3" w:tplc="9872D0F8">
      <w:numFmt w:val="bullet"/>
      <w:lvlText w:val="•"/>
      <w:lvlJc w:val="left"/>
      <w:pPr>
        <w:ind w:left="3956" w:hanging="360"/>
      </w:pPr>
      <w:rPr>
        <w:lang w:val="bg-BG" w:eastAsia="en-US" w:bidi="ar-SA"/>
      </w:rPr>
    </w:lvl>
    <w:lvl w:ilvl="4" w:tplc="7242ADD8">
      <w:numFmt w:val="bullet"/>
      <w:lvlText w:val="•"/>
      <w:lvlJc w:val="left"/>
      <w:pPr>
        <w:ind w:left="4868" w:hanging="360"/>
      </w:pPr>
      <w:rPr>
        <w:lang w:val="bg-BG" w:eastAsia="en-US" w:bidi="ar-SA"/>
      </w:rPr>
    </w:lvl>
    <w:lvl w:ilvl="5" w:tplc="AB30E11E">
      <w:numFmt w:val="bullet"/>
      <w:lvlText w:val="•"/>
      <w:lvlJc w:val="left"/>
      <w:pPr>
        <w:ind w:left="5780" w:hanging="360"/>
      </w:pPr>
      <w:rPr>
        <w:lang w:val="bg-BG" w:eastAsia="en-US" w:bidi="ar-SA"/>
      </w:rPr>
    </w:lvl>
    <w:lvl w:ilvl="6" w:tplc="B70E0352">
      <w:numFmt w:val="bullet"/>
      <w:lvlText w:val="•"/>
      <w:lvlJc w:val="left"/>
      <w:pPr>
        <w:ind w:left="6692" w:hanging="360"/>
      </w:pPr>
      <w:rPr>
        <w:lang w:val="bg-BG" w:eastAsia="en-US" w:bidi="ar-SA"/>
      </w:rPr>
    </w:lvl>
    <w:lvl w:ilvl="7" w:tplc="AA78645C">
      <w:numFmt w:val="bullet"/>
      <w:lvlText w:val="•"/>
      <w:lvlJc w:val="left"/>
      <w:pPr>
        <w:ind w:left="7604" w:hanging="360"/>
      </w:pPr>
      <w:rPr>
        <w:lang w:val="bg-BG" w:eastAsia="en-US" w:bidi="ar-SA"/>
      </w:rPr>
    </w:lvl>
    <w:lvl w:ilvl="8" w:tplc="956E1402">
      <w:numFmt w:val="bullet"/>
      <w:lvlText w:val="•"/>
      <w:lvlJc w:val="left"/>
      <w:pPr>
        <w:ind w:left="8516" w:hanging="360"/>
      </w:pPr>
      <w:rPr>
        <w:lang w:val="bg-BG" w:eastAsia="en-US" w:bidi="ar-SA"/>
      </w:rPr>
    </w:lvl>
  </w:abstractNum>
  <w:abstractNum w:abstractNumId="9" w15:restartNumberingAfterBreak="0">
    <w:nsid w:val="22457113"/>
    <w:multiLevelType w:val="hybridMultilevel"/>
    <w:tmpl w:val="8138EA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07B94"/>
    <w:multiLevelType w:val="hybridMultilevel"/>
    <w:tmpl w:val="776CC9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65FE0"/>
    <w:multiLevelType w:val="hybridMultilevel"/>
    <w:tmpl w:val="316C66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C6E61"/>
    <w:multiLevelType w:val="hybridMultilevel"/>
    <w:tmpl w:val="981E267A"/>
    <w:lvl w:ilvl="0" w:tplc="7F58DB22">
      <w:numFmt w:val="bullet"/>
      <w:lvlText w:val="•"/>
      <w:lvlJc w:val="left"/>
      <w:pPr>
        <w:ind w:left="110" w:hanging="207"/>
      </w:pPr>
      <w:rPr>
        <w:rFonts w:ascii="Cambria" w:eastAsia="Cambria" w:hAnsi="Cambria" w:cs="Cambria" w:hint="default"/>
        <w:color w:val="0C0C0C"/>
        <w:w w:val="78"/>
        <w:sz w:val="24"/>
        <w:szCs w:val="24"/>
        <w:lang w:val="bg-BG" w:eastAsia="en-US" w:bidi="ar-SA"/>
      </w:rPr>
    </w:lvl>
    <w:lvl w:ilvl="1" w:tplc="322C131C">
      <w:numFmt w:val="bullet"/>
      <w:lvlText w:val="•"/>
      <w:lvlJc w:val="left"/>
      <w:pPr>
        <w:ind w:left="1121" w:hanging="207"/>
      </w:pPr>
      <w:rPr>
        <w:rFonts w:hint="default"/>
        <w:lang w:val="bg-BG" w:eastAsia="en-US" w:bidi="ar-SA"/>
      </w:rPr>
    </w:lvl>
    <w:lvl w:ilvl="2" w:tplc="70D28F84">
      <w:numFmt w:val="bullet"/>
      <w:lvlText w:val="•"/>
      <w:lvlJc w:val="left"/>
      <w:pPr>
        <w:ind w:left="2123" w:hanging="207"/>
      </w:pPr>
      <w:rPr>
        <w:rFonts w:hint="default"/>
        <w:lang w:val="bg-BG" w:eastAsia="en-US" w:bidi="ar-SA"/>
      </w:rPr>
    </w:lvl>
    <w:lvl w:ilvl="3" w:tplc="276E3000">
      <w:numFmt w:val="bullet"/>
      <w:lvlText w:val="•"/>
      <w:lvlJc w:val="left"/>
      <w:pPr>
        <w:ind w:left="3125" w:hanging="207"/>
      </w:pPr>
      <w:rPr>
        <w:rFonts w:hint="default"/>
        <w:lang w:val="bg-BG" w:eastAsia="en-US" w:bidi="ar-SA"/>
      </w:rPr>
    </w:lvl>
    <w:lvl w:ilvl="4" w:tplc="B508A590">
      <w:numFmt w:val="bullet"/>
      <w:lvlText w:val="•"/>
      <w:lvlJc w:val="left"/>
      <w:pPr>
        <w:ind w:left="4126" w:hanging="207"/>
      </w:pPr>
      <w:rPr>
        <w:rFonts w:hint="default"/>
        <w:lang w:val="bg-BG" w:eastAsia="en-US" w:bidi="ar-SA"/>
      </w:rPr>
    </w:lvl>
    <w:lvl w:ilvl="5" w:tplc="34BA2168">
      <w:numFmt w:val="bullet"/>
      <w:lvlText w:val="•"/>
      <w:lvlJc w:val="left"/>
      <w:pPr>
        <w:ind w:left="5128" w:hanging="207"/>
      </w:pPr>
      <w:rPr>
        <w:rFonts w:hint="default"/>
        <w:lang w:val="bg-BG" w:eastAsia="en-US" w:bidi="ar-SA"/>
      </w:rPr>
    </w:lvl>
    <w:lvl w:ilvl="6" w:tplc="E2DCC402">
      <w:numFmt w:val="bullet"/>
      <w:lvlText w:val="•"/>
      <w:lvlJc w:val="left"/>
      <w:pPr>
        <w:ind w:left="6130" w:hanging="207"/>
      </w:pPr>
      <w:rPr>
        <w:rFonts w:hint="default"/>
        <w:lang w:val="bg-BG" w:eastAsia="en-US" w:bidi="ar-SA"/>
      </w:rPr>
    </w:lvl>
    <w:lvl w:ilvl="7" w:tplc="2B00E4C2">
      <w:numFmt w:val="bullet"/>
      <w:lvlText w:val="•"/>
      <w:lvlJc w:val="left"/>
      <w:pPr>
        <w:ind w:left="7131" w:hanging="207"/>
      </w:pPr>
      <w:rPr>
        <w:rFonts w:hint="default"/>
        <w:lang w:val="bg-BG" w:eastAsia="en-US" w:bidi="ar-SA"/>
      </w:rPr>
    </w:lvl>
    <w:lvl w:ilvl="8" w:tplc="663ED66E">
      <w:numFmt w:val="bullet"/>
      <w:lvlText w:val="•"/>
      <w:lvlJc w:val="left"/>
      <w:pPr>
        <w:ind w:left="8133" w:hanging="207"/>
      </w:pPr>
      <w:rPr>
        <w:rFonts w:hint="default"/>
        <w:lang w:val="bg-BG" w:eastAsia="en-US" w:bidi="ar-SA"/>
      </w:rPr>
    </w:lvl>
  </w:abstractNum>
  <w:abstractNum w:abstractNumId="13" w15:restartNumberingAfterBreak="0">
    <w:nsid w:val="30FE2F91"/>
    <w:multiLevelType w:val="hybridMultilevel"/>
    <w:tmpl w:val="04B03844"/>
    <w:lvl w:ilvl="0" w:tplc="DB3C237C">
      <w:start w:val="9"/>
      <w:numFmt w:val="decimal"/>
      <w:lvlText w:val="%1."/>
      <w:lvlJc w:val="left"/>
      <w:pPr>
        <w:ind w:left="860" w:hanging="712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bg-BG" w:eastAsia="en-US" w:bidi="ar-SA"/>
      </w:rPr>
    </w:lvl>
    <w:lvl w:ilvl="1" w:tplc="95F09FCC">
      <w:numFmt w:val="bullet"/>
      <w:lvlText w:val="•"/>
      <w:lvlJc w:val="left"/>
      <w:pPr>
        <w:ind w:left="1791" w:hanging="712"/>
      </w:pPr>
      <w:rPr>
        <w:rFonts w:hint="default"/>
        <w:lang w:val="bg-BG" w:eastAsia="en-US" w:bidi="ar-SA"/>
      </w:rPr>
    </w:lvl>
    <w:lvl w:ilvl="2" w:tplc="F17A61F8">
      <w:numFmt w:val="bullet"/>
      <w:lvlText w:val="•"/>
      <w:lvlJc w:val="left"/>
      <w:pPr>
        <w:ind w:left="2723" w:hanging="712"/>
      </w:pPr>
      <w:rPr>
        <w:rFonts w:hint="default"/>
        <w:lang w:val="bg-BG" w:eastAsia="en-US" w:bidi="ar-SA"/>
      </w:rPr>
    </w:lvl>
    <w:lvl w:ilvl="3" w:tplc="CE1449AA">
      <w:numFmt w:val="bullet"/>
      <w:lvlText w:val="•"/>
      <w:lvlJc w:val="left"/>
      <w:pPr>
        <w:ind w:left="3655" w:hanging="712"/>
      </w:pPr>
      <w:rPr>
        <w:rFonts w:hint="default"/>
        <w:lang w:val="bg-BG" w:eastAsia="en-US" w:bidi="ar-SA"/>
      </w:rPr>
    </w:lvl>
    <w:lvl w:ilvl="4" w:tplc="6764EB3E">
      <w:numFmt w:val="bullet"/>
      <w:lvlText w:val="•"/>
      <w:lvlJc w:val="left"/>
      <w:pPr>
        <w:ind w:left="4587" w:hanging="712"/>
      </w:pPr>
      <w:rPr>
        <w:rFonts w:hint="default"/>
        <w:lang w:val="bg-BG" w:eastAsia="en-US" w:bidi="ar-SA"/>
      </w:rPr>
    </w:lvl>
    <w:lvl w:ilvl="5" w:tplc="6F70922C">
      <w:numFmt w:val="bullet"/>
      <w:lvlText w:val="•"/>
      <w:lvlJc w:val="left"/>
      <w:pPr>
        <w:ind w:left="5519" w:hanging="712"/>
      </w:pPr>
      <w:rPr>
        <w:rFonts w:hint="default"/>
        <w:lang w:val="bg-BG" w:eastAsia="en-US" w:bidi="ar-SA"/>
      </w:rPr>
    </w:lvl>
    <w:lvl w:ilvl="6" w:tplc="4E743CB2">
      <w:numFmt w:val="bullet"/>
      <w:lvlText w:val="•"/>
      <w:lvlJc w:val="left"/>
      <w:pPr>
        <w:ind w:left="6451" w:hanging="712"/>
      </w:pPr>
      <w:rPr>
        <w:rFonts w:hint="default"/>
        <w:lang w:val="bg-BG" w:eastAsia="en-US" w:bidi="ar-SA"/>
      </w:rPr>
    </w:lvl>
    <w:lvl w:ilvl="7" w:tplc="F52E8222">
      <w:numFmt w:val="bullet"/>
      <w:lvlText w:val="•"/>
      <w:lvlJc w:val="left"/>
      <w:pPr>
        <w:ind w:left="7383" w:hanging="712"/>
      </w:pPr>
      <w:rPr>
        <w:rFonts w:hint="default"/>
        <w:lang w:val="bg-BG" w:eastAsia="en-US" w:bidi="ar-SA"/>
      </w:rPr>
    </w:lvl>
    <w:lvl w:ilvl="8" w:tplc="EB6E861E">
      <w:numFmt w:val="bullet"/>
      <w:lvlText w:val="•"/>
      <w:lvlJc w:val="left"/>
      <w:pPr>
        <w:ind w:left="8315" w:hanging="712"/>
      </w:pPr>
      <w:rPr>
        <w:rFonts w:hint="default"/>
        <w:lang w:val="bg-BG" w:eastAsia="en-US" w:bidi="ar-SA"/>
      </w:rPr>
    </w:lvl>
  </w:abstractNum>
  <w:abstractNum w:abstractNumId="14" w15:restartNumberingAfterBreak="0">
    <w:nsid w:val="31734F0E"/>
    <w:multiLevelType w:val="hybridMultilevel"/>
    <w:tmpl w:val="E4EA95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759CD"/>
    <w:multiLevelType w:val="multilevel"/>
    <w:tmpl w:val="9D1E1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E25B1"/>
    <w:multiLevelType w:val="multilevel"/>
    <w:tmpl w:val="753C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7665D5"/>
    <w:multiLevelType w:val="hybridMultilevel"/>
    <w:tmpl w:val="802216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D1D6E"/>
    <w:multiLevelType w:val="hybridMultilevel"/>
    <w:tmpl w:val="528C55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B6510"/>
    <w:multiLevelType w:val="hybridMultilevel"/>
    <w:tmpl w:val="CA8E1CFA"/>
    <w:lvl w:ilvl="0" w:tplc="E19813CC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D668DC"/>
    <w:multiLevelType w:val="hybridMultilevel"/>
    <w:tmpl w:val="5F2C7F5A"/>
    <w:lvl w:ilvl="0" w:tplc="1D38354C">
      <w:start w:val="1"/>
      <w:numFmt w:val="decimal"/>
      <w:lvlText w:val="%1."/>
      <w:lvlJc w:val="left"/>
      <w:pPr>
        <w:ind w:left="1210" w:hanging="360"/>
      </w:pPr>
      <w:rPr>
        <w:spacing w:val="-2"/>
        <w:w w:val="100"/>
        <w:lang w:val="bg-BG" w:eastAsia="en-US" w:bidi="ar-SA"/>
      </w:rPr>
    </w:lvl>
    <w:lvl w:ilvl="1" w:tplc="04185880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2" w:tplc="8EB0805A">
      <w:numFmt w:val="bullet"/>
      <w:lvlText w:val="•"/>
      <w:lvlJc w:val="left"/>
      <w:pPr>
        <w:ind w:left="3044" w:hanging="360"/>
      </w:pPr>
      <w:rPr>
        <w:lang w:val="bg-BG" w:eastAsia="en-US" w:bidi="ar-SA"/>
      </w:rPr>
    </w:lvl>
    <w:lvl w:ilvl="3" w:tplc="9872D0F8">
      <w:numFmt w:val="bullet"/>
      <w:lvlText w:val="•"/>
      <w:lvlJc w:val="left"/>
      <w:pPr>
        <w:ind w:left="3956" w:hanging="360"/>
      </w:pPr>
      <w:rPr>
        <w:lang w:val="bg-BG" w:eastAsia="en-US" w:bidi="ar-SA"/>
      </w:rPr>
    </w:lvl>
    <w:lvl w:ilvl="4" w:tplc="7242ADD8">
      <w:numFmt w:val="bullet"/>
      <w:lvlText w:val="•"/>
      <w:lvlJc w:val="left"/>
      <w:pPr>
        <w:ind w:left="4868" w:hanging="360"/>
      </w:pPr>
      <w:rPr>
        <w:lang w:val="bg-BG" w:eastAsia="en-US" w:bidi="ar-SA"/>
      </w:rPr>
    </w:lvl>
    <w:lvl w:ilvl="5" w:tplc="AB30E11E">
      <w:numFmt w:val="bullet"/>
      <w:lvlText w:val="•"/>
      <w:lvlJc w:val="left"/>
      <w:pPr>
        <w:ind w:left="5780" w:hanging="360"/>
      </w:pPr>
      <w:rPr>
        <w:lang w:val="bg-BG" w:eastAsia="en-US" w:bidi="ar-SA"/>
      </w:rPr>
    </w:lvl>
    <w:lvl w:ilvl="6" w:tplc="B70E0352">
      <w:numFmt w:val="bullet"/>
      <w:lvlText w:val="•"/>
      <w:lvlJc w:val="left"/>
      <w:pPr>
        <w:ind w:left="6692" w:hanging="360"/>
      </w:pPr>
      <w:rPr>
        <w:lang w:val="bg-BG" w:eastAsia="en-US" w:bidi="ar-SA"/>
      </w:rPr>
    </w:lvl>
    <w:lvl w:ilvl="7" w:tplc="AA78645C">
      <w:numFmt w:val="bullet"/>
      <w:lvlText w:val="•"/>
      <w:lvlJc w:val="left"/>
      <w:pPr>
        <w:ind w:left="7604" w:hanging="360"/>
      </w:pPr>
      <w:rPr>
        <w:lang w:val="bg-BG" w:eastAsia="en-US" w:bidi="ar-SA"/>
      </w:rPr>
    </w:lvl>
    <w:lvl w:ilvl="8" w:tplc="956E1402">
      <w:numFmt w:val="bullet"/>
      <w:lvlText w:val="•"/>
      <w:lvlJc w:val="left"/>
      <w:pPr>
        <w:ind w:left="8516" w:hanging="360"/>
      </w:pPr>
      <w:rPr>
        <w:lang w:val="bg-BG" w:eastAsia="en-US" w:bidi="ar-SA"/>
      </w:rPr>
    </w:lvl>
  </w:abstractNum>
  <w:abstractNum w:abstractNumId="21" w15:restartNumberingAfterBreak="0">
    <w:nsid w:val="521373C4"/>
    <w:multiLevelType w:val="hybridMultilevel"/>
    <w:tmpl w:val="314445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66F6C"/>
    <w:multiLevelType w:val="hybridMultilevel"/>
    <w:tmpl w:val="0F962F1A"/>
    <w:lvl w:ilvl="0" w:tplc="347245B2">
      <w:start w:val="1"/>
      <w:numFmt w:val="decimal"/>
      <w:lvlText w:val="%1."/>
      <w:lvlJc w:val="left"/>
      <w:pPr>
        <w:ind w:left="49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23" w15:restartNumberingAfterBreak="0">
    <w:nsid w:val="65164B0B"/>
    <w:multiLevelType w:val="hybridMultilevel"/>
    <w:tmpl w:val="65ACEF66"/>
    <w:lvl w:ilvl="0" w:tplc="9E32666C">
      <w:start w:val="3"/>
      <w:numFmt w:val="decimal"/>
      <w:lvlText w:val="%1."/>
      <w:lvlJc w:val="left"/>
      <w:pPr>
        <w:ind w:left="115" w:hanging="71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bg-BG" w:eastAsia="en-US" w:bidi="ar-SA"/>
      </w:rPr>
    </w:lvl>
    <w:lvl w:ilvl="1" w:tplc="AFC0C87E">
      <w:numFmt w:val="bullet"/>
      <w:lvlText w:val="•"/>
      <w:lvlJc w:val="left"/>
      <w:pPr>
        <w:ind w:left="1125" w:hanging="711"/>
      </w:pPr>
      <w:rPr>
        <w:rFonts w:hint="default"/>
        <w:lang w:val="bg-BG" w:eastAsia="en-US" w:bidi="ar-SA"/>
      </w:rPr>
    </w:lvl>
    <w:lvl w:ilvl="2" w:tplc="25184E94">
      <w:numFmt w:val="bullet"/>
      <w:lvlText w:val="•"/>
      <w:lvlJc w:val="left"/>
      <w:pPr>
        <w:ind w:left="2131" w:hanging="711"/>
      </w:pPr>
      <w:rPr>
        <w:rFonts w:hint="default"/>
        <w:lang w:val="bg-BG" w:eastAsia="en-US" w:bidi="ar-SA"/>
      </w:rPr>
    </w:lvl>
    <w:lvl w:ilvl="3" w:tplc="12E64760">
      <w:numFmt w:val="bullet"/>
      <w:lvlText w:val="•"/>
      <w:lvlJc w:val="left"/>
      <w:pPr>
        <w:ind w:left="3137" w:hanging="711"/>
      </w:pPr>
      <w:rPr>
        <w:rFonts w:hint="default"/>
        <w:lang w:val="bg-BG" w:eastAsia="en-US" w:bidi="ar-SA"/>
      </w:rPr>
    </w:lvl>
    <w:lvl w:ilvl="4" w:tplc="85DA7734">
      <w:numFmt w:val="bullet"/>
      <w:lvlText w:val="•"/>
      <w:lvlJc w:val="left"/>
      <w:pPr>
        <w:ind w:left="4143" w:hanging="711"/>
      </w:pPr>
      <w:rPr>
        <w:rFonts w:hint="default"/>
        <w:lang w:val="bg-BG" w:eastAsia="en-US" w:bidi="ar-SA"/>
      </w:rPr>
    </w:lvl>
    <w:lvl w:ilvl="5" w:tplc="640A5154">
      <w:numFmt w:val="bullet"/>
      <w:lvlText w:val="•"/>
      <w:lvlJc w:val="left"/>
      <w:pPr>
        <w:ind w:left="5149" w:hanging="711"/>
      </w:pPr>
      <w:rPr>
        <w:rFonts w:hint="default"/>
        <w:lang w:val="bg-BG" w:eastAsia="en-US" w:bidi="ar-SA"/>
      </w:rPr>
    </w:lvl>
    <w:lvl w:ilvl="6" w:tplc="6D6C323A">
      <w:numFmt w:val="bullet"/>
      <w:lvlText w:val="•"/>
      <w:lvlJc w:val="left"/>
      <w:pPr>
        <w:ind w:left="6155" w:hanging="711"/>
      </w:pPr>
      <w:rPr>
        <w:rFonts w:hint="default"/>
        <w:lang w:val="bg-BG" w:eastAsia="en-US" w:bidi="ar-SA"/>
      </w:rPr>
    </w:lvl>
    <w:lvl w:ilvl="7" w:tplc="2402ED5E">
      <w:numFmt w:val="bullet"/>
      <w:lvlText w:val="•"/>
      <w:lvlJc w:val="left"/>
      <w:pPr>
        <w:ind w:left="7161" w:hanging="711"/>
      </w:pPr>
      <w:rPr>
        <w:rFonts w:hint="default"/>
        <w:lang w:val="bg-BG" w:eastAsia="en-US" w:bidi="ar-SA"/>
      </w:rPr>
    </w:lvl>
    <w:lvl w:ilvl="8" w:tplc="F8428E92">
      <w:numFmt w:val="bullet"/>
      <w:lvlText w:val="•"/>
      <w:lvlJc w:val="left"/>
      <w:pPr>
        <w:ind w:left="8167" w:hanging="711"/>
      </w:pPr>
      <w:rPr>
        <w:rFonts w:hint="default"/>
        <w:lang w:val="bg-BG" w:eastAsia="en-US" w:bidi="ar-SA"/>
      </w:rPr>
    </w:lvl>
  </w:abstractNum>
  <w:abstractNum w:abstractNumId="24" w15:restartNumberingAfterBreak="0">
    <w:nsid w:val="66B206F4"/>
    <w:multiLevelType w:val="multilevel"/>
    <w:tmpl w:val="E256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F571B9"/>
    <w:multiLevelType w:val="hybridMultilevel"/>
    <w:tmpl w:val="7588845E"/>
    <w:lvl w:ilvl="0" w:tplc="CCCE9E60">
      <w:start w:val="1"/>
      <w:numFmt w:val="decimal"/>
      <w:lvlText w:val="%1."/>
      <w:lvlJc w:val="left"/>
      <w:pPr>
        <w:ind w:left="1066" w:hanging="360"/>
      </w:p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26" w15:restartNumberingAfterBreak="0">
    <w:nsid w:val="74F07959"/>
    <w:multiLevelType w:val="hybridMultilevel"/>
    <w:tmpl w:val="197E42F0"/>
    <w:lvl w:ilvl="0" w:tplc="569AEEAA">
      <w:start w:val="14"/>
      <w:numFmt w:val="decimal"/>
      <w:lvlText w:val="%1."/>
      <w:lvlJc w:val="left"/>
      <w:pPr>
        <w:ind w:left="111" w:hanging="826"/>
        <w:jc w:val="left"/>
      </w:pPr>
      <w:rPr>
        <w:rFonts w:hint="default"/>
        <w:w w:val="96"/>
        <w:lang w:val="bg-BG" w:eastAsia="en-US" w:bidi="ar-SA"/>
      </w:rPr>
    </w:lvl>
    <w:lvl w:ilvl="1" w:tplc="89B8E78A">
      <w:numFmt w:val="bullet"/>
      <w:lvlText w:val="•"/>
      <w:lvlJc w:val="left"/>
      <w:pPr>
        <w:ind w:left="1123" w:hanging="826"/>
      </w:pPr>
      <w:rPr>
        <w:rFonts w:hint="default"/>
        <w:lang w:val="bg-BG" w:eastAsia="en-US" w:bidi="ar-SA"/>
      </w:rPr>
    </w:lvl>
    <w:lvl w:ilvl="2" w:tplc="32FA2F82">
      <w:numFmt w:val="bullet"/>
      <w:lvlText w:val="•"/>
      <w:lvlJc w:val="left"/>
      <w:pPr>
        <w:ind w:left="2127" w:hanging="826"/>
      </w:pPr>
      <w:rPr>
        <w:rFonts w:hint="default"/>
        <w:lang w:val="bg-BG" w:eastAsia="en-US" w:bidi="ar-SA"/>
      </w:rPr>
    </w:lvl>
    <w:lvl w:ilvl="3" w:tplc="0E3C8E20">
      <w:numFmt w:val="bullet"/>
      <w:lvlText w:val="•"/>
      <w:lvlJc w:val="left"/>
      <w:pPr>
        <w:ind w:left="3130" w:hanging="826"/>
      </w:pPr>
      <w:rPr>
        <w:rFonts w:hint="default"/>
        <w:lang w:val="bg-BG" w:eastAsia="en-US" w:bidi="ar-SA"/>
      </w:rPr>
    </w:lvl>
    <w:lvl w:ilvl="4" w:tplc="D42049C6">
      <w:numFmt w:val="bullet"/>
      <w:lvlText w:val="•"/>
      <w:lvlJc w:val="left"/>
      <w:pPr>
        <w:ind w:left="4134" w:hanging="826"/>
      </w:pPr>
      <w:rPr>
        <w:rFonts w:hint="default"/>
        <w:lang w:val="bg-BG" w:eastAsia="en-US" w:bidi="ar-SA"/>
      </w:rPr>
    </w:lvl>
    <w:lvl w:ilvl="5" w:tplc="A36C02C2">
      <w:numFmt w:val="bullet"/>
      <w:lvlText w:val="•"/>
      <w:lvlJc w:val="left"/>
      <w:pPr>
        <w:ind w:left="5138" w:hanging="826"/>
      </w:pPr>
      <w:rPr>
        <w:rFonts w:hint="default"/>
        <w:lang w:val="bg-BG" w:eastAsia="en-US" w:bidi="ar-SA"/>
      </w:rPr>
    </w:lvl>
    <w:lvl w:ilvl="6" w:tplc="282C66DA">
      <w:numFmt w:val="bullet"/>
      <w:lvlText w:val="•"/>
      <w:lvlJc w:val="left"/>
      <w:pPr>
        <w:ind w:left="6141" w:hanging="826"/>
      </w:pPr>
      <w:rPr>
        <w:rFonts w:hint="default"/>
        <w:lang w:val="bg-BG" w:eastAsia="en-US" w:bidi="ar-SA"/>
      </w:rPr>
    </w:lvl>
    <w:lvl w:ilvl="7" w:tplc="1EF4DAC0">
      <w:numFmt w:val="bullet"/>
      <w:lvlText w:val="•"/>
      <w:lvlJc w:val="left"/>
      <w:pPr>
        <w:ind w:left="7145" w:hanging="826"/>
      </w:pPr>
      <w:rPr>
        <w:rFonts w:hint="default"/>
        <w:lang w:val="bg-BG" w:eastAsia="en-US" w:bidi="ar-SA"/>
      </w:rPr>
    </w:lvl>
    <w:lvl w:ilvl="8" w:tplc="76426440">
      <w:numFmt w:val="bullet"/>
      <w:lvlText w:val="•"/>
      <w:lvlJc w:val="left"/>
      <w:pPr>
        <w:ind w:left="8148" w:hanging="826"/>
      </w:pPr>
      <w:rPr>
        <w:rFonts w:hint="default"/>
        <w:lang w:val="bg-BG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8"/>
  </w:num>
  <w:num w:numId="13">
    <w:abstractNumId w:val="20"/>
  </w:num>
  <w:num w:numId="14">
    <w:abstractNumId w:val="0"/>
  </w:num>
  <w:num w:numId="15">
    <w:abstractNumId w:val="7"/>
  </w:num>
  <w:num w:numId="16">
    <w:abstractNumId w:val="9"/>
  </w:num>
  <w:num w:numId="17">
    <w:abstractNumId w:val="1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"/>
  </w:num>
  <w:num w:numId="21">
    <w:abstractNumId w:val="16"/>
  </w:num>
  <w:num w:numId="22">
    <w:abstractNumId w:val="17"/>
  </w:num>
  <w:num w:numId="23">
    <w:abstractNumId w:val="5"/>
  </w:num>
  <w:num w:numId="24">
    <w:abstractNumId w:val="2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6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49"/>
    <w:rsid w:val="000012F1"/>
    <w:rsid w:val="00034B54"/>
    <w:rsid w:val="00061352"/>
    <w:rsid w:val="000C58E6"/>
    <w:rsid w:val="000D4DE6"/>
    <w:rsid w:val="00121A42"/>
    <w:rsid w:val="002172CA"/>
    <w:rsid w:val="00233C41"/>
    <w:rsid w:val="00234314"/>
    <w:rsid w:val="00246EAC"/>
    <w:rsid w:val="0027758A"/>
    <w:rsid w:val="002873F7"/>
    <w:rsid w:val="00290D0A"/>
    <w:rsid w:val="00296A92"/>
    <w:rsid w:val="002A2244"/>
    <w:rsid w:val="002A560D"/>
    <w:rsid w:val="002F422D"/>
    <w:rsid w:val="00302758"/>
    <w:rsid w:val="00326408"/>
    <w:rsid w:val="00327CCF"/>
    <w:rsid w:val="0037354C"/>
    <w:rsid w:val="00394347"/>
    <w:rsid w:val="003A7F72"/>
    <w:rsid w:val="003B419C"/>
    <w:rsid w:val="00401024"/>
    <w:rsid w:val="00417B13"/>
    <w:rsid w:val="004226E4"/>
    <w:rsid w:val="004329C1"/>
    <w:rsid w:val="00436791"/>
    <w:rsid w:val="004645D8"/>
    <w:rsid w:val="00493C6B"/>
    <w:rsid w:val="004E2008"/>
    <w:rsid w:val="0052556F"/>
    <w:rsid w:val="00583CF2"/>
    <w:rsid w:val="005B35EC"/>
    <w:rsid w:val="005B4ED2"/>
    <w:rsid w:val="005C30BB"/>
    <w:rsid w:val="005D60EA"/>
    <w:rsid w:val="00602DC9"/>
    <w:rsid w:val="0061326B"/>
    <w:rsid w:val="006359B5"/>
    <w:rsid w:val="00672D70"/>
    <w:rsid w:val="006B6CEC"/>
    <w:rsid w:val="006D737C"/>
    <w:rsid w:val="006E1B85"/>
    <w:rsid w:val="006E6095"/>
    <w:rsid w:val="006F6209"/>
    <w:rsid w:val="006F62A6"/>
    <w:rsid w:val="00702D3D"/>
    <w:rsid w:val="007216C7"/>
    <w:rsid w:val="0073439A"/>
    <w:rsid w:val="00746AFE"/>
    <w:rsid w:val="007D0ABD"/>
    <w:rsid w:val="007D7D41"/>
    <w:rsid w:val="007F5BE8"/>
    <w:rsid w:val="008162C4"/>
    <w:rsid w:val="00831887"/>
    <w:rsid w:val="008C7D23"/>
    <w:rsid w:val="008E1B22"/>
    <w:rsid w:val="009049E2"/>
    <w:rsid w:val="00914F39"/>
    <w:rsid w:val="00964932"/>
    <w:rsid w:val="00990F6C"/>
    <w:rsid w:val="009A2AB9"/>
    <w:rsid w:val="009B5F07"/>
    <w:rsid w:val="00A437D2"/>
    <w:rsid w:val="00A538E2"/>
    <w:rsid w:val="00A619EE"/>
    <w:rsid w:val="00AA31ED"/>
    <w:rsid w:val="00AB3F67"/>
    <w:rsid w:val="00AD3A28"/>
    <w:rsid w:val="00AF38ED"/>
    <w:rsid w:val="00B802D3"/>
    <w:rsid w:val="00BD2E62"/>
    <w:rsid w:val="00BD4498"/>
    <w:rsid w:val="00C546BF"/>
    <w:rsid w:val="00C6771C"/>
    <w:rsid w:val="00CA5F11"/>
    <w:rsid w:val="00CC2CAD"/>
    <w:rsid w:val="00CD054C"/>
    <w:rsid w:val="00CE6D45"/>
    <w:rsid w:val="00D1251B"/>
    <w:rsid w:val="00D32D97"/>
    <w:rsid w:val="00D37CF9"/>
    <w:rsid w:val="00D809A8"/>
    <w:rsid w:val="00DA1977"/>
    <w:rsid w:val="00DA785E"/>
    <w:rsid w:val="00DC5F91"/>
    <w:rsid w:val="00DC61F1"/>
    <w:rsid w:val="00DF6C3D"/>
    <w:rsid w:val="00E156FE"/>
    <w:rsid w:val="00E159D2"/>
    <w:rsid w:val="00E20805"/>
    <w:rsid w:val="00E4513F"/>
    <w:rsid w:val="00E6763E"/>
    <w:rsid w:val="00E76766"/>
    <w:rsid w:val="00EC1087"/>
    <w:rsid w:val="00F25849"/>
    <w:rsid w:val="00F31AA8"/>
    <w:rsid w:val="00F513BE"/>
    <w:rsid w:val="00F56D9F"/>
    <w:rsid w:val="00FB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456"/>
  <w15:docId w15:val="{642F4A00-CE1B-4B40-ADA9-2F7BA796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51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CC2CAD"/>
    <w:pPr>
      <w:spacing w:before="100" w:beforeAutospacing="1" w:after="100" w:afterAutospacing="1"/>
      <w:outlineLvl w:val="4"/>
    </w:pPr>
    <w:rPr>
      <w:b/>
      <w:bCs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258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4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1"/>
    <w:qFormat/>
    <w:rsid w:val="00DA785E"/>
    <w:pPr>
      <w:ind w:left="720"/>
      <w:contextualSpacing/>
    </w:pPr>
  </w:style>
  <w:style w:type="table" w:styleId="TableGrid">
    <w:name w:val="Table Grid"/>
    <w:basedOn w:val="TableNormal"/>
    <w:uiPriority w:val="39"/>
    <w:rsid w:val="00302758"/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22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uiPriority w:val="1"/>
    <w:qFormat/>
    <w:rsid w:val="004645D8"/>
    <w:pPr>
      <w:jc w:val="center"/>
    </w:pPr>
    <w:rPr>
      <w:b/>
      <w:bCs/>
      <w:sz w:val="32"/>
      <w:lang w:val="bg-BG"/>
    </w:rPr>
  </w:style>
  <w:style w:type="character" w:customStyle="1" w:styleId="TitleChar">
    <w:name w:val="Title Char"/>
    <w:basedOn w:val="DefaultParagraphFont"/>
    <w:link w:val="Title"/>
    <w:uiPriority w:val="1"/>
    <w:rsid w:val="004645D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C2CA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msonormal0">
    <w:name w:val="msonormal"/>
    <w:basedOn w:val="Normal"/>
    <w:rsid w:val="00CC2CAD"/>
    <w:pPr>
      <w:spacing w:before="100" w:beforeAutospacing="1" w:after="100" w:afterAutospacing="1"/>
    </w:pPr>
    <w:rPr>
      <w:lang w:val="bg-BG" w:eastAsia="bg-BG"/>
    </w:rPr>
  </w:style>
  <w:style w:type="character" w:customStyle="1" w:styleId="bold">
    <w:name w:val="bold"/>
    <w:basedOn w:val="DefaultParagraphFont"/>
    <w:rsid w:val="00CC2CAD"/>
  </w:style>
  <w:style w:type="character" w:styleId="Strong">
    <w:name w:val="Strong"/>
    <w:basedOn w:val="DefaultParagraphFont"/>
    <w:uiPriority w:val="22"/>
    <w:qFormat/>
    <w:rsid w:val="00CC2CA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C2CAD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451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E4513F"/>
    <w:pPr>
      <w:widowControl w:val="0"/>
      <w:autoSpaceDE w:val="0"/>
      <w:autoSpaceDN w:val="0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E4513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6408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semiHidden/>
    <w:unhideWhenUsed/>
    <w:rsid w:val="006B6CEC"/>
    <w:pPr>
      <w:tabs>
        <w:tab w:val="center" w:pos="4536"/>
        <w:tab w:val="right" w:pos="9072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semiHidden/>
    <w:rsid w:val="006B6CE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uiPriority w:val="34"/>
    <w:locked/>
    <w:rsid w:val="006B6C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E2008"/>
    <w:pPr>
      <w:widowControl w:val="0"/>
      <w:autoSpaceDE w:val="0"/>
      <w:autoSpaceDN w:val="0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08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946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7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2294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2283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8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03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8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7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28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86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CF1"/>
                        <w:left w:val="single" w:sz="6" w:space="0" w:color="E7ECF1"/>
                        <w:bottom w:val="none" w:sz="0" w:space="0" w:color="auto"/>
                        <w:right w:val="single" w:sz="6" w:space="0" w:color="E7ECF1"/>
                      </w:divBdr>
                    </w:div>
                    <w:div w:id="13256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2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80211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4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09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93953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4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17466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85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105974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8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21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8763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1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56026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17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CF1"/>
                        <w:left w:val="single" w:sz="6" w:space="0" w:color="E7ECF1"/>
                        <w:bottom w:val="none" w:sz="0" w:space="0" w:color="auto"/>
                        <w:right w:val="single" w:sz="6" w:space="0" w:color="E7ECF1"/>
                      </w:divBdr>
                    </w:div>
                    <w:div w:id="722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39408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2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15171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4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1637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51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5774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5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79942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9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98753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37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CF1"/>
                        <w:left w:val="single" w:sz="6" w:space="0" w:color="E7ECF1"/>
                        <w:bottom w:val="none" w:sz="0" w:space="0" w:color="auto"/>
                        <w:right w:val="single" w:sz="6" w:space="0" w:color="E7ECF1"/>
                      </w:divBdr>
                    </w:div>
                    <w:div w:id="18045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187473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73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158487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26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14736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5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128962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7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2487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00522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3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CF1"/>
                        <w:left w:val="single" w:sz="6" w:space="0" w:color="E7ECF1"/>
                        <w:bottom w:val="none" w:sz="0" w:space="0" w:color="auto"/>
                        <w:right w:val="single" w:sz="6" w:space="0" w:color="E7ECF1"/>
                      </w:divBdr>
                    </w:div>
                    <w:div w:id="6812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4977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6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68382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78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317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5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168928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93578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25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CF1"/>
                        <w:left w:val="single" w:sz="6" w:space="0" w:color="E7ECF1"/>
                        <w:bottom w:val="none" w:sz="0" w:space="0" w:color="auto"/>
                        <w:right w:val="single" w:sz="6" w:space="0" w:color="E7ECF1"/>
                      </w:divBdr>
                    </w:div>
                    <w:div w:id="14144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1318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7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5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159274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8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5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105461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9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0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80736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5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34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12670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3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7194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8345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425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3582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15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5504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805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46454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1321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73778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5550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7881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1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3196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9699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8526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21400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1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945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3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696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58599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605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6877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8047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61965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795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27127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429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5364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5385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67968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1915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8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6629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22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82812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4899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81973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036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3325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1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4088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20319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1012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9472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521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0730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85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306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75041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8071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4438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331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79371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8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806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2067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7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0101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3603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5905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4830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7850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1491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17611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78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2069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9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5860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71030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8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2972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22028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6465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39389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8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2947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0147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85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4262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815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945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203280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2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922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78592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913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5068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2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8636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5073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5371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7863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323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82801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236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1221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13333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4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53235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0022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0031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51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2219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216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41235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958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5154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5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998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54232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352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0943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5806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3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2786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205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0536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2584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204664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141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84905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5720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33292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3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82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8623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5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423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4199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13146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9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7861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98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31996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4665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5108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0632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50485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7477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04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424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6939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0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468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2787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1986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60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28950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6329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82046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3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017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0527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8822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85665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746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10048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2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26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0534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18955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109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3322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957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7759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6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0423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4018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42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990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8521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9582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036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95159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8671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9039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16123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4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806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406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44881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02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69600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2650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9588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5926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2488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9485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0547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777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1152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8537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14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2945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162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68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1737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06313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2451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8064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6474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5457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316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9155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4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8211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3702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1646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5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08149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1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360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4625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922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20083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750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72775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7854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60053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0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6255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202323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51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2548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12674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84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94218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844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1541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0210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9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1680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8450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714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63969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5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6564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5532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2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4171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64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183312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71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669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8732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2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04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86044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3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35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1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02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747238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5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57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7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1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48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9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19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5206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8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4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86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7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54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59225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0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7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7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66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24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62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858105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04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7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7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12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45521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78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6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8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361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08628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2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7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9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8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3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0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6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20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37697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7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5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73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1938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93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1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30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056496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5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47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2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0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37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35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09872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30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7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41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40680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5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2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52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40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53423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33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05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6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907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1376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8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0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0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2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0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7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37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04501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6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70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3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72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7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51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879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74941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6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3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2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1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62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001482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66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2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34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26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04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91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315000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1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51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05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96556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7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7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3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193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504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764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4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50470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6861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5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42160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8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279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75408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5590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36433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1184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567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17015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76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6262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3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1227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8195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9521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20700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7132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6715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9791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5730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9826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52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88194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6776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34520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847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33872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6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003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91843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5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99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1814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13702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4465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0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0392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206926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599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5125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9771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05435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549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2623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20085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22591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9719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9122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9108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82513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9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78847">
              <w:marLeft w:val="0"/>
              <w:marRight w:val="0"/>
              <w:marTop w:val="0"/>
              <w:marBottom w:val="0"/>
              <w:divBdr>
                <w:top w:val="single" w:sz="6" w:space="0" w:color="E7ECF1"/>
                <w:left w:val="single" w:sz="6" w:space="0" w:color="E7ECF1"/>
                <w:bottom w:val="none" w:sz="0" w:space="0" w:color="auto"/>
                <w:right w:val="single" w:sz="6" w:space="0" w:color="E7ECF1"/>
              </w:divBdr>
            </w:div>
            <w:div w:id="7804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9387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16120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069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18769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207453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211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2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696978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3186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8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993270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1537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244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7348">
              <w:marLeft w:val="0"/>
              <w:marRight w:val="0"/>
              <w:marTop w:val="0"/>
              <w:marBottom w:val="0"/>
              <w:divBdr>
                <w:top w:val="single" w:sz="6" w:space="0" w:color="E7ECF1"/>
                <w:left w:val="single" w:sz="6" w:space="0" w:color="E7ECF1"/>
                <w:bottom w:val="none" w:sz="0" w:space="0" w:color="auto"/>
                <w:right w:val="single" w:sz="6" w:space="0" w:color="E7ECF1"/>
              </w:divBdr>
            </w:div>
            <w:div w:id="17962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627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18647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7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125785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19885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819445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7359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01469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19887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514815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9845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555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2018">
              <w:marLeft w:val="0"/>
              <w:marRight w:val="0"/>
              <w:marTop w:val="0"/>
              <w:marBottom w:val="0"/>
              <w:divBdr>
                <w:top w:val="single" w:sz="6" w:space="0" w:color="E7ECF1"/>
                <w:left w:val="single" w:sz="6" w:space="0" w:color="E7ECF1"/>
                <w:bottom w:val="none" w:sz="0" w:space="0" w:color="auto"/>
                <w:right w:val="single" w:sz="6" w:space="0" w:color="E7ECF1"/>
              </w:divBdr>
            </w:div>
            <w:div w:id="3630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4145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13786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772655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11441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433410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10828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932711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5223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508387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20785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762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1673">
              <w:marLeft w:val="0"/>
              <w:marRight w:val="0"/>
              <w:marTop w:val="0"/>
              <w:marBottom w:val="0"/>
              <w:divBdr>
                <w:top w:val="single" w:sz="6" w:space="0" w:color="E7ECF1"/>
                <w:left w:val="single" w:sz="6" w:space="0" w:color="E7ECF1"/>
                <w:bottom w:val="none" w:sz="0" w:space="0" w:color="auto"/>
                <w:right w:val="single" w:sz="6" w:space="0" w:color="E7ECF1"/>
              </w:divBdr>
            </w:div>
            <w:div w:id="7519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8470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1990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629484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3071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435708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1416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843603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10656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949659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1757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894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6183">
              <w:marLeft w:val="0"/>
              <w:marRight w:val="0"/>
              <w:marTop w:val="0"/>
              <w:marBottom w:val="0"/>
              <w:divBdr>
                <w:top w:val="single" w:sz="6" w:space="0" w:color="E7ECF1"/>
                <w:left w:val="single" w:sz="6" w:space="0" w:color="E7ECF1"/>
                <w:bottom w:val="none" w:sz="0" w:space="0" w:color="auto"/>
                <w:right w:val="single" w:sz="6" w:space="0" w:color="E7ECF1"/>
              </w:divBdr>
            </w:div>
            <w:div w:id="12567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8671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18519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505855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4803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471832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1665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348736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9818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042597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10873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imni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zimni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zimni@abv.b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2405123: НУ,,Св. П. Хилендарски" - Зимница</cp:lastModifiedBy>
  <cp:revision>77</cp:revision>
  <cp:lastPrinted>2022-01-31T07:45:00Z</cp:lastPrinted>
  <dcterms:created xsi:type="dcterms:W3CDTF">2021-07-15T06:01:00Z</dcterms:created>
  <dcterms:modified xsi:type="dcterms:W3CDTF">2022-01-31T07:46:00Z</dcterms:modified>
</cp:coreProperties>
</file>