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7A2DD2">
              <w:rPr>
                <w:rFonts w:ascii="Times New Roman" w:hAnsi="Times New Roman"/>
                <w:sz w:val="24"/>
                <w:szCs w:val="24"/>
                <w:lang w:val="bg-BG"/>
              </w:rPr>
              <w:t>ОУ,,</w:t>
            </w:r>
            <w:proofErr w:type="spellStart"/>
            <w:r w:rsidR="007A2DD2">
              <w:rPr>
                <w:rFonts w:ascii="Times New Roman" w:hAnsi="Times New Roman"/>
                <w:sz w:val="24"/>
                <w:szCs w:val="24"/>
                <w:lang w:val="bg-BG"/>
              </w:rPr>
              <w:t>Кл</w:t>
            </w:r>
            <w:proofErr w:type="spellEnd"/>
            <w:r w:rsidR="007A2DD2">
              <w:rPr>
                <w:rFonts w:ascii="Times New Roman" w:hAnsi="Times New Roman"/>
                <w:sz w:val="24"/>
                <w:szCs w:val="24"/>
                <w:lang w:val="bg-BG"/>
              </w:rPr>
              <w:t>.Охридски“,с.Ст.махала,община Лом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7A2DD2" w:rsidRDefault="007A2DD2" w:rsidP="007A2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bucinska@mail.bg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kamenova60@mail.bg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8222A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A2DD2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uiPriority w:val="99"/>
    <w:semiHidden/>
    <w:unhideWhenUsed/>
    <w:rsid w:val="007A2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uiPriority w:val="99"/>
    <w:semiHidden/>
    <w:unhideWhenUsed/>
    <w:rsid w:val="007A2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cinska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2D8D-AFCD-4C85-8366-1A2223C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Каменова</cp:lastModifiedBy>
  <cp:revision>4</cp:revision>
  <cp:lastPrinted>2019-01-04T09:46:00Z</cp:lastPrinted>
  <dcterms:created xsi:type="dcterms:W3CDTF">2019-02-06T07:47:00Z</dcterms:created>
  <dcterms:modified xsi:type="dcterms:W3CDTF">2019-02-06T08:50:00Z</dcterms:modified>
</cp:coreProperties>
</file>