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42" w:rsidRPr="00C538BD" w:rsidRDefault="00CF0942">
      <w:pPr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  <w:r w:rsidRPr="00C538BD">
        <w:rPr>
          <w:rFonts w:ascii="Arial" w:hAnsi="Arial" w:cs="Arial"/>
          <w:sz w:val="24"/>
          <w:szCs w:val="24"/>
          <w:lang w:val="ru-RU"/>
        </w:rPr>
        <w:t>Художник</w:t>
      </w:r>
    </w:p>
    <w:p w:rsidR="00CF0942" w:rsidRPr="00C538BD" w:rsidRDefault="00CF0942">
      <w:pPr>
        <w:rPr>
          <w:rFonts w:ascii="Arial" w:hAnsi="Arial" w:cs="Arial"/>
          <w:sz w:val="24"/>
          <w:szCs w:val="24"/>
          <w:lang w:val="ru-RU"/>
        </w:rPr>
      </w:pPr>
      <w:r w:rsidRPr="00C538BD">
        <w:rPr>
          <w:rFonts w:ascii="Arial" w:hAnsi="Arial" w:cs="Arial"/>
          <w:sz w:val="24"/>
          <w:szCs w:val="24"/>
          <w:lang w:val="ru-RU"/>
        </w:rPr>
        <w:t>Той отвори и се спря на прага.</w:t>
      </w:r>
      <w:r w:rsidRPr="00C538BD">
        <w:rPr>
          <w:rFonts w:ascii="Arial" w:hAnsi="Arial" w:cs="Arial"/>
          <w:sz w:val="24"/>
          <w:szCs w:val="24"/>
          <w:lang w:val="ru-RU"/>
        </w:rPr>
        <w:br/>
        <w:t xml:space="preserve">Гледаха го празните стени. </w:t>
      </w:r>
      <w:r w:rsidRPr="00C538BD">
        <w:rPr>
          <w:rFonts w:ascii="Arial" w:hAnsi="Arial" w:cs="Arial"/>
          <w:sz w:val="24"/>
          <w:szCs w:val="24"/>
          <w:lang w:val="ru-RU"/>
        </w:rPr>
        <w:br/>
        <w:t>Гледаха го със очи от влага,</w:t>
      </w:r>
      <w:r w:rsidRPr="00C538BD">
        <w:rPr>
          <w:rFonts w:ascii="Arial" w:hAnsi="Arial" w:cs="Arial"/>
          <w:sz w:val="24"/>
          <w:szCs w:val="24"/>
          <w:lang w:val="ru-RU"/>
        </w:rPr>
        <w:br/>
        <w:t>от пирони, от пукнатини.</w:t>
      </w:r>
    </w:p>
    <w:p w:rsidR="00024B0E" w:rsidRPr="00C538BD" w:rsidRDefault="00CF0942">
      <w:pPr>
        <w:rPr>
          <w:rFonts w:ascii="Arial" w:hAnsi="Arial" w:cs="Arial"/>
          <w:sz w:val="24"/>
          <w:szCs w:val="24"/>
          <w:lang w:val="ru-RU"/>
        </w:rPr>
      </w:pPr>
      <w:r w:rsidRPr="00C538BD">
        <w:rPr>
          <w:rFonts w:ascii="Arial" w:hAnsi="Arial" w:cs="Arial"/>
          <w:sz w:val="24"/>
          <w:szCs w:val="24"/>
          <w:lang w:val="ru-RU"/>
        </w:rPr>
        <w:t xml:space="preserve">Колко гола беше, колко бедна </w:t>
      </w:r>
      <w:r w:rsidRPr="00C538BD">
        <w:rPr>
          <w:rFonts w:ascii="Arial" w:hAnsi="Arial" w:cs="Arial"/>
          <w:sz w:val="24"/>
          <w:szCs w:val="24"/>
          <w:lang w:val="ru-RU"/>
        </w:rPr>
        <w:br/>
        <w:t xml:space="preserve">стаята с мъртвешките очи! </w:t>
      </w:r>
      <w:r w:rsidRPr="00C538BD">
        <w:rPr>
          <w:rFonts w:ascii="Arial" w:hAnsi="Arial" w:cs="Arial"/>
          <w:sz w:val="24"/>
          <w:szCs w:val="24"/>
          <w:lang w:val="ru-RU"/>
        </w:rPr>
        <w:br/>
        <w:t xml:space="preserve">Към стените мълком той погледна </w:t>
      </w:r>
      <w:r w:rsidRPr="00C538BD">
        <w:rPr>
          <w:rFonts w:ascii="Arial" w:hAnsi="Arial" w:cs="Arial"/>
          <w:sz w:val="24"/>
          <w:szCs w:val="24"/>
          <w:lang w:val="ru-RU"/>
        </w:rPr>
        <w:br/>
        <w:t>и по тях картини закачи.</w:t>
      </w:r>
    </w:p>
    <w:p w:rsidR="00CF0942" w:rsidRPr="00C538BD" w:rsidRDefault="00CF0942">
      <w:pPr>
        <w:rPr>
          <w:rFonts w:ascii="Arial" w:hAnsi="Arial" w:cs="Arial"/>
          <w:sz w:val="24"/>
          <w:szCs w:val="24"/>
          <w:lang w:val="ru-RU"/>
        </w:rPr>
      </w:pPr>
      <w:r w:rsidRPr="00C538BD">
        <w:rPr>
          <w:rFonts w:ascii="Arial" w:hAnsi="Arial" w:cs="Arial"/>
          <w:sz w:val="24"/>
          <w:szCs w:val="24"/>
          <w:lang w:val="ru-RU"/>
        </w:rPr>
        <w:t>Закачи по мъртвите пустини</w:t>
      </w:r>
      <w:r w:rsidRPr="00C538BD">
        <w:rPr>
          <w:rFonts w:ascii="Arial" w:hAnsi="Arial" w:cs="Arial"/>
          <w:sz w:val="24"/>
          <w:szCs w:val="24"/>
          <w:lang w:val="ru-RU"/>
        </w:rPr>
        <w:br/>
        <w:t>извори и пътища, и бряг,</w:t>
      </w:r>
      <w:r w:rsidRPr="00C538BD">
        <w:rPr>
          <w:rFonts w:ascii="Arial" w:hAnsi="Arial" w:cs="Arial"/>
          <w:sz w:val="24"/>
          <w:szCs w:val="24"/>
          <w:lang w:val="ru-RU"/>
        </w:rPr>
        <w:br/>
        <w:t>лесове, небета сини, сини</w:t>
      </w:r>
      <w:r w:rsidRPr="00C538BD">
        <w:rPr>
          <w:rFonts w:ascii="Arial" w:hAnsi="Arial" w:cs="Arial"/>
          <w:sz w:val="24"/>
          <w:szCs w:val="24"/>
          <w:lang w:val="ru-RU"/>
        </w:rPr>
        <w:br/>
        <w:t xml:space="preserve">и слънца, червени като мак. </w:t>
      </w:r>
    </w:p>
    <w:p w:rsidR="00CF0942" w:rsidRPr="00C538BD" w:rsidRDefault="00CF0942">
      <w:pPr>
        <w:rPr>
          <w:rFonts w:ascii="Arial" w:hAnsi="Arial" w:cs="Arial"/>
          <w:sz w:val="24"/>
          <w:szCs w:val="24"/>
          <w:lang w:val="ru-RU"/>
        </w:rPr>
      </w:pPr>
      <w:r w:rsidRPr="00C538BD">
        <w:rPr>
          <w:rFonts w:ascii="Arial" w:hAnsi="Arial" w:cs="Arial"/>
          <w:sz w:val="24"/>
          <w:szCs w:val="24"/>
          <w:lang w:val="ru-RU"/>
        </w:rPr>
        <w:t xml:space="preserve">Закачи усмивки и простори, </w:t>
      </w:r>
      <w:r w:rsidRPr="00C538BD">
        <w:rPr>
          <w:rFonts w:ascii="Arial" w:hAnsi="Arial" w:cs="Arial"/>
          <w:sz w:val="24"/>
          <w:szCs w:val="24"/>
          <w:lang w:val="ru-RU"/>
        </w:rPr>
        <w:br/>
        <w:t xml:space="preserve">облаци, деца и светлини, </w:t>
      </w:r>
      <w:r w:rsidRPr="00C538BD">
        <w:rPr>
          <w:rFonts w:ascii="Arial" w:hAnsi="Arial" w:cs="Arial"/>
          <w:sz w:val="24"/>
          <w:szCs w:val="24"/>
          <w:lang w:val="ru-RU"/>
        </w:rPr>
        <w:br/>
        <w:t>закачи света и го затвори</w:t>
      </w:r>
      <w:r w:rsidRPr="00C538BD">
        <w:rPr>
          <w:rFonts w:ascii="Arial" w:hAnsi="Arial" w:cs="Arial"/>
          <w:sz w:val="24"/>
          <w:szCs w:val="24"/>
          <w:lang w:val="ru-RU"/>
        </w:rPr>
        <w:br/>
        <w:t xml:space="preserve">в тези грозни четири стени. </w:t>
      </w:r>
    </w:p>
    <w:sectPr w:rsidR="00CF0942" w:rsidRPr="00C53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42"/>
    <w:rsid w:val="00024B0E"/>
    <w:rsid w:val="00367552"/>
    <w:rsid w:val="00AD08BC"/>
    <w:rsid w:val="00C538BD"/>
    <w:rsid w:val="00C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A9F51-932F-44CE-BB5F-E16B7EAF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375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Marcheva</dc:creator>
  <cp:keywords/>
  <dc:description/>
  <cp:lastModifiedBy>Lenovo</cp:lastModifiedBy>
  <cp:revision>4</cp:revision>
  <dcterms:created xsi:type="dcterms:W3CDTF">2017-03-21T13:25:00Z</dcterms:created>
  <dcterms:modified xsi:type="dcterms:W3CDTF">2022-02-23T15:13:00Z</dcterms:modified>
</cp:coreProperties>
</file>