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8F" w:rsidRDefault="00B83350">
      <w:r>
        <w:t>„Под игото“</w:t>
      </w:r>
      <w:r w:rsidR="00505508">
        <w:t>, Иван Вазов</w:t>
      </w:r>
    </w:p>
    <w:p w:rsidR="00181873" w:rsidRDefault="00181873">
      <w:r>
        <w:t>„Хвърчащата класна стая“</w:t>
      </w:r>
      <w:r w:rsidR="00505508">
        <w:t>, Ерих Кестнер</w:t>
      </w:r>
    </w:p>
    <w:p w:rsidR="00181873" w:rsidRDefault="00181873">
      <w:r>
        <w:t>„Алиса в страната на чудесата“</w:t>
      </w:r>
      <w:r w:rsidR="00505508">
        <w:t>, Луис Карол</w:t>
      </w:r>
    </w:p>
    <w:p w:rsidR="00B83350" w:rsidRDefault="00181873">
      <w:r>
        <w:t>„Война и мир“</w:t>
      </w:r>
      <w:r w:rsidR="00505508">
        <w:t>, Лев Н. Толстой</w:t>
      </w:r>
    </w:p>
    <w:p w:rsidR="008436F4" w:rsidRDefault="008436F4">
      <w:r>
        <w:t>„Железният светилник“</w:t>
      </w:r>
      <w:r w:rsidR="00505508">
        <w:t>, Димитър Талев</w:t>
      </w:r>
    </w:p>
    <w:p w:rsidR="00505508" w:rsidRDefault="008436F4">
      <w:r>
        <w:t>„Тютюн“</w:t>
      </w:r>
      <w:r w:rsidR="00505508">
        <w:t>, Димитър Димов</w:t>
      </w:r>
    </w:p>
    <w:p w:rsidR="008436F4" w:rsidRDefault="008436F4">
      <w:r>
        <w:t>„Васко д</w:t>
      </w:r>
      <w:r w:rsidR="00505508">
        <w:t>а</w:t>
      </w:r>
      <w:r>
        <w:t xml:space="preserve"> Гама от село Рупча“</w:t>
      </w:r>
      <w:r w:rsidR="00505508">
        <w:t>,</w:t>
      </w:r>
      <w:r w:rsidR="00505508" w:rsidRPr="00505508">
        <w:t xml:space="preserve"> </w:t>
      </w:r>
      <w:r w:rsidR="00505508">
        <w:t>Братя Мормареви</w:t>
      </w:r>
    </w:p>
    <w:p w:rsidR="008436F4" w:rsidRDefault="008436F4">
      <w:r>
        <w:t>„Антихрист“</w:t>
      </w:r>
      <w:r w:rsidR="00505508">
        <w:t>, Емилян Станев</w:t>
      </w:r>
    </w:p>
    <w:p w:rsidR="008436F4" w:rsidRPr="00181873" w:rsidRDefault="00505508">
      <w:r>
        <w:t xml:space="preserve">„Балада за Георг Хених“, </w:t>
      </w:r>
      <w:r w:rsidR="008436F4">
        <w:t xml:space="preserve">Виктор Пасков </w:t>
      </w:r>
      <w:bookmarkStart w:id="0" w:name="_GoBack"/>
      <w:bookmarkEnd w:id="0"/>
    </w:p>
    <w:sectPr w:rsidR="008436F4" w:rsidRPr="0018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50"/>
    <w:rsid w:val="00181873"/>
    <w:rsid w:val="0032248F"/>
    <w:rsid w:val="00505508"/>
    <w:rsid w:val="008436F4"/>
    <w:rsid w:val="009615CD"/>
    <w:rsid w:val="00B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7ACC8-662E-4521-AFF8-0907F8F6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Marcheva</dc:creator>
  <cp:keywords/>
  <dc:description/>
  <cp:lastModifiedBy>NEVI</cp:lastModifiedBy>
  <cp:revision>5</cp:revision>
  <dcterms:created xsi:type="dcterms:W3CDTF">2017-10-14T18:56:00Z</dcterms:created>
  <dcterms:modified xsi:type="dcterms:W3CDTF">2018-03-02T09:56:00Z</dcterms:modified>
</cp:coreProperties>
</file>