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61815" w14:textId="71081245" w:rsidR="00EC6AB6" w:rsidRPr="00855F45" w:rsidRDefault="00855F45" w:rsidP="00EC6AB6">
      <w:pPr>
        <w:jc w:val="center"/>
        <w:rPr>
          <w:color w:val="365F91" w:themeColor="accent1" w:themeShade="BF"/>
          <w:sz w:val="320"/>
        </w:rPr>
      </w:pPr>
      <w:r w:rsidRPr="00855F45">
        <w:rPr>
          <w:rFonts w:ascii="Helvetica" w:hAnsi="Helvetica" w:cs="Helvetica"/>
          <w:color w:val="365F91" w:themeColor="accent1" w:themeShade="BF"/>
          <w:sz w:val="40"/>
          <w:szCs w:val="21"/>
          <w:shd w:val="clear" w:color="auto" w:fill="FFFFFF"/>
        </w:rPr>
        <w:t>Намиране на лица на фигури с Python</w:t>
      </w:r>
    </w:p>
    <w:p w14:paraId="3AC6B4B1" w14:textId="66187DCE" w:rsidR="00EC6AB6" w:rsidRDefault="00855F45" w:rsidP="00EC6AB6">
      <w:pPr>
        <w:ind w:left="8222"/>
        <w:rPr>
          <w:color w:val="365F91" w:themeColor="accent1" w:themeShade="BF"/>
          <w:sz w:val="32"/>
        </w:rPr>
      </w:pPr>
      <w:r>
        <w:rPr>
          <w:color w:val="365F91" w:themeColor="accent1" w:themeShade="BF"/>
          <w:sz w:val="32"/>
        </w:rPr>
        <w:t>0</w:t>
      </w:r>
      <w:r w:rsidR="00835D68">
        <w:rPr>
          <w:color w:val="365F91" w:themeColor="accent1" w:themeShade="BF"/>
          <w:sz w:val="32"/>
          <w:lang w:val="en-US"/>
        </w:rPr>
        <w:t>3</w:t>
      </w:r>
      <w:r w:rsidR="00EC6AB6" w:rsidRPr="00EC6AB6">
        <w:rPr>
          <w:color w:val="365F91" w:themeColor="accent1" w:themeShade="BF"/>
          <w:sz w:val="32"/>
        </w:rPr>
        <w:t>.0</w:t>
      </w:r>
      <w:r w:rsidR="007725B9">
        <w:rPr>
          <w:color w:val="365F91" w:themeColor="accent1" w:themeShade="BF"/>
          <w:sz w:val="32"/>
          <w:lang w:val="en-US"/>
        </w:rPr>
        <w:t>2</w:t>
      </w:r>
      <w:r w:rsidR="00EC6AB6" w:rsidRPr="00EC6AB6">
        <w:rPr>
          <w:color w:val="365F91" w:themeColor="accent1" w:themeShade="BF"/>
          <w:sz w:val="32"/>
        </w:rPr>
        <w:t>.2023</w:t>
      </w:r>
    </w:p>
    <w:p w14:paraId="72813D02" w14:textId="630E685D" w:rsidR="00EC6AB6" w:rsidRDefault="00EC6AB6" w:rsidP="00EC6AB6">
      <w:pPr>
        <w:ind w:left="8222"/>
        <w:rPr>
          <w:color w:val="365F91" w:themeColor="accent1" w:themeShade="BF"/>
          <w:sz w:val="32"/>
        </w:rPr>
      </w:pPr>
      <w:r>
        <w:rPr>
          <w:color w:val="365F91" w:themeColor="accent1" w:themeShade="BF"/>
          <w:sz w:val="32"/>
        </w:rPr>
        <w:t>4 часа</w:t>
      </w:r>
    </w:p>
    <w:p w14:paraId="5C6D3437" w14:textId="6478FFDD" w:rsidR="009F62A0" w:rsidRDefault="009F62A0" w:rsidP="009F62A0">
      <w:pPr>
        <w:spacing w:before="120" w:line="276" w:lineRule="auto"/>
        <w:jc w:val="both"/>
        <w:rPr>
          <w:rFonts w:eastAsia="Calibri"/>
          <w:lang w:val="en-GB" w:eastAsia="en-US"/>
        </w:rPr>
      </w:pPr>
    </w:p>
    <w:p w14:paraId="45999137" w14:textId="77777777" w:rsidR="00835D68" w:rsidRPr="00AA2715" w:rsidRDefault="00835D68" w:rsidP="00835D68">
      <w:pPr>
        <w:jc w:val="center"/>
      </w:pPr>
      <w:r w:rsidRPr="00AA2715">
        <w:t xml:space="preserve">Задачи за упражнение в клас и за домашно към курса </w:t>
      </w:r>
      <w:r w:rsidRPr="00207DBC">
        <w:t>"</w:t>
      </w:r>
      <w:r>
        <w:t>Уча се да програмирам в 5-ти клас“</w:t>
      </w:r>
      <w:r w:rsidRPr="001613DE">
        <w:t>.</w:t>
      </w:r>
    </w:p>
    <w:p w14:paraId="2F64CAAA" w14:textId="77777777" w:rsidR="00835D68" w:rsidRDefault="00835D68" w:rsidP="00835D68">
      <w:pPr>
        <w:pStyle w:val="Heading2"/>
        <w:numPr>
          <w:ilvl w:val="0"/>
          <w:numId w:val="2"/>
        </w:numPr>
        <w:rPr>
          <w:color w:val="1F497D" w:themeColor="text2"/>
          <w:lang w:val="bg-BG"/>
        </w:rPr>
      </w:pPr>
      <w:r w:rsidRPr="00197046">
        <w:rPr>
          <w:color w:val="1F497D" w:themeColor="text2"/>
          <w:lang w:val="bg-BG"/>
        </w:rPr>
        <w:t>Намерете лицето на правоъгълник със страни 6 см и 4 см.</w:t>
      </w:r>
    </w:p>
    <w:p w14:paraId="48BFB3E0" w14:textId="6B774B90" w:rsidR="00835D68" w:rsidRPr="00F043DC" w:rsidRDefault="00835D68" w:rsidP="00835D68">
      <w:pPr>
        <w:pStyle w:val="ListParagraph"/>
        <w:numPr>
          <w:ilvl w:val="0"/>
          <w:numId w:val="9"/>
        </w:numPr>
        <w:rPr>
          <w:rFonts w:eastAsiaTheme="majorEastAsia" w:cstheme="majorBidi"/>
          <w:b/>
          <w:bCs/>
          <w:color w:val="1F497D" w:themeColor="text2"/>
          <w:sz w:val="36"/>
          <w:szCs w:val="36"/>
        </w:rPr>
      </w:pPr>
      <w:r w:rsidRPr="00F043DC">
        <w:rPr>
          <w:rFonts w:eastAsiaTheme="majorEastAsia" w:cstheme="majorBidi"/>
          <w:b/>
          <w:bCs/>
          <w:color w:val="1F497D" w:themeColor="text2"/>
          <w:sz w:val="36"/>
          <w:szCs w:val="36"/>
          <w:lang w:val="bg-BG"/>
        </w:rPr>
        <w:t>Ако страната на квадрат е 5 метра. Лицето на квадрата е </w:t>
      </w:r>
      <w:r w:rsidRPr="00F043DC">
        <w:rPr>
          <w:rFonts w:eastAsiaTheme="majorEastAsia" w:cstheme="majorBidi"/>
          <w:b/>
          <w:bCs/>
          <w:color w:val="1F497D" w:themeColor="text2"/>
          <w:sz w:val="36"/>
          <w:szCs w:val="36"/>
          <w:lang w:val="bg-BG"/>
        </w:rPr>
        <w:object w:dxaOrig="1440" w:dyaOrig="360" w14:anchorId="7DA139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1in;height:18.4pt" o:ole="">
            <v:imagedata r:id="rId7" o:title=""/>
          </v:shape>
          <w:control r:id="rId8" w:name="DefaultOcxName" w:shapeid="_x0000_i1036"/>
        </w:object>
      </w:r>
      <w:r w:rsidRPr="00F043DC">
        <w:rPr>
          <w:rFonts w:eastAsiaTheme="majorEastAsia" w:cstheme="majorBidi"/>
          <w:b/>
          <w:bCs/>
          <w:color w:val="1F497D" w:themeColor="text2"/>
          <w:sz w:val="36"/>
          <w:szCs w:val="36"/>
          <w:lang w:val="bg-BG"/>
        </w:rPr>
        <w:t> м2</w:t>
      </w:r>
      <w:r w:rsidRPr="00F043DC">
        <w:rPr>
          <w:rFonts w:eastAsiaTheme="majorEastAsia" w:cstheme="majorBidi"/>
          <w:b/>
          <w:bCs/>
          <w:color w:val="1F497D" w:themeColor="text2"/>
          <w:sz w:val="36"/>
          <w:szCs w:val="36"/>
        </w:rPr>
        <w:t>.</w:t>
      </w:r>
    </w:p>
    <w:p w14:paraId="7D64633A" w14:textId="0E6C8311" w:rsidR="00835D68" w:rsidRDefault="00835D68" w:rsidP="00835D68">
      <w:pPr>
        <w:pStyle w:val="ListParagraph"/>
        <w:numPr>
          <w:ilvl w:val="0"/>
          <w:numId w:val="9"/>
        </w:numPr>
        <w:rPr>
          <w:rFonts w:eastAsiaTheme="majorEastAsia" w:cstheme="majorBidi"/>
          <w:b/>
          <w:bCs/>
          <w:color w:val="1F497D" w:themeColor="text2"/>
          <w:sz w:val="36"/>
          <w:szCs w:val="36"/>
          <w:lang w:val="bg-BG"/>
        </w:rPr>
      </w:pPr>
      <w:r w:rsidRPr="00F043D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406F5C" wp14:editId="4592F921">
                <wp:simplePos x="0" y="0"/>
                <wp:positionH relativeFrom="margin">
                  <wp:posOffset>3455493</wp:posOffset>
                </wp:positionH>
                <wp:positionV relativeFrom="paragraph">
                  <wp:posOffset>502993</wp:posOffset>
                </wp:positionV>
                <wp:extent cx="3078480" cy="1188720"/>
                <wp:effectExtent l="19050" t="57150" r="121920" b="6858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8480" cy="1188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C681447" w14:textId="21D730AF" w:rsidR="00835D68" w:rsidRPr="00B446A3" w:rsidRDefault="00BF2F88" w:rsidP="00835D68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Verdana" w:hAnsi="Verdana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area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= a *</w:t>
                            </w:r>
                            <w:r w:rsidR="00835D68">
                              <w:rPr>
                                <w:rFonts w:ascii="Verdana" w:hAnsi="Verdana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b - където с a и b са означени страните</w:t>
                            </w:r>
                            <w:r w:rsidR="00835D68">
                              <w:rPr>
                                <w:rFonts w:ascii="Verdana" w:hAnsi="Verdana"/>
                                <w:color w:val="000000"/>
                                <w:sz w:val="23"/>
                                <w:szCs w:val="23"/>
                              </w:rPr>
                              <w:br/>
                            </w:r>
                            <w:r w:rsidR="00835D68">
                              <w:rPr>
                                <w:rFonts w:ascii="Verdana" w:hAnsi="Verdana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45 = 9 × b</w:t>
                            </w:r>
                            <w:r w:rsidR="00835D68">
                              <w:rPr>
                                <w:rFonts w:ascii="Verdana" w:hAnsi="Verdana"/>
                                <w:color w:val="000000"/>
                                <w:sz w:val="23"/>
                                <w:szCs w:val="23"/>
                              </w:rPr>
                              <w:br/>
                            </w:r>
                            <w:r w:rsidR="00835D68">
                              <w:rPr>
                                <w:rFonts w:ascii="Verdana" w:hAnsi="Verdana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b = 45 ÷ 9 = 5</w:t>
                            </w:r>
                            <w:r w:rsidR="00835D68" w:rsidRPr="00B446A3">
                              <w:rPr>
                                <w:rFonts w:ascii="Arial" w:hAnsi="Arial" w:cs="Arial"/>
                                <w:color w:val="202124"/>
                                <w:sz w:val="32"/>
                                <w:szCs w:val="32"/>
                                <w:shd w:val="clear" w:color="auto" w:fill="FFFFFF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406F5C" id="Rectangle 2" o:spid="_x0000_s1026" style="position:absolute;left:0;text-align:left;margin-left:272.1pt;margin-top:39.6pt;width:242.4pt;height:93.6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K4gwAIAAI4FAAAOAAAAZHJzL2Uyb0RvYy54bWysVFFv2yAQfp+0/4B4X22n6epFdaqsUaZJ&#10;VVs1nfpMMI6tYWBA4mS/fh/YSdOuT9PyQDhz3H333cddXe9aSbbCukargmZnKSVCcV02al3QH0+L&#10;TzklzjNVMqmVKOheOHo9/fjhqjMTMdK1lqWwBEGUm3SmoLX3ZpIkjteiZe5MG6FwWGnbMg/TrpPS&#10;sg7RW5mM0vRz0mlbGqu5cA5f5/0hncb4VSW4v68qJzyRBQU2H1cb11VYk+kVm6wtM3XDBxjsH1C0&#10;rFFIegw1Z56RjW3+CtU23GqnK3/GdZvoqmq4iDWgmix9U82yZkbEWkCOM0ea3P8Ly++2D5Y0ZUFH&#10;lCjWokWPII2ptRRkFOjpjJvAa2ke7GA5bEOtu8q24R9VkF2kdH+kVOw84fh4nl7m4xzMc5xlWZ5f&#10;jiLpyct1Y53/JnRLwqagFukjlWx76zxSwvXgErI5LZty0UgZjb27kZZsGdoLVZS6o0Qy5/GxoIv4&#10;CzUgxKtrUpEOFV+M04CMQXeVZB7b1oAJp9aUMLmGoLm3Ecur286uV8es40WefZ2/lySAnjNX9+hi&#10;hMFNqoBdRHmixsjhxgu7rMuOrOTGPjLAuEjzAK9sAivneRaMHpWkxGr/3Pg6KiSQHmKEhEdcK8n4&#10;z55HaWrWg0C9iPLCKbwjOfqQPVonwJLQ/b7fYed3q90ggpUu91AOcMTOO8MXDfLfgvwHZvGGgBZz&#10;wd9jqaQG3XrYUVJr+/u978Ef0sYpJR3eJFrxa8OsQE+/K4j+SzYeI6yPxvgiSInY05PV6YnatDca&#10;usgwgQyP2+Dv5WFbWd0+Y3zMQlYcMcWRu2/6YNz4flZgAHExm0U3PFzD/K1aGh6CH5h/2j0zawYR&#10;e+j/Th/eL5u80XLvG24qPdt4XTVR6IHinlf0IRh49LEjw4AKU+XUjl4vY3T6BwAA//8DAFBLAwQU&#10;AAYACAAAACEAZ/DjIuIAAAALAQAADwAAAGRycy9kb3ducmV2LnhtbEyPTU+DQBCG7yb+h82YeLOL&#10;BFGQoTH4cTFqbJt43bIjENldZLeU+uudnvQ0mcyTd563WM6mFxONvnMW4XIRgSBbO93ZBmGzfry4&#10;AeGDslr1zhLCgTwsy9OTQuXa7e07TavQCA6xPlcIbQhDLqWvWzLKL9xAlm+fbjQq8Do2Uo9qz+Gm&#10;l3EUpdKozvKHVg1UtVR/rXYGYaruu8Ncv1QPr89ZHH7eso+n74B4fjbf3YIINIc/GI76rA4lO23d&#10;zmoveoSrJIkZRbjOeB6BKM643RYhTtMEZFnI/x3KXwAAAP//AwBQSwECLQAUAAYACAAAACEAtoM4&#10;kv4AAADhAQAAEwAAAAAAAAAAAAAAAAAAAAAAW0NvbnRlbnRfVHlwZXNdLnhtbFBLAQItABQABgAI&#10;AAAAIQA4/SH/1gAAAJQBAAALAAAAAAAAAAAAAAAAAC8BAABfcmVscy8ucmVsc1BLAQItABQABgAI&#10;AAAAIQCnaK4gwAIAAI4FAAAOAAAAAAAAAAAAAAAAAC4CAABkcnMvZTJvRG9jLnhtbFBLAQItABQA&#10;BgAIAAAAIQBn8OMi4gAAAAsBAAAPAAAAAAAAAAAAAAAAABoFAABkcnMvZG93bnJldi54bWxQSwUG&#10;AAAAAAQABADzAAAAKQYAAAAA&#10;" fillcolor="window" strokecolor="#4f81bd" strokeweight="2pt">
                <v:shadow on="t" color="black" opacity="26214f" origin="-.5" offset="3pt,0"/>
                <v:textbox>
                  <w:txbxContent>
                    <w:p w14:paraId="4C681447" w14:textId="21D730AF" w:rsidR="00835D68" w:rsidRPr="00B446A3" w:rsidRDefault="00BF2F88" w:rsidP="00835D68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rFonts w:ascii="Verdana" w:hAnsi="Verdana"/>
                          <w:color w:val="000000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area</w:t>
                      </w:r>
                      <w:proofErr w:type="gramEnd"/>
                      <w:r>
                        <w:rPr>
                          <w:rFonts w:ascii="Verdana" w:hAnsi="Verdana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 xml:space="preserve"> = a *</w:t>
                      </w:r>
                      <w:r w:rsidR="00835D68">
                        <w:rPr>
                          <w:rFonts w:ascii="Verdana" w:hAnsi="Verdana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 xml:space="preserve"> b - където с a и b са означени страните</w:t>
                      </w:r>
                      <w:r w:rsidR="00835D68">
                        <w:rPr>
                          <w:rFonts w:ascii="Verdana" w:hAnsi="Verdana"/>
                          <w:color w:val="000000"/>
                          <w:sz w:val="23"/>
                          <w:szCs w:val="23"/>
                        </w:rPr>
                        <w:br/>
                      </w:r>
                      <w:r w:rsidR="00835D68">
                        <w:rPr>
                          <w:rFonts w:ascii="Verdana" w:hAnsi="Verdana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45 = 9 × b</w:t>
                      </w:r>
                      <w:r w:rsidR="00835D68">
                        <w:rPr>
                          <w:rFonts w:ascii="Verdana" w:hAnsi="Verdana"/>
                          <w:color w:val="000000"/>
                          <w:sz w:val="23"/>
                          <w:szCs w:val="23"/>
                        </w:rPr>
                        <w:br/>
                      </w:r>
                      <w:r w:rsidR="00835D68">
                        <w:rPr>
                          <w:rFonts w:ascii="Verdana" w:hAnsi="Verdana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b = 45 ÷ 9 = 5</w:t>
                      </w:r>
                      <w:r w:rsidR="00835D68" w:rsidRPr="00B446A3">
                        <w:rPr>
                          <w:rFonts w:ascii="Arial" w:hAnsi="Arial" w:cs="Arial"/>
                          <w:color w:val="202124"/>
                          <w:sz w:val="32"/>
                          <w:szCs w:val="32"/>
                          <w:shd w:val="clear" w:color="auto" w:fill="FFFFFF"/>
                        </w:rPr>
                        <w:t>)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F043DC">
        <w:rPr>
          <w:rFonts w:eastAsiaTheme="majorEastAsia" w:cstheme="majorBidi"/>
          <w:b/>
          <w:bCs/>
          <w:color w:val="1F497D" w:themeColor="text2"/>
          <w:sz w:val="36"/>
          <w:szCs w:val="36"/>
          <w:lang w:val="bg-BG"/>
        </w:rPr>
        <w:t>Ако лицето на квадрат е 16 см2, то страната е </w:t>
      </w:r>
      <w:r w:rsidRPr="00F043DC">
        <w:rPr>
          <w:rFonts w:eastAsiaTheme="majorEastAsia" w:cstheme="majorBidi"/>
          <w:b/>
          <w:bCs/>
          <w:color w:val="1F497D" w:themeColor="text2"/>
          <w:sz w:val="36"/>
          <w:szCs w:val="36"/>
          <w:lang w:val="bg-BG"/>
        </w:rPr>
        <w:object w:dxaOrig="1440" w:dyaOrig="360" w14:anchorId="2D165282">
          <v:shape id="_x0000_i1035" type="#_x0000_t75" style="width:1in;height:18.4pt" o:ole="">
            <v:imagedata r:id="rId7" o:title=""/>
          </v:shape>
          <w:control r:id="rId9" w:name="DefaultOcxName1" w:shapeid="_x0000_i1035"/>
        </w:object>
      </w:r>
      <w:r w:rsidRPr="00F043DC">
        <w:rPr>
          <w:rFonts w:eastAsiaTheme="majorEastAsia" w:cstheme="majorBidi"/>
          <w:b/>
          <w:bCs/>
          <w:color w:val="1F497D" w:themeColor="text2"/>
          <w:sz w:val="36"/>
          <w:szCs w:val="36"/>
          <w:lang w:val="bg-BG"/>
        </w:rPr>
        <w:t> см.</w:t>
      </w:r>
    </w:p>
    <w:p w14:paraId="0F3F9385" w14:textId="3E3383EB" w:rsidR="00835D68" w:rsidRPr="00835D68" w:rsidRDefault="00BF2F88" w:rsidP="00835D68">
      <w:pPr>
        <w:pStyle w:val="ListParagraph"/>
        <w:numPr>
          <w:ilvl w:val="0"/>
          <w:numId w:val="9"/>
        </w:numPr>
        <w:rPr>
          <w:rFonts w:eastAsiaTheme="majorEastAsia" w:cstheme="majorBidi"/>
          <w:b/>
          <w:bCs/>
          <w:color w:val="1F497D" w:themeColor="text2"/>
          <w:sz w:val="36"/>
          <w:szCs w:val="36"/>
          <w:lang w:val="bg-BG"/>
        </w:rPr>
      </w:pPr>
      <w:r w:rsidRPr="00835D68">
        <w:rPr>
          <w:rFonts w:eastAsiaTheme="majorEastAsia" w:cstheme="majorBidi"/>
          <w:b/>
          <w:bCs/>
          <w:color w:val="1F497D" w:themeColor="text2"/>
          <w:sz w:val="36"/>
          <w:szCs w:val="36"/>
          <w:lang w:val="bg-B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EE765" wp14:editId="73EF1742">
                <wp:simplePos x="0" y="0"/>
                <wp:positionH relativeFrom="margin">
                  <wp:posOffset>3408060</wp:posOffset>
                </wp:positionH>
                <wp:positionV relativeFrom="paragraph">
                  <wp:posOffset>1198614</wp:posOffset>
                </wp:positionV>
                <wp:extent cx="3078480" cy="1188720"/>
                <wp:effectExtent l="19050" t="57150" r="121920" b="68580"/>
                <wp:wrapSquare wrapText="bothSides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8480" cy="1188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378BCFC" w14:textId="73B9D8A6" w:rsidR="00835D68" w:rsidRPr="00B446A3" w:rsidRDefault="00BF2F88" w:rsidP="00835D68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P=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4 *a</w:t>
                            </w:r>
                            <w:r w:rsidR="00835D68">
                              <w:rPr>
                                <w:rFonts w:ascii="Verdana" w:hAnsi="Verdana"/>
                                <w:color w:val="000000"/>
                                <w:sz w:val="23"/>
                                <w:szCs w:val="23"/>
                              </w:rPr>
                              <w:br/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4*</w:t>
                            </w:r>
                            <w:r w:rsidR="00835D68">
                              <w:rPr>
                                <w:rFonts w:ascii="Verdana" w:hAnsi="Verdana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a =24</w:t>
                            </w:r>
                            <w:r w:rsidR="00835D68">
                              <w:rPr>
                                <w:rFonts w:ascii="Verdana" w:hAnsi="Verdana"/>
                                <w:color w:val="000000"/>
                                <w:sz w:val="23"/>
                                <w:szCs w:val="23"/>
                              </w:rPr>
                              <w:br/>
                            </w:r>
                            <w:r w:rsidR="00835D68">
                              <w:rPr>
                                <w:rFonts w:ascii="Verdana" w:hAnsi="Verdana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a = 24 ÷ 4 = 6</w:t>
                            </w:r>
                            <w:r w:rsidR="00835D68">
                              <w:rPr>
                                <w:rFonts w:ascii="Verdana" w:hAnsi="Verdana"/>
                                <w:color w:val="000000"/>
                                <w:sz w:val="23"/>
                                <w:szCs w:val="23"/>
                              </w:rPr>
                              <w:br/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area= a*</w:t>
                            </w:r>
                            <w:r w:rsidR="00835D68">
                              <w:rPr>
                                <w:rFonts w:ascii="Verdana" w:hAnsi="Verdana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EEE765" id="Rectangle 4" o:spid="_x0000_s1027" style="position:absolute;left:0;text-align:left;margin-left:268.35pt;margin-top:94.4pt;width:242.4pt;height:93.6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i0fxAIAAJUFAAAOAAAAZHJzL2Uyb0RvYy54bWysVMtu2zAQvBfoPxC8N7IcpVGNyIEbw0WB&#10;IDHiFDnTFGUJpUiWpC27X98h5VfSnIr6IHPJ5e7s7HBvbretJBthXaNVQdOLASVCcV02alXQH8+z&#10;TzklzjNVMqmVKOhOOHo7/vjhpjMjMdS1lqWwBEGUG3WmoLX3ZpQkjteiZe5CG6FwWGnbMg/TrpLS&#10;sg7RW5kMB4PPSadtaazmwjnsTvtDOo7xq0pw/1hVTngiCwpsPn5t/C7DNxnfsNHKMlM3fA+D/QOK&#10;ljUKSY+hpswzsrbNX6HahlvtdOUvuG4TXVUNF7EGVJMO3lSzqJkRsRaQ48yRJvf/wvKHzdySpixo&#10;RoliLVr0BNKYWklBskBPZ9wIXgszt3vLYRlq3Va2Df+ogmwjpbsjpWLrCcfm5eA6z3Iwz3GWpnl+&#10;PYykJ6frxjr/TeiWhEVBLdJHKtnm3nmkhOvBJWRzWjblrJEyGjt3Jy3ZMLQXqih1R4lkzmOzoLP4&#10;CzUgxKtrUpGuoMOrbBCQMeiuksxj2Row4dSKEiZXEDT3NmJ5ddvZ1fKYNZvl6dfpe0kC6ClzdY8u&#10;Rti7SRWwiyhP1Bg5XHthF3XZkaVc2ycGGFeDPMArm8DKZZ4Go0clKbHavzS+jgoJpIcYIeER11Iy&#10;/rPnUZqa9SBQL6KcOIV3JEcfskfrDFgSut/3O6z8drmNYhmGIGFnqcsdBAQ4UQDO8FkDGPfowZxZ&#10;PCWAxnjwj/hUUoN1vV9RUmv7+7394A+F45SSDk8THfm1Zlagtd8VtP8lzTKE9dHIroKiiD0/WZ6f&#10;qHV7pyGPFIPI8LgM/l4elpXV7QumyCRkxRFTHLn73u+NO9+PDMwhLiaT6Ib3a5i/VwvDQ/BDA563&#10;L8yavZY9nsGDPjxjNnoj6d433FR6sva6aqLeT7yiHcHA24+N2c+pMFzO7eh1mqbjPwAAAP//AwBQ&#10;SwMEFAAGAAgAAAAhABuXzFjjAAAADAEAAA8AAABkcnMvZG93bnJldi54bWxMj8tOwzAQRfdI/IM1&#10;SOyo3VRN0xCnQuGxQYAoSGzdZEgi4nGI3TTl65muYDm6R3fOzTaT7cSIg28daZjPFAik0lUt1Rre&#10;3+6vEhA+GKpM5wg1HNHDJj8/y0xauQO94rgNteAS8qnR0ITQp1L6skFr/Mz1SJx9usGawOdQy2ow&#10;By63nYyUiqU1LfGHxvRYNFh+bfdWw1jctsepfCrunh/XUfh5WX88fAetLy+mm2sQAafwB8NJn9Uh&#10;Z6ed21PlRadhuYhXjHKQJLzhRKhovgSx07BYxQpknsn/I/JfAAAA//8DAFBLAQItABQABgAIAAAA&#10;IQC2gziS/gAAAOEBAAATAAAAAAAAAAAAAAAAAAAAAABbQ29udGVudF9UeXBlc10ueG1sUEsBAi0A&#10;FAAGAAgAAAAhADj9If/WAAAAlAEAAAsAAAAAAAAAAAAAAAAALwEAAF9yZWxzLy5yZWxzUEsBAi0A&#10;FAAGAAgAAAAhAEGCLR/EAgAAlQUAAA4AAAAAAAAAAAAAAAAALgIAAGRycy9lMm9Eb2MueG1sUEsB&#10;Ai0AFAAGAAgAAAAhABuXzFjjAAAADAEAAA8AAAAAAAAAAAAAAAAAHgUAAGRycy9kb3ducmV2Lnht&#10;bFBLBQYAAAAABAAEAPMAAAAuBgAAAAA=&#10;" fillcolor="window" strokecolor="#4f81bd" strokeweight="2pt">
                <v:shadow on="t" color="black" opacity="26214f" origin="-.5" offset="3pt,0"/>
                <v:textbox>
                  <w:txbxContent>
                    <w:p w14:paraId="0378BCFC" w14:textId="73B9D8A6" w:rsidR="00835D68" w:rsidRPr="00B446A3" w:rsidRDefault="00BF2F88" w:rsidP="00835D68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P=</w:t>
                      </w:r>
                      <w:r>
                        <w:rPr>
                          <w:rFonts w:ascii="Verdana" w:hAnsi="Verdana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4 *a</w:t>
                      </w:r>
                      <w:r w:rsidR="00835D68">
                        <w:rPr>
                          <w:rFonts w:ascii="Verdana" w:hAnsi="Verdana"/>
                          <w:color w:val="000000"/>
                          <w:sz w:val="23"/>
                          <w:szCs w:val="23"/>
                        </w:rPr>
                        <w:br/>
                      </w:r>
                      <w:r>
                        <w:rPr>
                          <w:rFonts w:ascii="Verdana" w:hAnsi="Verdana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4*</w:t>
                      </w:r>
                      <w:r w:rsidR="00835D68">
                        <w:rPr>
                          <w:rFonts w:ascii="Verdana" w:hAnsi="Verdana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 xml:space="preserve"> a =24</w:t>
                      </w:r>
                      <w:r w:rsidR="00835D68">
                        <w:rPr>
                          <w:rFonts w:ascii="Verdana" w:hAnsi="Verdana"/>
                          <w:color w:val="000000"/>
                          <w:sz w:val="23"/>
                          <w:szCs w:val="23"/>
                        </w:rPr>
                        <w:br/>
                      </w:r>
                      <w:r w:rsidR="00835D68">
                        <w:rPr>
                          <w:rFonts w:ascii="Verdana" w:hAnsi="Verdana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a = 24 ÷ 4 = 6</w:t>
                      </w:r>
                      <w:r w:rsidR="00835D68">
                        <w:rPr>
                          <w:rFonts w:ascii="Verdana" w:hAnsi="Verdana"/>
                          <w:color w:val="000000"/>
                          <w:sz w:val="23"/>
                          <w:szCs w:val="23"/>
                        </w:rPr>
                        <w:br/>
                      </w:r>
                      <w:r>
                        <w:rPr>
                          <w:rFonts w:ascii="Verdana" w:hAnsi="Verdana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area= a*</w:t>
                      </w:r>
                      <w:r w:rsidR="00835D68">
                        <w:rPr>
                          <w:rFonts w:ascii="Verdana" w:hAnsi="Verdana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 xml:space="preserve"> a 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835D68" w:rsidRPr="00F043DC">
        <w:rPr>
          <w:rFonts w:eastAsiaTheme="majorEastAsia" w:cstheme="majorBidi"/>
          <w:b/>
          <w:bCs/>
          <w:color w:val="1F497D" w:themeColor="text2"/>
          <w:sz w:val="36"/>
          <w:szCs w:val="36"/>
          <w:lang w:val="bg-BG"/>
        </w:rPr>
        <w:t>Лицето на правоъгълник е 45 см2. Ако дължината е 9 см, то ширината е</w:t>
      </w:r>
      <w:sdt>
        <w:sdtPr>
          <w:rPr>
            <w:rFonts w:eastAsiaTheme="majorEastAsia" w:cstheme="majorBidi"/>
            <w:b/>
            <w:bCs/>
            <w:color w:val="1F497D" w:themeColor="text2"/>
            <w:sz w:val="36"/>
            <w:szCs w:val="36"/>
            <w:lang w:val="bg-BG"/>
          </w:rPr>
          <w:id w:val="141542498"/>
          <w:placeholder>
            <w:docPart w:val="1A6846308A9F44CDAA67E7B022081D3B"/>
          </w:placeholder>
          <w:showingPlcHdr/>
          <w:text/>
        </w:sdtPr>
        <w:sdtContent>
          <w:r w:rsidR="00835D68" w:rsidRPr="004A4F9A">
            <w:rPr>
              <w:rStyle w:val="PlaceholderText"/>
            </w:rPr>
            <w:t>Click or tap here to enter text.</w:t>
          </w:r>
        </w:sdtContent>
      </w:sdt>
      <w:r w:rsidR="00835D68" w:rsidRPr="00F043DC">
        <w:rPr>
          <w:rFonts w:eastAsiaTheme="majorEastAsia" w:cstheme="majorBidi"/>
          <w:b/>
          <w:bCs/>
          <w:color w:val="1F497D" w:themeColor="text2"/>
          <w:sz w:val="36"/>
          <w:szCs w:val="36"/>
          <w:lang w:val="bg-BG"/>
        </w:rPr>
        <w:t> см.</w:t>
      </w:r>
      <w:r w:rsidR="00835D68" w:rsidRPr="00F043DC"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</w:p>
    <w:p w14:paraId="7C5BB29E" w14:textId="306217B0" w:rsidR="00835D68" w:rsidRPr="00835D68" w:rsidRDefault="00835D68" w:rsidP="00835D68">
      <w:pPr>
        <w:pStyle w:val="ListParagraph"/>
        <w:numPr>
          <w:ilvl w:val="0"/>
          <w:numId w:val="9"/>
        </w:numPr>
        <w:rPr>
          <w:rFonts w:eastAsiaTheme="majorEastAsia" w:cstheme="majorBidi"/>
          <w:b/>
          <w:bCs/>
          <w:color w:val="1F497D" w:themeColor="text2"/>
          <w:sz w:val="36"/>
          <w:szCs w:val="36"/>
          <w:lang w:val="bg-BG"/>
        </w:rPr>
      </w:pPr>
      <w:r w:rsidRPr="00835D68">
        <w:rPr>
          <w:rFonts w:eastAsiaTheme="majorEastAsia" w:cstheme="majorBidi"/>
          <w:b/>
          <w:bCs/>
          <w:color w:val="1F497D" w:themeColor="text2"/>
          <w:sz w:val="36"/>
          <w:szCs w:val="36"/>
          <w:lang w:val="bg-BG"/>
        </w:rPr>
        <w:t>Периметърът на квадрат е 24 см. Лицето на квадрата е </w:t>
      </w:r>
      <w:r w:rsidRPr="00835D68">
        <w:rPr>
          <w:rFonts w:eastAsiaTheme="majorEastAsia" w:cstheme="majorBidi"/>
          <w:b/>
          <w:bCs/>
          <w:color w:val="1F497D" w:themeColor="text2"/>
          <w:sz w:val="36"/>
          <w:szCs w:val="36"/>
          <w:lang w:val="bg-BG"/>
        </w:rPr>
        <w:object w:dxaOrig="1440" w:dyaOrig="360" w14:anchorId="7E5AC773">
          <v:shape id="_x0000_i1038" type="#_x0000_t75" style="width:1in;height:18.4pt" o:ole="">
            <v:imagedata r:id="rId7" o:title=""/>
          </v:shape>
          <w:control r:id="rId10" w:name="DefaultOcxName2" w:shapeid="_x0000_i1038"/>
        </w:object>
      </w:r>
      <w:r w:rsidRPr="00835D68">
        <w:rPr>
          <w:rFonts w:eastAsiaTheme="majorEastAsia" w:cstheme="majorBidi"/>
          <w:b/>
          <w:bCs/>
          <w:color w:val="1F497D" w:themeColor="text2"/>
          <w:sz w:val="36"/>
          <w:szCs w:val="36"/>
          <w:lang w:val="bg-BG"/>
        </w:rPr>
        <w:t> см2</w:t>
      </w:r>
      <w:r>
        <w:rPr>
          <w:rFonts w:eastAsiaTheme="majorEastAsia" w:cstheme="majorBidi"/>
          <w:b/>
          <w:bCs/>
          <w:color w:val="1F497D" w:themeColor="text2"/>
          <w:sz w:val="36"/>
          <w:szCs w:val="36"/>
        </w:rPr>
        <w:t>.</w:t>
      </w:r>
    </w:p>
    <w:p w14:paraId="48078416" w14:textId="62BE195A" w:rsidR="00835D68" w:rsidRPr="00F043DC" w:rsidRDefault="00BF2F88" w:rsidP="00835D68">
      <w:pPr>
        <w:pStyle w:val="ListParagraph"/>
        <w:numPr>
          <w:ilvl w:val="0"/>
          <w:numId w:val="9"/>
        </w:numPr>
        <w:rPr>
          <w:rFonts w:eastAsiaTheme="majorEastAsia" w:cstheme="majorBidi"/>
          <w:b/>
          <w:bCs/>
          <w:color w:val="1F497D" w:themeColor="text2"/>
          <w:sz w:val="36"/>
          <w:szCs w:val="36"/>
          <w:lang w:val="bg-BG"/>
        </w:rPr>
      </w:pPr>
      <w:r w:rsidRPr="00835D68">
        <w:rPr>
          <w:rFonts w:eastAsiaTheme="majorEastAsia" w:cstheme="majorBidi"/>
          <w:b/>
          <w:bCs/>
          <w:color w:val="1F497D" w:themeColor="text2"/>
          <w:sz w:val="36"/>
          <w:szCs w:val="36"/>
          <w:lang w:val="bg-B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20BA70" wp14:editId="2EF3483A">
                <wp:simplePos x="0" y="0"/>
                <wp:positionH relativeFrom="margin">
                  <wp:posOffset>3359328</wp:posOffset>
                </wp:positionH>
                <wp:positionV relativeFrom="paragraph">
                  <wp:posOffset>253749</wp:posOffset>
                </wp:positionV>
                <wp:extent cx="3078480" cy="1188720"/>
                <wp:effectExtent l="19050" t="57150" r="121920" b="68580"/>
                <wp:wrapSquare wrapText="bothSides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8480" cy="1188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56E041D" w14:textId="0F8DD105" w:rsidR="00BF2F88" w:rsidRPr="00B446A3" w:rsidRDefault="00BF2F88" w:rsidP="00BF2F88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a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= 12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23"/>
                                <w:szCs w:val="23"/>
                              </w:rPr>
                              <w:br/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b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= 12 - 5 = 7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23"/>
                                <w:szCs w:val="23"/>
                              </w:rPr>
                              <w:br/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area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= 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a*b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= 12 *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7 = 84 см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hd w:val="clear" w:color="auto" w:fill="FFFFFF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20BA70" id="Rectangle 5" o:spid="_x0000_s1028" style="position:absolute;left:0;text-align:left;margin-left:264.5pt;margin-top:20pt;width:242.4pt;height:93.6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qa1xAIAAJUFAAAOAAAAZHJzL2Uyb0RvYy54bWysVE1v2zAMvQ/YfxB0Xx2nyeoFdYqsQYYB&#10;RVs0HXpmZDk2JkuapMTJfv1I2flo19OwHBxRosjHxyde3+waxbbS+dronKcXA86kFqao9TrnP54X&#10;nzLOfABdgDJa5nwvPb+Zfvxw3dqJHJrKqEI6hkG0n7Q251UIdpIkXlSyAX9hrNR4WBrXQEDTrZPC&#10;QYvRG5UMB4PPSWtcYZ0R0nvcnXeHfBrjl6UU4aEsvQxM5Ryxhfh18buibzK9hsnaga1q0cOAf0DR&#10;QK0x6THUHAKwjav/CtXUwhlvynAhTJOYsqyFjDVgNengTTXLCqyMtSA53h5p8v8vrLjfPjpWFzkf&#10;c6ahwRY9IWmg10qyMdHTWj9Br6V9dL3lcUm17krX0D9WwXaR0v2RUrkLTODm5eAqG2XIvMCzNM2y&#10;q2EkPTldt86Hb9I0jBY5d5g+UgnbOx8wJboeXCibN6ouFrVS0dj7W+XYFrC9qIrCtJwp8AE3c76I&#10;P6oBQ7y6pjRrcz4cjwaEDFB3pYKAy8YiE16vOQO1RkGL4CKWV7e9W6+OWUeLLP06fy8JgZ6Drzp0&#10;MULvpjRhl1GeWGPkcBOkW1ZFy1Zq456AGjLICF5REyuXWUpGh0px5kx4qUMVFUKkUwxKeMS1UiB+&#10;djwqW0EHAuvFKCdO0TuSYw7Zo3UGLKHud/2mVditdlEslxSEdlam2KOAEE4UgLdiUSOMO+zBIzh8&#10;Sggax0N4wE+pDLJu+hVnlXG/39snf1Q4nnLW4tPEjvzagJPY2u8atf8lHY0wbIjGaEyKYu78ZHV+&#10;ojfNrUF5pDiIrIhL8g/qsCydaV5wiswoKx6BFpi7631v3IZuZOAcEnI2i274fi2EO720goIfGvC8&#10;ewFney0HfAb35vCMYfJG0p0v3dRmtgmmrKPeT7xiO8jAtx8b088pGi7ndvQ6TdPpHwAAAP//AwBQ&#10;SwMEFAAGAAgAAAAhAEhFA8ziAAAACwEAAA8AAABkcnMvZG93bnJldi54bWxMj8tOwzAQRfdI/IM1&#10;SOyoU/MoCXEqFB4bBKgFia0bD0lEPA6xm6Z8PdMVrEajubpzTr6cXCdGHELrScN8loBAqrxtqdbw&#10;/vZwdg0iREPWdJ5Qwx4DLIvjo9xk1u9oheM61oJLKGRGQxNjn0kZqgadCTPfI/Ht0w/ORF6HWtrB&#10;7LjcdVIlyZV0piX+0Jgeywarr/XWaRjLu3Y/Vc/l/ctTquLPa/rx+B21Pj2Zbm9ARJziXxgO+IwO&#10;BTNt/JZsEJ2GS5WyS9RwkfA8BJL5OctsNCi1UCCLXP53KH4BAAD//wMAUEsBAi0AFAAGAAgAAAAh&#10;ALaDOJL+AAAA4QEAABMAAAAAAAAAAAAAAAAAAAAAAFtDb250ZW50X1R5cGVzXS54bWxQSwECLQAU&#10;AAYACAAAACEAOP0h/9YAAACUAQAACwAAAAAAAAAAAAAAAAAvAQAAX3JlbHMvLnJlbHNQSwECLQAU&#10;AAYACAAAACEAGaqmtcQCAACVBQAADgAAAAAAAAAAAAAAAAAuAgAAZHJzL2Uyb0RvYy54bWxQSwEC&#10;LQAUAAYACAAAACEASEUDzOIAAAALAQAADwAAAAAAAAAAAAAAAAAeBQAAZHJzL2Rvd25yZXYueG1s&#10;UEsFBgAAAAAEAAQA8wAAAC0GAAAAAA==&#10;" fillcolor="window" strokecolor="#4f81bd" strokeweight="2pt">
                <v:shadow on="t" color="black" opacity="26214f" origin="-.5" offset="3pt,0"/>
                <v:textbox>
                  <w:txbxContent>
                    <w:p w14:paraId="456E041D" w14:textId="0F8DD105" w:rsidR="00BF2F88" w:rsidRPr="00B446A3" w:rsidRDefault="00BF2F88" w:rsidP="00BF2F88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a</w:t>
                      </w:r>
                      <w:r>
                        <w:rPr>
                          <w:rFonts w:ascii="Verdana" w:hAnsi="Verdana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= 12</w:t>
                      </w:r>
                      <w:r>
                        <w:rPr>
                          <w:rFonts w:ascii="Verdana" w:hAnsi="Verdana"/>
                          <w:color w:val="000000"/>
                          <w:sz w:val="23"/>
                          <w:szCs w:val="23"/>
                        </w:rPr>
                        <w:br/>
                      </w:r>
                      <w:r>
                        <w:rPr>
                          <w:rFonts w:ascii="Verdana" w:hAnsi="Verdana"/>
                          <w:color w:val="000000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b</w:t>
                      </w:r>
                      <w:r>
                        <w:rPr>
                          <w:rFonts w:ascii="Verdana" w:hAnsi="Verdana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 xml:space="preserve"> = 12 - 5 = 7</w:t>
                      </w:r>
                      <w:r>
                        <w:rPr>
                          <w:rFonts w:ascii="Verdana" w:hAnsi="Verdana"/>
                          <w:color w:val="000000"/>
                          <w:sz w:val="23"/>
                          <w:szCs w:val="23"/>
                        </w:rPr>
                        <w:br/>
                      </w:r>
                      <w:r>
                        <w:rPr>
                          <w:rFonts w:ascii="Verdana" w:hAnsi="Verdana"/>
                          <w:color w:val="000000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area</w:t>
                      </w:r>
                      <w:r>
                        <w:rPr>
                          <w:rFonts w:ascii="Verdana" w:hAnsi="Verdana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 xml:space="preserve"> = </w:t>
                      </w:r>
                      <w:r>
                        <w:rPr>
                          <w:rFonts w:ascii="Verdana" w:hAnsi="Verdana"/>
                          <w:color w:val="000000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a*b</w:t>
                      </w:r>
                      <w:r>
                        <w:rPr>
                          <w:rFonts w:ascii="Verdana" w:hAnsi="Verdana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= 12 *</w:t>
                      </w:r>
                      <w:r>
                        <w:rPr>
                          <w:rFonts w:ascii="Verdana" w:hAnsi="Verdana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 xml:space="preserve"> 7 = 84 см</w:t>
                      </w:r>
                      <w:r>
                        <w:rPr>
                          <w:rFonts w:ascii="Verdana" w:hAnsi="Verdana"/>
                          <w:color w:val="000000"/>
                          <w:shd w:val="clear" w:color="auto" w:fill="FFFFFF"/>
                          <w:vertAlign w:val="superscript"/>
                        </w:rPr>
                        <w:t>2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835D68" w:rsidRPr="00BF2F88">
        <w:rPr>
          <w:rFonts w:eastAsiaTheme="majorEastAsia" w:cstheme="majorBidi"/>
          <w:b/>
          <w:bCs/>
          <w:color w:val="1F497D" w:themeColor="text2"/>
          <w:sz w:val="36"/>
          <w:szCs w:val="36"/>
          <w:lang w:val="bg-BG"/>
        </w:rPr>
        <w:t>Едната страна на правоъгълник е 12 см, а другата е с 5 см по-малка. Лицето на правоъгълника е </w:t>
      </w:r>
      <w:sdt>
        <w:sdtPr>
          <w:rPr>
            <w:rFonts w:eastAsiaTheme="majorEastAsia" w:cstheme="majorBidi"/>
            <w:b/>
            <w:bCs/>
            <w:color w:val="1F497D" w:themeColor="text2"/>
            <w:sz w:val="36"/>
            <w:szCs w:val="36"/>
            <w:lang w:val="bg-BG"/>
          </w:rPr>
          <w:id w:val="-1377924576"/>
          <w:placeholder>
            <w:docPart w:val="DefaultPlaceholder_-1854013440"/>
          </w:placeholder>
          <w:showingPlcHdr/>
          <w:text/>
        </w:sdtPr>
        <w:sdtContent>
          <w:r w:rsidRPr="004A4F9A">
            <w:rPr>
              <w:rStyle w:val="PlaceholderText"/>
            </w:rPr>
            <w:t>Click or tap here to enter text.</w:t>
          </w:r>
        </w:sdtContent>
      </w:sdt>
    </w:p>
    <w:p w14:paraId="448FB392" w14:textId="1718AA38" w:rsidR="00835D68" w:rsidRDefault="00835D68" w:rsidP="00835D68"/>
    <w:p w14:paraId="2846DFBE" w14:textId="77777777" w:rsidR="001331EF" w:rsidRPr="00835D68" w:rsidRDefault="001331EF" w:rsidP="00835D68">
      <w:pPr>
        <w:rPr>
          <w:lang w:eastAsia="en-US"/>
        </w:rPr>
      </w:pPr>
      <w:bookmarkStart w:id="0" w:name="_GoBack"/>
      <w:bookmarkEnd w:id="0"/>
    </w:p>
    <w:p w14:paraId="661A85DC" w14:textId="2C33178F" w:rsidR="00835D68" w:rsidRPr="00207DBC" w:rsidRDefault="00835D68" w:rsidP="00835D68">
      <w:pPr>
        <w:pStyle w:val="Heading2"/>
        <w:numPr>
          <w:ilvl w:val="0"/>
          <w:numId w:val="2"/>
        </w:numPr>
        <w:rPr>
          <w:color w:val="1F497D" w:themeColor="text2"/>
          <w:lang w:val="bg-BG"/>
        </w:rPr>
      </w:pPr>
      <w:r w:rsidRPr="00207DBC">
        <w:rPr>
          <w:color w:val="1F497D" w:themeColor="text2"/>
          <w:lang w:val="bg-BG"/>
        </w:rPr>
        <w:lastRenderedPageBreak/>
        <w:t>Конвертор</w:t>
      </w:r>
      <w:r w:rsidRPr="00207DBC">
        <w:rPr>
          <w:color w:val="1F497D" w:themeColor="text2"/>
        </w:rPr>
        <w:t xml:space="preserve">: </w:t>
      </w:r>
      <w:r w:rsidRPr="00207DBC">
        <w:rPr>
          <w:color w:val="1F497D" w:themeColor="text2"/>
          <w:lang w:val="bg-BG"/>
        </w:rPr>
        <w:t xml:space="preserve">от </w:t>
      </w:r>
      <w:r>
        <w:rPr>
          <w:noProof/>
          <w:color w:val="1F497D" w:themeColor="text2"/>
        </w:rPr>
        <w:t>EUR</w:t>
      </w:r>
      <w:r w:rsidRPr="00207DBC">
        <w:rPr>
          <w:noProof/>
          <w:color w:val="1F497D" w:themeColor="text2"/>
        </w:rPr>
        <w:t xml:space="preserve"> </w:t>
      </w:r>
      <w:r w:rsidRPr="00207DBC">
        <w:rPr>
          <w:color w:val="1F497D" w:themeColor="text2"/>
          <w:lang w:val="bg-BG"/>
        </w:rPr>
        <w:t xml:space="preserve">към </w:t>
      </w:r>
      <w:r w:rsidRPr="00207DBC">
        <w:rPr>
          <w:noProof/>
          <w:color w:val="1F497D" w:themeColor="text2"/>
        </w:rPr>
        <w:t>BGN</w:t>
      </w:r>
    </w:p>
    <w:p w14:paraId="228E4096" w14:textId="77777777" w:rsidR="00835D68" w:rsidRPr="00CB3FE8" w:rsidRDefault="00835D68" w:rsidP="00835D68">
      <w:r w:rsidRPr="00CB3FE8">
        <w:t xml:space="preserve">Напишете програма за </w:t>
      </w:r>
      <w:r w:rsidRPr="00CB3FE8">
        <w:rPr>
          <w:b/>
        </w:rPr>
        <w:t xml:space="preserve">конвертиране на </w:t>
      </w:r>
      <w:r w:rsidRPr="00CB3FE8">
        <w:t xml:space="preserve"> </w:t>
      </w:r>
      <w:r>
        <w:t xml:space="preserve">евро </w:t>
      </w:r>
      <w:r w:rsidRPr="004C0E76">
        <w:rPr>
          <w:noProof/>
        </w:rPr>
        <w:t>(</w:t>
      </w:r>
      <w:r>
        <w:rPr>
          <w:noProof/>
        </w:rPr>
        <w:t>EUR</w:t>
      </w:r>
      <w:r w:rsidRPr="004C0E76">
        <w:rPr>
          <w:noProof/>
        </w:rPr>
        <w:t xml:space="preserve">) </w:t>
      </w:r>
      <w:r w:rsidRPr="00CB3FE8">
        <w:rPr>
          <w:b/>
        </w:rPr>
        <w:t>в български лева</w:t>
      </w:r>
      <w:r w:rsidRPr="00CB3FE8">
        <w:t xml:space="preserve"> </w:t>
      </w:r>
      <w:r w:rsidRPr="004C0E76">
        <w:rPr>
          <w:noProof/>
        </w:rPr>
        <w:t>(</w:t>
      </w:r>
      <w:r w:rsidRPr="00CB3FE8">
        <w:rPr>
          <w:noProof/>
        </w:rPr>
        <w:t>BGN</w:t>
      </w:r>
      <w:r w:rsidRPr="004C0E76">
        <w:t xml:space="preserve">). </w:t>
      </w:r>
      <w:r w:rsidRPr="00CB3FE8">
        <w:t xml:space="preserve">Използвайте фиксиран </w:t>
      </w:r>
      <w:r w:rsidRPr="00CB3FE8">
        <w:rPr>
          <w:b/>
        </w:rPr>
        <w:t>курс</w:t>
      </w:r>
      <w:r>
        <w:t xml:space="preserve"> между евро</w:t>
      </w:r>
      <w:r w:rsidRPr="00CB3FE8">
        <w:t xml:space="preserve"> и лев</w:t>
      </w:r>
      <w:r w:rsidRPr="004C0E76">
        <w:t xml:space="preserve">: </w:t>
      </w:r>
      <w:r w:rsidRPr="004C0E76">
        <w:rPr>
          <w:b/>
        </w:rPr>
        <w:t xml:space="preserve">1 </w:t>
      </w:r>
      <w:r>
        <w:rPr>
          <w:b/>
          <w:noProof/>
        </w:rPr>
        <w:t>EUR</w:t>
      </w:r>
      <w:r w:rsidRPr="004C0E76">
        <w:rPr>
          <w:noProof/>
        </w:rPr>
        <w:t xml:space="preserve"> </w:t>
      </w:r>
      <w:r w:rsidRPr="004C0E76">
        <w:t xml:space="preserve">= </w:t>
      </w: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1.95583 </w:t>
      </w:r>
      <w:r w:rsidRPr="00CB3FE8">
        <w:rPr>
          <w:b/>
          <w:noProof/>
        </w:rPr>
        <w:t>BGN</w:t>
      </w:r>
      <w:r w:rsidRPr="004C0E76">
        <w:t>.</w:t>
      </w:r>
    </w:p>
    <w:p w14:paraId="4650710A" w14:textId="77777777" w:rsidR="00835D68" w:rsidRPr="00207DBC" w:rsidRDefault="00835D68" w:rsidP="00835D68">
      <w:pPr>
        <w:pStyle w:val="Heading3"/>
        <w:rPr>
          <w:color w:val="1F497D" w:themeColor="text2"/>
          <w:lang w:val="bg-BG"/>
        </w:rPr>
      </w:pPr>
      <w:r w:rsidRPr="00207DBC">
        <w:rPr>
          <w:color w:val="1F497D" w:themeColor="text2"/>
          <w:lang w:val="bg-BG"/>
        </w:rPr>
        <w:t>Примерен вход и изход</w:t>
      </w:r>
    </w:p>
    <w:tbl>
      <w:tblPr>
        <w:tblStyle w:val="TableGrid"/>
        <w:tblW w:w="0" w:type="auto"/>
        <w:tblInd w:w="37" w:type="dxa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36"/>
        <w:gridCol w:w="785"/>
        <w:gridCol w:w="1082"/>
        <w:gridCol w:w="736"/>
        <w:gridCol w:w="896"/>
        <w:gridCol w:w="1113"/>
        <w:gridCol w:w="775"/>
        <w:gridCol w:w="785"/>
      </w:tblGrid>
      <w:tr w:rsidR="00835D68" w:rsidRPr="00CB3FE8" w14:paraId="36F1492B" w14:textId="77777777" w:rsidTr="00835D68">
        <w:tc>
          <w:tcPr>
            <w:tcW w:w="736" w:type="dxa"/>
            <w:shd w:val="clear" w:color="auto" w:fill="D9D9D9" w:themeFill="background1" w:themeFillShade="D9"/>
            <w:vAlign w:val="center"/>
          </w:tcPr>
          <w:p w14:paraId="170D6F77" w14:textId="77777777" w:rsidR="00835D68" w:rsidRPr="00CB3FE8" w:rsidRDefault="00835D68" w:rsidP="00835D68">
            <w:pPr>
              <w:jc w:val="center"/>
              <w:rPr>
                <w:b/>
              </w:rPr>
            </w:pPr>
            <w:r w:rsidRPr="00CB3FE8">
              <w:rPr>
                <w:b/>
                <w:lang w:val="bg-BG"/>
              </w:rPr>
              <w:t>вход</w:t>
            </w:r>
          </w:p>
        </w:tc>
        <w:tc>
          <w:tcPr>
            <w:tcW w:w="775" w:type="dxa"/>
            <w:shd w:val="clear" w:color="auto" w:fill="D9D9D9" w:themeFill="background1" w:themeFillShade="D9"/>
            <w:vAlign w:val="center"/>
          </w:tcPr>
          <w:p w14:paraId="7979F21B" w14:textId="77777777" w:rsidR="00835D68" w:rsidRPr="00CB3FE8" w:rsidRDefault="00835D68" w:rsidP="00835D68">
            <w:pPr>
              <w:jc w:val="center"/>
              <w:rPr>
                <w:b/>
              </w:rPr>
            </w:pPr>
            <w:r w:rsidRPr="00CB3FE8">
              <w:rPr>
                <w:b/>
                <w:lang w:val="bg-BG"/>
              </w:rPr>
              <w:t>изход</w:t>
            </w:r>
          </w:p>
        </w:tc>
        <w:tc>
          <w:tcPr>
            <w:tcW w:w="1082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5649F9C2" w14:textId="77777777" w:rsidR="00835D68" w:rsidRPr="00CB3FE8" w:rsidRDefault="00835D68" w:rsidP="00835D68">
            <w:pPr>
              <w:jc w:val="center"/>
              <w:rPr>
                <w:b/>
              </w:rPr>
            </w:pPr>
          </w:p>
        </w:tc>
        <w:tc>
          <w:tcPr>
            <w:tcW w:w="736" w:type="dxa"/>
            <w:shd w:val="clear" w:color="auto" w:fill="D9D9D9" w:themeFill="background1" w:themeFillShade="D9"/>
            <w:vAlign w:val="center"/>
          </w:tcPr>
          <w:p w14:paraId="6EFF5C5E" w14:textId="77777777" w:rsidR="00835D68" w:rsidRPr="00CB3FE8" w:rsidRDefault="00835D68" w:rsidP="00835D68">
            <w:pPr>
              <w:jc w:val="center"/>
              <w:rPr>
                <w:b/>
              </w:rPr>
            </w:pPr>
            <w:r w:rsidRPr="00CB3FE8">
              <w:rPr>
                <w:b/>
                <w:lang w:val="bg-BG"/>
              </w:rPr>
              <w:t>вход</w:t>
            </w:r>
          </w:p>
        </w:tc>
        <w:tc>
          <w:tcPr>
            <w:tcW w:w="896" w:type="dxa"/>
            <w:shd w:val="clear" w:color="auto" w:fill="D9D9D9" w:themeFill="background1" w:themeFillShade="D9"/>
            <w:vAlign w:val="center"/>
          </w:tcPr>
          <w:p w14:paraId="55877AA2" w14:textId="77777777" w:rsidR="00835D68" w:rsidRPr="00CB3FE8" w:rsidRDefault="00835D68" w:rsidP="00835D68">
            <w:pPr>
              <w:jc w:val="center"/>
              <w:rPr>
                <w:b/>
              </w:rPr>
            </w:pPr>
            <w:r w:rsidRPr="00CB3FE8">
              <w:rPr>
                <w:b/>
                <w:lang w:val="bg-BG"/>
              </w:rPr>
              <w:t>изход</w:t>
            </w:r>
          </w:p>
        </w:tc>
        <w:tc>
          <w:tcPr>
            <w:tcW w:w="1113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497875B0" w14:textId="77777777" w:rsidR="00835D68" w:rsidRPr="00CB3FE8" w:rsidRDefault="00835D68" w:rsidP="00835D68">
            <w:pPr>
              <w:jc w:val="center"/>
              <w:rPr>
                <w:b/>
              </w:rPr>
            </w:pPr>
          </w:p>
        </w:tc>
        <w:tc>
          <w:tcPr>
            <w:tcW w:w="775" w:type="dxa"/>
            <w:shd w:val="clear" w:color="auto" w:fill="D9D9D9" w:themeFill="background1" w:themeFillShade="D9"/>
            <w:vAlign w:val="center"/>
          </w:tcPr>
          <w:p w14:paraId="2D47BCCD" w14:textId="77777777" w:rsidR="00835D68" w:rsidRPr="00CB3FE8" w:rsidRDefault="00835D68" w:rsidP="00835D68">
            <w:pPr>
              <w:jc w:val="center"/>
              <w:rPr>
                <w:b/>
              </w:rPr>
            </w:pPr>
            <w:r w:rsidRPr="00CB3FE8">
              <w:rPr>
                <w:b/>
                <w:lang w:val="bg-BG"/>
              </w:rPr>
              <w:t>вход</w:t>
            </w:r>
          </w:p>
        </w:tc>
        <w:tc>
          <w:tcPr>
            <w:tcW w:w="775" w:type="dxa"/>
            <w:shd w:val="clear" w:color="auto" w:fill="D9D9D9" w:themeFill="background1" w:themeFillShade="D9"/>
            <w:vAlign w:val="center"/>
          </w:tcPr>
          <w:p w14:paraId="3422D279" w14:textId="77777777" w:rsidR="00835D68" w:rsidRPr="00CB3FE8" w:rsidRDefault="00835D68" w:rsidP="00835D68">
            <w:pPr>
              <w:jc w:val="center"/>
              <w:rPr>
                <w:b/>
              </w:rPr>
            </w:pPr>
            <w:r w:rsidRPr="00CB3FE8">
              <w:rPr>
                <w:b/>
                <w:lang w:val="bg-BG"/>
              </w:rPr>
              <w:t>изход</w:t>
            </w:r>
          </w:p>
        </w:tc>
      </w:tr>
      <w:tr w:rsidR="00835D68" w:rsidRPr="00CB3FE8" w14:paraId="5911CAE1" w14:textId="77777777" w:rsidTr="00835D68">
        <w:tc>
          <w:tcPr>
            <w:tcW w:w="736" w:type="dxa"/>
            <w:shd w:val="clear" w:color="auto" w:fill="auto"/>
          </w:tcPr>
          <w:p w14:paraId="6190CEF6" w14:textId="77777777" w:rsidR="00835D68" w:rsidRPr="00DA7137" w:rsidRDefault="00835D68" w:rsidP="00835D68">
            <w:pPr>
              <w:rPr>
                <w:rFonts w:ascii="Consolas" w:hAnsi="Consolas"/>
                <w:noProof/>
                <w:lang w:val="bg-BG"/>
              </w:rPr>
            </w:pPr>
            <w:r>
              <w:rPr>
                <w:rFonts w:ascii="Consolas" w:hAnsi="Consolas"/>
                <w:noProof/>
                <w:lang w:val="bg-BG"/>
              </w:rPr>
              <w:t>22</w:t>
            </w:r>
          </w:p>
        </w:tc>
        <w:tc>
          <w:tcPr>
            <w:tcW w:w="775" w:type="dxa"/>
            <w:shd w:val="clear" w:color="auto" w:fill="auto"/>
          </w:tcPr>
          <w:p w14:paraId="0B609321" w14:textId="77777777" w:rsidR="00835D68" w:rsidRPr="00CB3FE8" w:rsidRDefault="00835D68" w:rsidP="00835D68">
            <w:pPr>
              <w:rPr>
                <w:rFonts w:ascii="Consolas" w:hAnsi="Consolas"/>
                <w:noProof/>
              </w:rPr>
            </w:pPr>
          </w:p>
        </w:tc>
        <w:tc>
          <w:tcPr>
            <w:tcW w:w="1082" w:type="dxa"/>
            <w:vMerge/>
            <w:tcBorders>
              <w:bottom w:val="nil"/>
            </w:tcBorders>
            <w:shd w:val="clear" w:color="auto" w:fill="auto"/>
          </w:tcPr>
          <w:p w14:paraId="12F911B6" w14:textId="77777777" w:rsidR="00835D68" w:rsidRPr="00CB3FE8" w:rsidRDefault="00835D68" w:rsidP="00835D68">
            <w:pPr>
              <w:rPr>
                <w:rFonts w:ascii="Consolas" w:hAnsi="Consolas"/>
                <w:noProof/>
              </w:rPr>
            </w:pPr>
          </w:p>
        </w:tc>
        <w:tc>
          <w:tcPr>
            <w:tcW w:w="736" w:type="dxa"/>
            <w:shd w:val="clear" w:color="auto" w:fill="auto"/>
          </w:tcPr>
          <w:p w14:paraId="782939D9" w14:textId="77777777" w:rsidR="00835D68" w:rsidRPr="00CB3FE8" w:rsidRDefault="00835D68" w:rsidP="00835D68">
            <w:pPr>
              <w:rPr>
                <w:rFonts w:ascii="Consolas" w:hAnsi="Consolas"/>
                <w:noProof/>
              </w:rPr>
            </w:pPr>
            <w:r w:rsidRPr="00CB3FE8">
              <w:rPr>
                <w:rFonts w:ascii="Consolas" w:hAnsi="Consolas"/>
                <w:noProof/>
              </w:rPr>
              <w:t>100</w:t>
            </w:r>
          </w:p>
        </w:tc>
        <w:tc>
          <w:tcPr>
            <w:tcW w:w="896" w:type="dxa"/>
            <w:shd w:val="clear" w:color="auto" w:fill="auto"/>
          </w:tcPr>
          <w:p w14:paraId="609D25A7" w14:textId="77777777" w:rsidR="00835D68" w:rsidRPr="00DA7137" w:rsidRDefault="00835D68" w:rsidP="00835D68">
            <w:pPr>
              <w:rPr>
                <w:rFonts w:ascii="Consolas" w:hAnsi="Consolas"/>
                <w:noProof/>
                <w:lang w:val="bg-BG"/>
              </w:rPr>
            </w:pPr>
          </w:p>
        </w:tc>
        <w:tc>
          <w:tcPr>
            <w:tcW w:w="1113" w:type="dxa"/>
            <w:vMerge/>
            <w:tcBorders>
              <w:bottom w:val="nil"/>
            </w:tcBorders>
            <w:shd w:val="clear" w:color="auto" w:fill="auto"/>
          </w:tcPr>
          <w:p w14:paraId="07BA6032" w14:textId="77777777" w:rsidR="00835D68" w:rsidRPr="00CB3FE8" w:rsidRDefault="00835D68" w:rsidP="00835D68">
            <w:pPr>
              <w:rPr>
                <w:rFonts w:ascii="Consolas" w:hAnsi="Consolas"/>
                <w:noProof/>
              </w:rPr>
            </w:pPr>
          </w:p>
        </w:tc>
        <w:tc>
          <w:tcPr>
            <w:tcW w:w="775" w:type="dxa"/>
            <w:shd w:val="clear" w:color="auto" w:fill="auto"/>
          </w:tcPr>
          <w:p w14:paraId="1409208E" w14:textId="77777777" w:rsidR="00835D68" w:rsidRPr="00CB3FE8" w:rsidRDefault="00835D68" w:rsidP="00835D68">
            <w:pPr>
              <w:rPr>
                <w:rFonts w:ascii="Consolas" w:hAnsi="Consolas"/>
                <w:noProof/>
              </w:rPr>
            </w:pPr>
            <w:r w:rsidRPr="00CB3FE8">
              <w:rPr>
                <w:rFonts w:ascii="Consolas" w:hAnsi="Consolas"/>
                <w:noProof/>
              </w:rPr>
              <w:t>12.5</w:t>
            </w:r>
          </w:p>
        </w:tc>
        <w:tc>
          <w:tcPr>
            <w:tcW w:w="775" w:type="dxa"/>
            <w:shd w:val="clear" w:color="auto" w:fill="auto"/>
          </w:tcPr>
          <w:p w14:paraId="3D329884" w14:textId="77777777" w:rsidR="00835D68" w:rsidRPr="00DA7137" w:rsidRDefault="00835D68" w:rsidP="00835D68">
            <w:pPr>
              <w:rPr>
                <w:rFonts w:ascii="Consolas" w:hAnsi="Consolas"/>
                <w:noProof/>
                <w:lang w:val="bg-BG"/>
              </w:rPr>
            </w:pPr>
          </w:p>
        </w:tc>
      </w:tr>
    </w:tbl>
    <w:p w14:paraId="1AA10C28" w14:textId="77777777" w:rsidR="00835D68" w:rsidRPr="00207DBC" w:rsidRDefault="00835D68" w:rsidP="00835D68">
      <w:pPr>
        <w:pStyle w:val="Heading3"/>
        <w:rPr>
          <w:color w:val="1F497D" w:themeColor="text2"/>
          <w:lang w:val="bg-B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D138EC" wp14:editId="6781829C">
                <wp:simplePos x="0" y="0"/>
                <wp:positionH relativeFrom="margin">
                  <wp:align>right</wp:align>
                </wp:positionH>
                <wp:positionV relativeFrom="paragraph">
                  <wp:posOffset>262890</wp:posOffset>
                </wp:positionV>
                <wp:extent cx="3078480" cy="1188720"/>
                <wp:effectExtent l="19050" t="57150" r="121920" b="68580"/>
                <wp:wrapSquare wrapText="bothSides"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8480" cy="1188720"/>
                        </a:xfrm>
                        <a:prstGeom prst="rect">
                          <a:avLst/>
                        </a:prstGeom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97EDF8" w14:textId="77777777" w:rsidR="00835D68" w:rsidRPr="00B446A3" w:rsidRDefault="00835D68" w:rsidP="00835D68">
                            <w:pPr>
                              <w:jc w:val="center"/>
                              <w:rPr>
                                <w:rFonts w:ascii="Arial" w:hAnsi="Arial" w:cs="Arial"/>
                                <w:color w:val="202124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 w:rsidRPr="00B446A3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eur = float(input())</w:t>
                            </w:r>
                            <w:r w:rsidRPr="00B446A3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br/>
                              <w:t xml:space="preserve">bgn = eur * </w:t>
                            </w:r>
                            <w:r w:rsidRPr="00B446A3">
                              <w:rPr>
                                <w:rFonts w:ascii="Arial" w:hAnsi="Arial" w:cs="Arial"/>
                                <w:color w:val="202124"/>
                                <w:sz w:val="32"/>
                                <w:szCs w:val="32"/>
                                <w:shd w:val="clear" w:color="auto" w:fill="FFFFFF"/>
                              </w:rPr>
                              <w:t>1.95583</w:t>
                            </w:r>
                          </w:p>
                          <w:p w14:paraId="389101BC" w14:textId="77777777" w:rsidR="00835D68" w:rsidRPr="00B446A3" w:rsidRDefault="00835D68" w:rsidP="00835D68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B446A3">
                              <w:rPr>
                                <w:rFonts w:ascii="Arial" w:hAnsi="Arial" w:cs="Arial"/>
                                <w:color w:val="202124"/>
                                <w:sz w:val="32"/>
                                <w:szCs w:val="32"/>
                                <w:shd w:val="clear" w:color="auto" w:fill="FFFFFF"/>
                              </w:rPr>
                              <w:t>print(bgn)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D138EC" id="Rectangle 8" o:spid="_x0000_s1029" style="position:absolute;margin-left:191.2pt;margin-top:20.7pt;width:242.4pt;height:93.6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/kVuwIAAMsFAAAOAAAAZHJzL2Uyb0RvYy54bWysVN9P2zAQfp+0/8Hy+0hSyggVKapATJMQ&#10;IMrEs+vYjYVje/a1affX7+ykoWJoD9P6kJ59P767z3d3ebVrNdkKH5Q1FS1OckqE4bZWZl3RH8+3&#10;X0pKAjBTM22NqOheBHo1//zpsnMzMbGN1bXwBIOYMOtcRRsAN8uywBvRsnBinTColNa3DPDo11nt&#10;WYfRW51N8vxr1llfO2+5CAFvb3olnaf4UgoOD1IGAURXFHOD9PXpu4rfbH7JZmvPXKP4kAb7hyxa&#10;pgyCjqFuGDCy8eqPUK3i3gYr4YTbNrNSKi5SDVhNkb+rZtkwJ1ItSE5wI03h/4Xl99tHT1RdUXwo&#10;w1p8oickjZm1FqSM9HQuzNBq6R79cAooxlp30rfxH6sgu0TpfqRU7IBwvDzNz8tpicxz1BVFWZ5P&#10;EunZm7vzAb4J25IoVNQjfKKSbe8CICSaHkwimkiviqoEvQHhl03dkZXe+CeGdZzlZY54tYrBTssi&#10;HpheY3dqSryFFwVNIjbmGmPE4Nfaky3DHllpxl97eO0a1l9Oc/xFLoZU0DrJ9oCeTkeJZZG0nqYk&#10;wV6LCKXNk5DINhIzSSCpz8WIzjgXBooBKllHN6m0Hh2Ljxz16DTYRrc+odGxr/aviKNHQrUGRudW&#10;Ges/Qq5fD+nK3h65OKo5irBb7VKLJct4s7L1HtsOXyO1TXD8VuEr3LEAj8zjAOKb4VKBB/xIbbuK&#10;2kGipLH+10f30R7nArWUdDjQFQ0/N8wLSvR3gxNzUUynGBbSYXoW+5D4Y83qWGM27bXFfihwfTme&#10;xGgP+iBKb9sX3D2LiIoqZjhiV5SDPxyuoV80uL24WCySGU69Y3Bnlo7H4JHn2H/Puxfm3TABgMNz&#10;bw/Dz2bvBqG3jZ7GLjZgpUpT8sbr8AK4MVJfDtstrqTjc7J628Hz3wAAAP//AwBQSwMEFAAGAAgA&#10;AAAhAAVaXtvcAAAABwEAAA8AAABkcnMvZG93bnJldi54bWxMj8FOwzAQRO9I/IO1SNyo08hUUcim&#10;KkUcyo1SqVc32SZR4nUUu234e5YTHEczmnlTrGc3qCtNofOMsFwkoIgrX3fcIBy+3p8yUCFaru3g&#10;mRC+KcC6vL8rbF77G3/SdR8bJSUccovQxjjmWoeqJWfDwo/E4p395GwUOTW6nuxNyt2g0yRZaWc7&#10;loXWjrRtqer3F4ew61+rJt2czfPH7pCZt2NCx22P+Pgwb15ARZrjXxh+8QUdSmE6+QvXQQ0IciQi&#10;mKUBJa7JjBw5IaRptgJdFvo/f/kDAAD//wMAUEsBAi0AFAAGAAgAAAAhALaDOJL+AAAA4QEAABMA&#10;AAAAAAAAAAAAAAAAAAAAAFtDb250ZW50X1R5cGVzXS54bWxQSwECLQAUAAYACAAAACEAOP0h/9YA&#10;AACUAQAACwAAAAAAAAAAAAAAAAAvAQAAX3JlbHMvLnJlbHNQSwECLQAUAAYACAAAACEAwgP5FbsC&#10;AADLBQAADgAAAAAAAAAAAAAAAAAuAgAAZHJzL2Uyb0RvYy54bWxQSwECLQAUAAYACAAAACEABVpe&#10;29wAAAAHAQAADwAAAAAAAAAAAAAAAAAVBQAAZHJzL2Rvd25yZXYueG1sUEsFBgAAAAAEAAQA8wAA&#10;AB4GAAAAAA==&#10;" fillcolor="white [3201]" strokecolor="#4f81bd [3204]" strokeweight="2pt">
                <v:shadow on="t" color="black" opacity="26214f" origin="-.5" offset="3pt,0"/>
                <v:textbox>
                  <w:txbxContent>
                    <w:p w14:paraId="2D97EDF8" w14:textId="77777777" w:rsidR="00835D68" w:rsidRPr="00B446A3" w:rsidRDefault="00835D68" w:rsidP="00835D68">
                      <w:pPr>
                        <w:jc w:val="center"/>
                        <w:rPr>
                          <w:rFonts w:ascii="Arial" w:hAnsi="Arial" w:cs="Arial"/>
                          <w:color w:val="202124"/>
                          <w:sz w:val="32"/>
                          <w:szCs w:val="32"/>
                          <w:shd w:val="clear" w:color="auto" w:fill="FFFFFF"/>
                        </w:rPr>
                      </w:pPr>
                      <w:r w:rsidRPr="00B446A3">
                        <w:rPr>
                          <w:rFonts w:ascii="Arial" w:hAnsi="Arial" w:cs="Arial"/>
                          <w:sz w:val="32"/>
                          <w:szCs w:val="32"/>
                        </w:rPr>
                        <w:t>eur = float(input())</w:t>
                      </w:r>
                      <w:r w:rsidRPr="00B446A3">
                        <w:rPr>
                          <w:rFonts w:ascii="Arial" w:hAnsi="Arial" w:cs="Arial"/>
                          <w:sz w:val="32"/>
                          <w:szCs w:val="32"/>
                        </w:rPr>
                        <w:br/>
                        <w:t xml:space="preserve">bgn = eur * </w:t>
                      </w:r>
                      <w:r w:rsidRPr="00B446A3">
                        <w:rPr>
                          <w:rFonts w:ascii="Arial" w:hAnsi="Arial" w:cs="Arial"/>
                          <w:color w:val="202124"/>
                          <w:sz w:val="32"/>
                          <w:szCs w:val="32"/>
                          <w:shd w:val="clear" w:color="auto" w:fill="FFFFFF"/>
                        </w:rPr>
                        <w:t>1.95583</w:t>
                      </w:r>
                    </w:p>
                    <w:p w14:paraId="389101BC" w14:textId="77777777" w:rsidR="00835D68" w:rsidRPr="00B446A3" w:rsidRDefault="00835D68" w:rsidP="00835D68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446A3">
                        <w:rPr>
                          <w:rFonts w:ascii="Arial" w:hAnsi="Arial" w:cs="Arial"/>
                          <w:color w:val="202124"/>
                          <w:sz w:val="32"/>
                          <w:szCs w:val="32"/>
                          <w:shd w:val="clear" w:color="auto" w:fill="FFFFFF"/>
                        </w:rPr>
                        <w:t>print(bgn)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207DBC">
        <w:rPr>
          <w:color w:val="1F497D" w:themeColor="text2"/>
          <w:lang w:val="bg-BG"/>
        </w:rPr>
        <w:t>Насоки</w:t>
      </w:r>
    </w:p>
    <w:p w14:paraId="2F5C1C05" w14:textId="77777777" w:rsidR="00835D68" w:rsidRPr="003B6DAA" w:rsidRDefault="00835D68" w:rsidP="00835D68">
      <w:pPr>
        <w:pStyle w:val="ListParagraph"/>
        <w:numPr>
          <w:ilvl w:val="0"/>
          <w:numId w:val="5"/>
        </w:numPr>
        <w:rPr>
          <w:lang w:val="bg-BG"/>
        </w:rPr>
      </w:pPr>
      <w:r w:rsidRPr="00CB3FE8">
        <w:rPr>
          <w:lang w:val="bg-BG"/>
        </w:rPr>
        <w:t xml:space="preserve">Прочетете входните данни от конзолата </w:t>
      </w:r>
      <w:r w:rsidRPr="004C0E76">
        <w:rPr>
          <w:noProof/>
          <w:lang w:val="bg-BG"/>
        </w:rPr>
        <w:t>(</w:t>
      </w:r>
      <w:r>
        <w:rPr>
          <w:b/>
          <w:lang w:val="bg-BG"/>
        </w:rPr>
        <w:t>евро</w:t>
      </w:r>
      <w:r w:rsidRPr="004C0E76">
        <w:rPr>
          <w:lang w:val="bg-BG"/>
        </w:rPr>
        <w:t>):</w:t>
      </w:r>
    </w:p>
    <w:p w14:paraId="7BABBC36" w14:textId="77777777" w:rsidR="00835D68" w:rsidRPr="003B6DAA" w:rsidRDefault="00835D68" w:rsidP="00835D68">
      <w:pPr>
        <w:pStyle w:val="ListParagraph"/>
        <w:numPr>
          <w:ilvl w:val="0"/>
          <w:numId w:val="5"/>
        </w:numPr>
        <w:rPr>
          <w:lang w:val="bg-BG"/>
        </w:rPr>
      </w:pPr>
      <w:r w:rsidRPr="00CB3FE8">
        <w:rPr>
          <w:lang w:val="bg-BG"/>
        </w:rPr>
        <w:t xml:space="preserve">Създайте </w:t>
      </w:r>
      <w:r w:rsidRPr="00CB3FE8">
        <w:rPr>
          <w:b/>
          <w:lang w:val="bg-BG"/>
        </w:rPr>
        <w:t>нова променлива</w:t>
      </w:r>
      <w:r w:rsidRPr="004C0E76">
        <w:rPr>
          <w:lang w:val="bg-BG"/>
        </w:rPr>
        <w:t xml:space="preserve">, </w:t>
      </w:r>
      <w:r w:rsidRPr="00CB3FE8">
        <w:rPr>
          <w:lang w:val="bg-BG"/>
        </w:rPr>
        <w:t xml:space="preserve">в която ще направите конвертирането от </w:t>
      </w:r>
      <w:r>
        <w:rPr>
          <w:lang w:val="bg-BG"/>
        </w:rPr>
        <w:t>евро</w:t>
      </w:r>
      <w:r w:rsidRPr="00CB3FE8">
        <w:rPr>
          <w:lang w:val="bg-BG"/>
        </w:rPr>
        <w:t xml:space="preserve"> към български лева</w:t>
      </w:r>
      <w:r w:rsidRPr="004C0E76">
        <w:rPr>
          <w:lang w:val="bg-BG"/>
        </w:rPr>
        <w:t xml:space="preserve">, </w:t>
      </w:r>
      <w:r w:rsidRPr="00CB3FE8">
        <w:rPr>
          <w:lang w:val="bg-BG"/>
        </w:rPr>
        <w:t xml:space="preserve">като знаете </w:t>
      </w:r>
      <w:r w:rsidRPr="00CB3FE8">
        <w:rPr>
          <w:b/>
          <w:lang w:val="bg-BG"/>
        </w:rPr>
        <w:t>валутния курс</w:t>
      </w:r>
      <w:r w:rsidRPr="004C0E76">
        <w:rPr>
          <w:lang w:val="bg-BG"/>
        </w:rPr>
        <w:t>:</w:t>
      </w:r>
    </w:p>
    <w:p w14:paraId="06606001" w14:textId="77777777" w:rsidR="00835D68" w:rsidRPr="00CB3FE8" w:rsidRDefault="00835D68" w:rsidP="00835D68">
      <w:pPr>
        <w:pStyle w:val="ListParagraph"/>
        <w:numPr>
          <w:ilvl w:val="0"/>
          <w:numId w:val="5"/>
        </w:numPr>
        <w:rPr>
          <w:lang w:val="bg-BG"/>
        </w:rPr>
      </w:pPr>
      <w:bookmarkStart w:id="1" w:name="_Hlk18574684"/>
      <w:r w:rsidRPr="00CB3FE8">
        <w:rPr>
          <w:lang w:val="bg-BG"/>
        </w:rPr>
        <w:t>Принтирайте получените български лева</w:t>
      </w:r>
      <w:r>
        <w:rPr>
          <w:lang w:val="bg-BG"/>
        </w:rPr>
        <w:t>.</w:t>
      </w:r>
      <w:bookmarkEnd w:id="1"/>
    </w:p>
    <w:p w14:paraId="3A4FA78F" w14:textId="77777777" w:rsidR="00835D68" w:rsidRDefault="00835D68" w:rsidP="00835D68">
      <w:pPr>
        <w:pStyle w:val="ListParagraph"/>
        <w:rPr>
          <w:noProof/>
          <w:lang w:val="bg-BG"/>
        </w:rPr>
      </w:pPr>
    </w:p>
    <w:p w14:paraId="1CDBDE56" w14:textId="77777777" w:rsidR="00835D68" w:rsidRPr="007D66B0" w:rsidRDefault="00835D68" w:rsidP="00835D68">
      <w:pPr>
        <w:pStyle w:val="ListParagraph"/>
        <w:ind w:left="0"/>
        <w:jc w:val="center"/>
        <w:rPr>
          <w:noProof/>
          <w:lang w:val="bg-BG"/>
        </w:rPr>
      </w:pPr>
    </w:p>
    <w:p w14:paraId="39ED445C" w14:textId="77777777" w:rsidR="00835D68" w:rsidRPr="00207DBC" w:rsidRDefault="00835D68" w:rsidP="00835D68">
      <w:pPr>
        <w:pStyle w:val="Heading2"/>
        <w:numPr>
          <w:ilvl w:val="0"/>
          <w:numId w:val="2"/>
        </w:numPr>
        <w:rPr>
          <w:color w:val="1F497D" w:themeColor="text2"/>
          <w:lang w:val="bg-BG"/>
        </w:rPr>
      </w:pPr>
      <w:r w:rsidRPr="00207DBC">
        <w:rPr>
          <w:color w:val="1F497D" w:themeColor="text2"/>
          <w:lang w:val="bg-BG"/>
        </w:rPr>
        <w:t xml:space="preserve">Конвертор: от </w:t>
      </w:r>
      <w:r w:rsidRPr="00207DBC">
        <w:rPr>
          <w:noProof/>
          <w:color w:val="1F497D" w:themeColor="text2"/>
          <w:lang w:val="bg-BG"/>
        </w:rPr>
        <w:t>радиани</w:t>
      </w:r>
      <w:r w:rsidRPr="00207DBC">
        <w:rPr>
          <w:color w:val="1F497D" w:themeColor="text2"/>
          <w:lang w:val="bg-BG"/>
        </w:rPr>
        <w:t xml:space="preserve"> в градуси</w:t>
      </w:r>
    </w:p>
    <w:p w14:paraId="5E646353" w14:textId="77777777" w:rsidR="00835D68" w:rsidRDefault="00835D68" w:rsidP="00835D68">
      <w:r w:rsidRPr="00CB3FE8">
        <w:t>Напишете програма</w:t>
      </w:r>
      <w:r w:rsidRPr="004C0E76">
        <w:t xml:space="preserve">, </w:t>
      </w:r>
      <w:r w:rsidRPr="00CB3FE8">
        <w:t xml:space="preserve">която чете </w:t>
      </w:r>
      <w:r w:rsidRPr="00CB3FE8">
        <w:rPr>
          <w:b/>
        </w:rPr>
        <w:t xml:space="preserve">ъгъл в </w:t>
      </w:r>
      <w:hyperlink r:id="rId11" w:history="1">
        <w:r w:rsidRPr="00CB3FE8">
          <w:rPr>
            <w:rStyle w:val="Hyperlink"/>
            <w:b/>
            <w:noProof/>
          </w:rPr>
          <w:t>радиани</w:t>
        </w:r>
      </w:hyperlink>
      <w:r w:rsidRPr="00CB3FE8">
        <w:t xml:space="preserve"> </w:t>
      </w:r>
      <w:r>
        <w:rPr>
          <w:noProof/>
        </w:rPr>
        <w:t>(десетично число)</w:t>
      </w:r>
      <w:r w:rsidRPr="004C0E76">
        <w:rPr>
          <w:noProof/>
        </w:rPr>
        <w:t xml:space="preserve"> </w:t>
      </w:r>
      <w:r w:rsidRPr="00CB3FE8">
        <w:t xml:space="preserve">и го преобразува в </w:t>
      </w:r>
      <w:hyperlink r:id="rId12" w:history="1">
        <w:r w:rsidRPr="00CB3FE8">
          <w:rPr>
            <w:rStyle w:val="Hyperlink"/>
            <w:b/>
          </w:rPr>
          <w:t>градуси</w:t>
        </w:r>
      </w:hyperlink>
      <w:r w:rsidRPr="004C0E76">
        <w:t xml:space="preserve">. </w:t>
      </w:r>
      <w:r w:rsidRPr="00CB3FE8">
        <w:t>Използвайте формулата</w:t>
      </w:r>
      <w:r w:rsidRPr="004C0E76">
        <w:t xml:space="preserve">: </w:t>
      </w:r>
      <w:r w:rsidRPr="00CB3FE8">
        <w:rPr>
          <w:b/>
        </w:rPr>
        <w:t xml:space="preserve">градус </w:t>
      </w:r>
      <w:r w:rsidRPr="004C0E76">
        <w:rPr>
          <w:b/>
        </w:rPr>
        <w:t xml:space="preserve">= </w:t>
      </w:r>
      <w:r w:rsidRPr="00CB3FE8">
        <w:rPr>
          <w:b/>
        </w:rPr>
        <w:t xml:space="preserve">радиан </w:t>
      </w:r>
      <w:r w:rsidRPr="004C0E76">
        <w:rPr>
          <w:b/>
        </w:rPr>
        <w:t xml:space="preserve">* 180 / </w:t>
      </w:r>
      <w:r w:rsidRPr="00CB3FE8">
        <w:rPr>
          <w:b/>
        </w:rPr>
        <w:t>π</w:t>
      </w:r>
      <w:r w:rsidRPr="004C0E76">
        <w:t>.</w:t>
      </w:r>
      <w:r>
        <w:t xml:space="preserve"> </w:t>
      </w:r>
      <w:r w:rsidRPr="003B6DAA">
        <w:t xml:space="preserve">Числото </w:t>
      </w:r>
      <w:r w:rsidRPr="003B6DAA">
        <w:rPr>
          <w:b/>
          <w:bCs/>
        </w:rPr>
        <w:t>π</w:t>
      </w:r>
      <w:r w:rsidRPr="003B6DAA">
        <w:t xml:space="preserve"> в </w:t>
      </w:r>
      <w:r w:rsidRPr="003B6DAA">
        <w:rPr>
          <w:b/>
          <w:bCs/>
        </w:rPr>
        <w:t>Python</w:t>
      </w:r>
      <w:r w:rsidRPr="003B6DAA">
        <w:t xml:space="preserve"> може да достъпите чрез модула math. За да ползвате функционалността му, първо трябва да включите констатата pi.</w:t>
      </w:r>
    </w:p>
    <w:p w14:paraId="4C434231" w14:textId="77777777" w:rsidR="00835D68" w:rsidRDefault="00835D68" w:rsidP="00835D68"/>
    <w:p w14:paraId="4B4F1FE0" w14:textId="77777777" w:rsidR="00835D68" w:rsidRPr="00207DBC" w:rsidRDefault="00835D68" w:rsidP="00835D68">
      <w:pPr>
        <w:pStyle w:val="Heading3"/>
        <w:spacing w:before="40"/>
        <w:rPr>
          <w:color w:val="1F497D" w:themeColor="text2"/>
        </w:rPr>
      </w:pPr>
      <w:r w:rsidRPr="00207DBC">
        <w:rPr>
          <w:color w:val="1F497D" w:themeColor="text2"/>
          <w:lang w:val="bg-BG"/>
        </w:rPr>
        <w:t>Примерен вход и изход</w:t>
      </w:r>
    </w:p>
    <w:tbl>
      <w:tblPr>
        <w:tblStyle w:val="TableGrid"/>
        <w:tblW w:w="0" w:type="auto"/>
        <w:tblInd w:w="37" w:type="dxa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910"/>
        <w:gridCol w:w="2265"/>
        <w:gridCol w:w="176"/>
        <w:gridCol w:w="909"/>
        <w:gridCol w:w="2265"/>
        <w:gridCol w:w="176"/>
        <w:gridCol w:w="909"/>
        <w:gridCol w:w="2265"/>
      </w:tblGrid>
      <w:tr w:rsidR="00835D68" w:rsidRPr="00CB3FE8" w14:paraId="016B5E25" w14:textId="77777777" w:rsidTr="00835D68">
        <w:tc>
          <w:tcPr>
            <w:tcW w:w="896" w:type="dxa"/>
            <w:shd w:val="clear" w:color="auto" w:fill="D9D9D9" w:themeFill="background1" w:themeFillShade="D9"/>
            <w:vAlign w:val="center"/>
          </w:tcPr>
          <w:p w14:paraId="3586B88E" w14:textId="77777777" w:rsidR="00835D68" w:rsidRPr="00CB3FE8" w:rsidRDefault="00835D68" w:rsidP="00835D68">
            <w:pPr>
              <w:jc w:val="center"/>
              <w:rPr>
                <w:b/>
              </w:rPr>
            </w:pPr>
            <w:r w:rsidRPr="00CB3FE8">
              <w:rPr>
                <w:b/>
                <w:lang w:val="bg-BG"/>
              </w:rPr>
              <w:t>вход</w:t>
            </w:r>
          </w:p>
        </w:tc>
        <w:tc>
          <w:tcPr>
            <w:tcW w:w="2227" w:type="dxa"/>
            <w:shd w:val="clear" w:color="auto" w:fill="D9D9D9" w:themeFill="background1" w:themeFillShade="D9"/>
            <w:vAlign w:val="center"/>
          </w:tcPr>
          <w:p w14:paraId="0C62F3CF" w14:textId="77777777" w:rsidR="00835D68" w:rsidRPr="00CB3FE8" w:rsidRDefault="00835D68" w:rsidP="00835D68">
            <w:pPr>
              <w:jc w:val="center"/>
              <w:rPr>
                <w:b/>
              </w:rPr>
            </w:pPr>
            <w:r w:rsidRPr="00CB3FE8">
              <w:rPr>
                <w:b/>
                <w:lang w:val="bg-BG"/>
              </w:rPr>
              <w:t>изход</w:t>
            </w:r>
          </w:p>
        </w:tc>
        <w:tc>
          <w:tcPr>
            <w:tcW w:w="176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4B3005F8" w14:textId="77777777" w:rsidR="00835D68" w:rsidRPr="00CB3FE8" w:rsidRDefault="00835D68" w:rsidP="00835D68">
            <w:pPr>
              <w:jc w:val="center"/>
              <w:rPr>
                <w:b/>
              </w:rPr>
            </w:pPr>
          </w:p>
        </w:tc>
        <w:tc>
          <w:tcPr>
            <w:tcW w:w="896" w:type="dxa"/>
            <w:shd w:val="clear" w:color="auto" w:fill="D9D9D9" w:themeFill="background1" w:themeFillShade="D9"/>
            <w:vAlign w:val="center"/>
          </w:tcPr>
          <w:p w14:paraId="0C61D6A9" w14:textId="77777777" w:rsidR="00835D68" w:rsidRPr="00CB3FE8" w:rsidRDefault="00835D68" w:rsidP="00835D68">
            <w:pPr>
              <w:jc w:val="center"/>
              <w:rPr>
                <w:b/>
              </w:rPr>
            </w:pPr>
            <w:r w:rsidRPr="00CB3FE8">
              <w:rPr>
                <w:b/>
                <w:lang w:val="bg-BG"/>
              </w:rPr>
              <w:t>вход</w:t>
            </w:r>
          </w:p>
        </w:tc>
        <w:tc>
          <w:tcPr>
            <w:tcW w:w="2227" w:type="dxa"/>
            <w:shd w:val="clear" w:color="auto" w:fill="D9D9D9" w:themeFill="background1" w:themeFillShade="D9"/>
            <w:vAlign w:val="center"/>
          </w:tcPr>
          <w:p w14:paraId="2074C386" w14:textId="77777777" w:rsidR="00835D68" w:rsidRPr="00CB3FE8" w:rsidRDefault="00835D68" w:rsidP="00835D68">
            <w:pPr>
              <w:jc w:val="center"/>
              <w:rPr>
                <w:b/>
              </w:rPr>
            </w:pPr>
            <w:r w:rsidRPr="00CB3FE8">
              <w:rPr>
                <w:b/>
                <w:lang w:val="bg-BG"/>
              </w:rPr>
              <w:t>изход</w:t>
            </w:r>
          </w:p>
        </w:tc>
        <w:tc>
          <w:tcPr>
            <w:tcW w:w="176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3A7DB303" w14:textId="77777777" w:rsidR="00835D68" w:rsidRDefault="00835D68" w:rsidP="00835D68">
            <w:pPr>
              <w:jc w:val="center"/>
              <w:rPr>
                <w:b/>
              </w:rPr>
            </w:pPr>
          </w:p>
          <w:p w14:paraId="034950F0" w14:textId="77777777" w:rsidR="00835D68" w:rsidRPr="00CB3FE8" w:rsidRDefault="00835D68" w:rsidP="00835D68">
            <w:pPr>
              <w:jc w:val="center"/>
              <w:rPr>
                <w:b/>
              </w:rPr>
            </w:pPr>
          </w:p>
        </w:tc>
        <w:tc>
          <w:tcPr>
            <w:tcW w:w="896" w:type="dxa"/>
            <w:shd w:val="clear" w:color="auto" w:fill="D9D9D9" w:themeFill="background1" w:themeFillShade="D9"/>
            <w:vAlign w:val="center"/>
          </w:tcPr>
          <w:p w14:paraId="2EB2A84F" w14:textId="77777777" w:rsidR="00835D68" w:rsidRPr="00CB3FE8" w:rsidRDefault="00835D68" w:rsidP="00835D68">
            <w:pPr>
              <w:jc w:val="center"/>
              <w:rPr>
                <w:b/>
              </w:rPr>
            </w:pPr>
            <w:r w:rsidRPr="00CB3FE8">
              <w:rPr>
                <w:b/>
                <w:lang w:val="bg-BG"/>
              </w:rPr>
              <w:t>вход</w:t>
            </w:r>
          </w:p>
        </w:tc>
        <w:tc>
          <w:tcPr>
            <w:tcW w:w="2227" w:type="dxa"/>
            <w:shd w:val="clear" w:color="auto" w:fill="D9D9D9" w:themeFill="background1" w:themeFillShade="D9"/>
            <w:vAlign w:val="center"/>
          </w:tcPr>
          <w:p w14:paraId="16EF9D1F" w14:textId="77777777" w:rsidR="00835D68" w:rsidRPr="00CB3FE8" w:rsidRDefault="00835D68" w:rsidP="00835D68">
            <w:pPr>
              <w:jc w:val="center"/>
              <w:rPr>
                <w:b/>
              </w:rPr>
            </w:pPr>
            <w:r w:rsidRPr="00CB3FE8">
              <w:rPr>
                <w:b/>
                <w:lang w:val="bg-BG"/>
              </w:rPr>
              <w:t>изход</w:t>
            </w:r>
          </w:p>
        </w:tc>
      </w:tr>
      <w:tr w:rsidR="00835D68" w:rsidRPr="00CB3FE8" w14:paraId="4CE86300" w14:textId="77777777" w:rsidTr="00835D68">
        <w:tc>
          <w:tcPr>
            <w:tcW w:w="896" w:type="dxa"/>
            <w:shd w:val="clear" w:color="auto" w:fill="auto"/>
          </w:tcPr>
          <w:p w14:paraId="0F07678B" w14:textId="77777777" w:rsidR="00835D68" w:rsidRPr="00CB3FE8" w:rsidRDefault="00835D68" w:rsidP="00835D68">
            <w:pPr>
              <w:rPr>
                <w:rFonts w:ascii="Consolas" w:hAnsi="Consolas"/>
                <w:noProof/>
              </w:rPr>
            </w:pPr>
            <w:r w:rsidRPr="00CB3FE8">
              <w:rPr>
                <w:rFonts w:ascii="Consolas" w:hAnsi="Consolas"/>
                <w:noProof/>
              </w:rPr>
              <w:t>3.1416</w:t>
            </w:r>
          </w:p>
        </w:tc>
        <w:tc>
          <w:tcPr>
            <w:tcW w:w="2227" w:type="dxa"/>
            <w:shd w:val="clear" w:color="auto" w:fill="auto"/>
          </w:tcPr>
          <w:p w14:paraId="2A1BF885" w14:textId="77777777" w:rsidR="00835D68" w:rsidRPr="00CB3FE8" w:rsidRDefault="00835D68" w:rsidP="00835D68">
            <w:pPr>
              <w:rPr>
                <w:rFonts w:ascii="Consolas" w:hAnsi="Consolas"/>
                <w:noProof/>
              </w:rPr>
            </w:pPr>
            <w:r w:rsidRPr="00416A0D">
              <w:rPr>
                <w:rFonts w:ascii="Consolas" w:hAnsi="Consolas"/>
                <w:noProof/>
              </w:rPr>
              <w:t>180.0004209182994</w:t>
            </w:r>
          </w:p>
        </w:tc>
        <w:tc>
          <w:tcPr>
            <w:tcW w:w="176" w:type="dxa"/>
            <w:vMerge/>
            <w:tcBorders>
              <w:bottom w:val="nil"/>
            </w:tcBorders>
            <w:shd w:val="clear" w:color="auto" w:fill="auto"/>
          </w:tcPr>
          <w:p w14:paraId="0E19CE10" w14:textId="77777777" w:rsidR="00835D68" w:rsidRPr="00CB3FE8" w:rsidRDefault="00835D68" w:rsidP="00835D68">
            <w:pPr>
              <w:rPr>
                <w:rFonts w:ascii="Consolas" w:hAnsi="Consolas"/>
                <w:noProof/>
              </w:rPr>
            </w:pPr>
          </w:p>
        </w:tc>
        <w:tc>
          <w:tcPr>
            <w:tcW w:w="896" w:type="dxa"/>
            <w:shd w:val="clear" w:color="auto" w:fill="auto"/>
          </w:tcPr>
          <w:p w14:paraId="0F02FF70" w14:textId="77777777" w:rsidR="00835D68" w:rsidRPr="00CB3FE8" w:rsidRDefault="00835D68" w:rsidP="00835D68">
            <w:pPr>
              <w:rPr>
                <w:rFonts w:ascii="Consolas" w:hAnsi="Consolas"/>
                <w:noProof/>
              </w:rPr>
            </w:pPr>
            <w:r w:rsidRPr="00CB3FE8">
              <w:rPr>
                <w:rFonts w:ascii="Consolas" w:hAnsi="Consolas"/>
                <w:noProof/>
              </w:rPr>
              <w:t>6.2832</w:t>
            </w:r>
          </w:p>
        </w:tc>
        <w:tc>
          <w:tcPr>
            <w:tcW w:w="2227" w:type="dxa"/>
            <w:shd w:val="clear" w:color="auto" w:fill="auto"/>
          </w:tcPr>
          <w:p w14:paraId="010E2FB0" w14:textId="77777777" w:rsidR="00835D68" w:rsidRPr="00CB3FE8" w:rsidRDefault="00835D68" w:rsidP="00835D68">
            <w:pPr>
              <w:rPr>
                <w:rFonts w:ascii="Consolas" w:hAnsi="Consolas"/>
                <w:noProof/>
              </w:rPr>
            </w:pPr>
            <w:r w:rsidRPr="00416A0D">
              <w:rPr>
                <w:rFonts w:ascii="Consolas" w:hAnsi="Consolas"/>
                <w:noProof/>
              </w:rPr>
              <w:t>360.0008418365988</w:t>
            </w:r>
          </w:p>
        </w:tc>
        <w:tc>
          <w:tcPr>
            <w:tcW w:w="176" w:type="dxa"/>
            <w:vMerge/>
            <w:tcBorders>
              <w:bottom w:val="nil"/>
            </w:tcBorders>
            <w:shd w:val="clear" w:color="auto" w:fill="auto"/>
          </w:tcPr>
          <w:p w14:paraId="1848336B" w14:textId="77777777" w:rsidR="00835D68" w:rsidRPr="00CB3FE8" w:rsidRDefault="00835D68" w:rsidP="00835D68">
            <w:pPr>
              <w:rPr>
                <w:rFonts w:ascii="Consolas" w:hAnsi="Consolas"/>
                <w:noProof/>
              </w:rPr>
            </w:pPr>
          </w:p>
        </w:tc>
        <w:tc>
          <w:tcPr>
            <w:tcW w:w="896" w:type="dxa"/>
            <w:shd w:val="clear" w:color="auto" w:fill="auto"/>
          </w:tcPr>
          <w:p w14:paraId="24E93BBF" w14:textId="77777777" w:rsidR="00835D68" w:rsidRPr="00CB3FE8" w:rsidRDefault="00835D68" w:rsidP="00835D68">
            <w:pPr>
              <w:rPr>
                <w:rFonts w:ascii="Consolas" w:hAnsi="Consolas"/>
                <w:noProof/>
              </w:rPr>
            </w:pPr>
            <w:r w:rsidRPr="00CB3FE8">
              <w:rPr>
                <w:rFonts w:ascii="Consolas" w:hAnsi="Consolas"/>
                <w:noProof/>
              </w:rPr>
              <w:t>0.7854</w:t>
            </w:r>
          </w:p>
        </w:tc>
        <w:tc>
          <w:tcPr>
            <w:tcW w:w="2227" w:type="dxa"/>
            <w:shd w:val="clear" w:color="auto" w:fill="auto"/>
          </w:tcPr>
          <w:p w14:paraId="22A5C7A2" w14:textId="77777777" w:rsidR="00835D68" w:rsidRPr="00CB3FE8" w:rsidRDefault="00835D68" w:rsidP="00835D68">
            <w:pPr>
              <w:rPr>
                <w:rFonts w:ascii="Consolas" w:hAnsi="Consolas"/>
                <w:noProof/>
              </w:rPr>
            </w:pPr>
            <w:r w:rsidRPr="00416A0D">
              <w:rPr>
                <w:rFonts w:ascii="Consolas" w:hAnsi="Consolas"/>
                <w:noProof/>
              </w:rPr>
              <w:t>45.00010522957485</w:t>
            </w:r>
          </w:p>
        </w:tc>
      </w:tr>
    </w:tbl>
    <w:p w14:paraId="0A2AC5FA" w14:textId="77777777" w:rsidR="00835D68" w:rsidRPr="00207DBC" w:rsidRDefault="00835D68" w:rsidP="00835D68">
      <w:pPr>
        <w:pStyle w:val="Heading3"/>
        <w:rPr>
          <w:color w:val="1F497D" w:themeColor="text2"/>
          <w:lang w:val="bg-BG"/>
        </w:rPr>
      </w:pPr>
      <w:r w:rsidRPr="00207DBC">
        <w:rPr>
          <w:color w:val="1F497D" w:themeColor="text2"/>
          <w:lang w:val="bg-BG"/>
        </w:rPr>
        <w:t>Насоки</w:t>
      </w:r>
    </w:p>
    <w:p w14:paraId="25F9CC88" w14:textId="77777777" w:rsidR="00835D68" w:rsidRPr="003B6DAA" w:rsidRDefault="00835D68" w:rsidP="00835D68">
      <w:pPr>
        <w:pStyle w:val="ListParagraph"/>
        <w:numPr>
          <w:ilvl w:val="0"/>
          <w:numId w:val="6"/>
        </w:numPr>
        <w:rPr>
          <w:lang w:val="bg-BG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E7C8272" wp14:editId="39A53F35">
            <wp:simplePos x="0" y="0"/>
            <wp:positionH relativeFrom="margin">
              <wp:align>right</wp:align>
            </wp:positionH>
            <wp:positionV relativeFrom="paragraph">
              <wp:posOffset>52705</wp:posOffset>
            </wp:positionV>
            <wp:extent cx="2966720" cy="1065530"/>
            <wp:effectExtent l="19050" t="19050" r="24130" b="2032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92"/>
                    <a:stretch/>
                  </pic:blipFill>
                  <pic:spPr bwMode="auto">
                    <a:xfrm>
                      <a:off x="0" y="0"/>
                      <a:ext cx="2966720" cy="106553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1F497D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CB3FE8">
        <w:rPr>
          <w:lang w:val="bg-BG"/>
        </w:rPr>
        <w:t xml:space="preserve">Прочетете входните данни от конзолата </w:t>
      </w:r>
      <w:r w:rsidRPr="004C0E76">
        <w:rPr>
          <w:noProof/>
          <w:lang w:val="bg-BG"/>
        </w:rPr>
        <w:t>(</w:t>
      </w:r>
      <w:r w:rsidRPr="00CB3FE8">
        <w:rPr>
          <w:b/>
          <w:lang w:val="bg-BG"/>
        </w:rPr>
        <w:t>радианите</w:t>
      </w:r>
      <w:r w:rsidRPr="004C0E76">
        <w:rPr>
          <w:lang w:val="bg-BG"/>
        </w:rPr>
        <w:t>)</w:t>
      </w:r>
      <w:r>
        <w:t>.</w:t>
      </w:r>
    </w:p>
    <w:p w14:paraId="7B284688" w14:textId="77777777" w:rsidR="00835D68" w:rsidRPr="003B6DAA" w:rsidRDefault="00835D68" w:rsidP="00835D68">
      <w:pPr>
        <w:pStyle w:val="ListParagraph"/>
        <w:numPr>
          <w:ilvl w:val="0"/>
          <w:numId w:val="6"/>
        </w:numPr>
        <w:rPr>
          <w:lang w:val="bg-BG"/>
        </w:rPr>
      </w:pPr>
      <w:r w:rsidRPr="00CB3FE8">
        <w:rPr>
          <w:lang w:val="bg-BG"/>
        </w:rPr>
        <w:t xml:space="preserve">Създайте </w:t>
      </w:r>
      <w:r w:rsidRPr="00CB3FE8">
        <w:rPr>
          <w:b/>
          <w:lang w:val="bg-BG"/>
        </w:rPr>
        <w:t>нова променлива</w:t>
      </w:r>
      <w:r w:rsidRPr="004C0E76">
        <w:rPr>
          <w:lang w:val="bg-BG"/>
        </w:rPr>
        <w:t xml:space="preserve">, </w:t>
      </w:r>
      <w:r w:rsidRPr="00CB3FE8">
        <w:rPr>
          <w:lang w:val="bg-BG"/>
        </w:rPr>
        <w:t>в която ще направите конвертирането от радиани към</w:t>
      </w:r>
      <w:r>
        <w:rPr>
          <w:lang w:val="bg-BG"/>
        </w:rPr>
        <w:t xml:space="preserve"> </w:t>
      </w:r>
      <w:r w:rsidRPr="00CB3FE8">
        <w:rPr>
          <w:lang w:val="bg-BG"/>
        </w:rPr>
        <w:t>градуси</w:t>
      </w:r>
      <w:r w:rsidRPr="004C0E76">
        <w:rPr>
          <w:lang w:val="bg-BG"/>
        </w:rPr>
        <w:t xml:space="preserve">, </w:t>
      </w:r>
      <w:r w:rsidRPr="00CB3FE8">
        <w:rPr>
          <w:lang w:val="bg-BG"/>
        </w:rPr>
        <w:t xml:space="preserve">като знаете </w:t>
      </w:r>
      <w:r w:rsidRPr="00CB3FE8">
        <w:rPr>
          <w:b/>
          <w:lang w:val="bg-BG"/>
        </w:rPr>
        <w:t>формулата за изчисление</w:t>
      </w:r>
      <w:r>
        <w:t>.</w:t>
      </w:r>
    </w:p>
    <w:p w14:paraId="5326DA66" w14:textId="77777777" w:rsidR="00835D68" w:rsidRPr="001367DE" w:rsidRDefault="00835D68" w:rsidP="00835D68">
      <w:pPr>
        <w:pStyle w:val="ListParagraph"/>
        <w:numPr>
          <w:ilvl w:val="0"/>
          <w:numId w:val="6"/>
        </w:numPr>
        <w:rPr>
          <w:noProof/>
          <w:lang w:val="bg-BG"/>
        </w:rPr>
      </w:pPr>
      <w:r w:rsidRPr="001367DE">
        <w:rPr>
          <w:lang w:val="bg-BG"/>
        </w:rPr>
        <w:t>Принтирайте получените градуси</w:t>
      </w:r>
      <w:r>
        <w:t>.</w:t>
      </w:r>
    </w:p>
    <w:p w14:paraId="149552CC" w14:textId="77777777" w:rsidR="00835D68" w:rsidRPr="001367DE" w:rsidRDefault="00835D68" w:rsidP="00835D68">
      <w:pPr>
        <w:pStyle w:val="ListParagraph"/>
        <w:rPr>
          <w:noProof/>
          <w:lang w:val="bg-BG"/>
        </w:rPr>
      </w:pPr>
    </w:p>
    <w:p w14:paraId="3F962A7C" w14:textId="77777777" w:rsidR="00835D68" w:rsidRPr="00B446A3" w:rsidRDefault="00835D68" w:rsidP="00835D68">
      <w:pPr>
        <w:pStyle w:val="Heading2"/>
        <w:numPr>
          <w:ilvl w:val="0"/>
          <w:numId w:val="2"/>
        </w:numPr>
        <w:rPr>
          <w:color w:val="1F497D" w:themeColor="text2"/>
          <w:lang w:val="bg-BG"/>
        </w:rPr>
      </w:pPr>
      <w:r w:rsidRPr="00B446A3">
        <w:rPr>
          <w:color w:val="1F497D" w:themeColor="text2"/>
          <w:lang w:val="bg-BG"/>
        </w:rPr>
        <w:lastRenderedPageBreak/>
        <w:t>Калкулатор депозити</w:t>
      </w:r>
    </w:p>
    <w:p w14:paraId="7EE8B0BC" w14:textId="77777777" w:rsidR="00835D68" w:rsidRDefault="00835D68" w:rsidP="00835D68">
      <w:pPr>
        <w:jc w:val="both"/>
      </w:pPr>
      <w:r>
        <w:t xml:space="preserve">Напишете програма, която изчислява каква </w:t>
      </w:r>
      <w:r w:rsidRPr="00152F2A">
        <w:rPr>
          <w:b/>
          <w:bCs/>
        </w:rPr>
        <w:t>сума</w:t>
      </w:r>
      <w:r>
        <w:t xml:space="preserve"> ще получите в края на </w:t>
      </w:r>
      <w:r w:rsidRPr="00152F2A">
        <w:rPr>
          <w:b/>
          <w:bCs/>
        </w:rPr>
        <w:t>депозитния период</w:t>
      </w:r>
      <w:r>
        <w:t xml:space="preserve"> при определен </w:t>
      </w:r>
      <w:r w:rsidRPr="00152F2A">
        <w:rPr>
          <w:b/>
          <w:bCs/>
        </w:rPr>
        <w:t>лихвен процент</w:t>
      </w:r>
      <w:r>
        <w:t xml:space="preserve">. Използвайте следната формула: </w:t>
      </w:r>
    </w:p>
    <w:p w14:paraId="3FD10665" w14:textId="77777777" w:rsidR="00835D68" w:rsidRPr="00CA640C" w:rsidRDefault="00835D68" w:rsidP="00835D68">
      <w:pPr>
        <w:jc w:val="both"/>
        <w:rPr>
          <w:b/>
          <w:bCs/>
        </w:rPr>
      </w:pPr>
      <w:r w:rsidRPr="00CA640C">
        <w:rPr>
          <w:b/>
          <w:bCs/>
        </w:rPr>
        <w:t xml:space="preserve">сума = депозирана сума  + срок на депозита * ((депозирана сума * годишен лихвен процент ) / </w:t>
      </w:r>
      <w:r w:rsidRPr="00252752">
        <w:rPr>
          <w:b/>
          <w:bCs/>
          <w:color w:val="7030A0"/>
        </w:rPr>
        <w:t>12</w:t>
      </w:r>
      <w:r w:rsidRPr="00CA640C">
        <w:rPr>
          <w:b/>
          <w:bCs/>
        </w:rPr>
        <w:t>)</w:t>
      </w:r>
    </w:p>
    <w:p w14:paraId="50EF3252" w14:textId="77777777" w:rsidR="00835D68" w:rsidRPr="00B446A3" w:rsidRDefault="00835D68" w:rsidP="00835D68">
      <w:pPr>
        <w:pStyle w:val="Heading3"/>
        <w:jc w:val="both"/>
        <w:rPr>
          <w:color w:val="1F497D" w:themeColor="text2"/>
          <w:lang w:val="bg-BG"/>
        </w:rPr>
      </w:pPr>
      <w:r w:rsidRPr="00B446A3">
        <w:rPr>
          <w:color w:val="1F497D" w:themeColor="text2"/>
          <w:lang w:val="bg-BG"/>
        </w:rPr>
        <w:t>Вход</w:t>
      </w:r>
    </w:p>
    <w:p w14:paraId="036A67A2" w14:textId="77777777" w:rsidR="00835D68" w:rsidRPr="00AA2715" w:rsidRDefault="00835D68" w:rsidP="00835D68">
      <w:pPr>
        <w:jc w:val="both"/>
      </w:pPr>
      <w:r w:rsidRPr="00AA2715">
        <w:t xml:space="preserve">От конзолата се четат </w:t>
      </w:r>
      <w:r>
        <w:rPr>
          <w:b/>
        </w:rPr>
        <w:t>3</w:t>
      </w:r>
      <w:r w:rsidRPr="00491C1C">
        <w:rPr>
          <w:b/>
        </w:rPr>
        <w:t xml:space="preserve"> </w:t>
      </w:r>
      <w:r w:rsidRPr="00AA2715">
        <w:rPr>
          <w:b/>
        </w:rPr>
        <w:t>реда</w:t>
      </w:r>
      <w:r w:rsidRPr="00491C1C">
        <w:t>:</w:t>
      </w:r>
    </w:p>
    <w:p w14:paraId="24165E49" w14:textId="77777777" w:rsidR="00835D68" w:rsidRPr="00AA2715" w:rsidRDefault="00835D68" w:rsidP="00835D68">
      <w:pPr>
        <w:pStyle w:val="ListParagraph"/>
        <w:numPr>
          <w:ilvl w:val="0"/>
          <w:numId w:val="3"/>
        </w:numPr>
        <w:jc w:val="both"/>
        <w:rPr>
          <w:b/>
          <w:lang w:val="bg-BG"/>
        </w:rPr>
      </w:pPr>
      <w:r>
        <w:rPr>
          <w:b/>
          <w:lang w:val="bg-BG"/>
        </w:rPr>
        <w:t>Депозирана сума</w:t>
      </w:r>
      <w:r w:rsidRPr="00AA2715">
        <w:rPr>
          <w:b/>
          <w:lang w:val="bg-BG"/>
        </w:rPr>
        <w:t xml:space="preserve"> </w:t>
      </w:r>
      <w:r w:rsidRPr="00491C1C">
        <w:rPr>
          <w:b/>
          <w:lang w:val="bg-BG"/>
        </w:rPr>
        <w:t xml:space="preserve">– </w:t>
      </w:r>
      <w:r>
        <w:rPr>
          <w:b/>
          <w:lang w:val="bg-BG"/>
        </w:rPr>
        <w:t>реално</w:t>
      </w:r>
      <w:r w:rsidRPr="00AA2715">
        <w:rPr>
          <w:b/>
          <w:lang w:val="bg-BG"/>
        </w:rPr>
        <w:t xml:space="preserve"> число</w:t>
      </w:r>
      <w:r>
        <w:rPr>
          <w:b/>
          <w:lang w:val="bg-BG"/>
        </w:rPr>
        <w:t xml:space="preserve"> в интервала </w:t>
      </w:r>
      <w:r w:rsidRPr="004C0E76">
        <w:rPr>
          <w:b/>
          <w:lang w:val="bg-BG"/>
        </w:rPr>
        <w:t>[</w:t>
      </w:r>
      <w:r>
        <w:rPr>
          <w:b/>
          <w:lang w:val="bg-BG"/>
        </w:rPr>
        <w:t>100.00</w:t>
      </w:r>
      <w:r w:rsidRPr="004C0E76">
        <w:rPr>
          <w:b/>
          <w:lang w:val="bg-BG"/>
        </w:rPr>
        <w:t xml:space="preserve"> … </w:t>
      </w:r>
      <w:r w:rsidRPr="00CB3FE8">
        <w:rPr>
          <w:b/>
        </w:rPr>
        <w:t>10000.00]</w:t>
      </w:r>
    </w:p>
    <w:p w14:paraId="092BE559" w14:textId="77777777" w:rsidR="00835D68" w:rsidRPr="00AA2715" w:rsidRDefault="00835D68" w:rsidP="00835D68">
      <w:pPr>
        <w:pStyle w:val="ListParagraph"/>
        <w:numPr>
          <w:ilvl w:val="0"/>
          <w:numId w:val="3"/>
        </w:numPr>
        <w:jc w:val="both"/>
        <w:rPr>
          <w:b/>
          <w:lang w:val="bg-BG"/>
        </w:rPr>
      </w:pPr>
      <w:r>
        <w:rPr>
          <w:b/>
          <w:lang w:val="bg-BG"/>
        </w:rPr>
        <w:t>Срок на депозита (в месеци)</w:t>
      </w:r>
      <w:r w:rsidRPr="00AA2715">
        <w:rPr>
          <w:b/>
          <w:lang w:val="bg-BG"/>
        </w:rPr>
        <w:t xml:space="preserve"> </w:t>
      </w:r>
      <w:r w:rsidRPr="00491C1C">
        <w:rPr>
          <w:b/>
          <w:lang w:val="bg-BG"/>
        </w:rPr>
        <w:t xml:space="preserve">– </w:t>
      </w:r>
      <w:r w:rsidRPr="00AA2715">
        <w:rPr>
          <w:b/>
          <w:lang w:val="bg-BG"/>
        </w:rPr>
        <w:t>цяло число</w:t>
      </w:r>
      <w:r>
        <w:rPr>
          <w:b/>
          <w:lang w:val="bg-BG"/>
        </w:rPr>
        <w:t xml:space="preserve"> в интервала </w:t>
      </w:r>
      <w:r w:rsidRPr="004C0E76">
        <w:rPr>
          <w:b/>
          <w:lang w:val="bg-BG"/>
        </w:rPr>
        <w:t>[1…12]</w:t>
      </w:r>
    </w:p>
    <w:p w14:paraId="740A3E1A" w14:textId="77777777" w:rsidR="00835D68" w:rsidRPr="00AA2715" w:rsidRDefault="00835D68" w:rsidP="00835D68">
      <w:pPr>
        <w:pStyle w:val="ListParagraph"/>
        <w:numPr>
          <w:ilvl w:val="0"/>
          <w:numId w:val="3"/>
        </w:numPr>
        <w:jc w:val="both"/>
        <w:rPr>
          <w:b/>
          <w:lang w:val="bg-BG"/>
        </w:rPr>
      </w:pPr>
      <w:r>
        <w:rPr>
          <w:b/>
          <w:lang w:val="bg-BG"/>
        </w:rPr>
        <w:t>Годишен лихвен процент</w:t>
      </w:r>
      <w:r w:rsidRPr="00AA2715">
        <w:rPr>
          <w:b/>
          <w:lang w:val="bg-BG"/>
        </w:rPr>
        <w:t xml:space="preserve"> </w:t>
      </w:r>
      <w:r w:rsidRPr="00491C1C">
        <w:rPr>
          <w:b/>
          <w:lang w:val="bg-BG"/>
        </w:rPr>
        <w:t xml:space="preserve">– </w:t>
      </w:r>
      <w:r>
        <w:rPr>
          <w:b/>
          <w:lang w:val="bg-BG"/>
        </w:rPr>
        <w:t>реално</w:t>
      </w:r>
      <w:r w:rsidRPr="00AA2715">
        <w:rPr>
          <w:b/>
          <w:lang w:val="bg-BG"/>
        </w:rPr>
        <w:t xml:space="preserve"> число</w:t>
      </w:r>
      <w:r>
        <w:rPr>
          <w:b/>
          <w:lang w:val="bg-BG"/>
        </w:rPr>
        <w:t xml:space="preserve"> в интервала </w:t>
      </w:r>
      <w:r w:rsidRPr="004C0E76">
        <w:rPr>
          <w:b/>
          <w:lang w:val="bg-BG"/>
        </w:rPr>
        <w:t>[0.00 …100.00]</w:t>
      </w:r>
    </w:p>
    <w:p w14:paraId="47FD632E" w14:textId="77777777" w:rsidR="00835D68" w:rsidRPr="00B446A3" w:rsidRDefault="00835D68" w:rsidP="00835D68">
      <w:pPr>
        <w:pStyle w:val="Heading3"/>
        <w:jc w:val="both"/>
        <w:rPr>
          <w:color w:val="1F497D" w:themeColor="text2"/>
          <w:lang w:val="bg-BG"/>
        </w:rPr>
      </w:pPr>
      <w:r w:rsidRPr="00B446A3">
        <w:rPr>
          <w:color w:val="1F497D" w:themeColor="text2"/>
          <w:lang w:val="bg-BG"/>
        </w:rPr>
        <w:t>Изход</w:t>
      </w:r>
    </w:p>
    <w:p w14:paraId="5ED2BFBD" w14:textId="77777777" w:rsidR="00835D68" w:rsidRDefault="00835D68" w:rsidP="00835D68">
      <w:r w:rsidRPr="00AA2715">
        <w:t>Да се отпечата на конзолата</w:t>
      </w:r>
      <w:r>
        <w:t xml:space="preserve"> сумата в края на срока.</w:t>
      </w:r>
    </w:p>
    <w:p w14:paraId="5612A24E" w14:textId="77777777" w:rsidR="00835D68" w:rsidRPr="00B446A3" w:rsidRDefault="00835D68" w:rsidP="00835D68">
      <w:pPr>
        <w:pStyle w:val="Heading3"/>
        <w:spacing w:before="40"/>
        <w:rPr>
          <w:color w:val="1F497D" w:themeColor="text2"/>
        </w:rPr>
      </w:pPr>
      <w:r w:rsidRPr="00B446A3">
        <w:rPr>
          <w:color w:val="1F497D" w:themeColor="text2"/>
          <w:lang w:val="bg-BG"/>
        </w:rPr>
        <w:t>Примерен вход и изход</w:t>
      </w:r>
    </w:p>
    <w:tbl>
      <w:tblPr>
        <w:tblStyle w:val="TableGrid"/>
        <w:tblW w:w="10201" w:type="dxa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15"/>
        <w:gridCol w:w="2160"/>
        <w:gridCol w:w="7326"/>
      </w:tblGrid>
      <w:tr w:rsidR="00835D68" w:rsidRPr="00AA2715" w14:paraId="0CEB1FD2" w14:textId="77777777" w:rsidTr="00835D68">
        <w:tc>
          <w:tcPr>
            <w:tcW w:w="715" w:type="dxa"/>
            <w:shd w:val="clear" w:color="auto" w:fill="D9D9D9"/>
          </w:tcPr>
          <w:p w14:paraId="23E972B7" w14:textId="77777777" w:rsidR="00835D68" w:rsidRPr="00AA2715" w:rsidRDefault="00835D68" w:rsidP="00835D68">
            <w:pPr>
              <w:rPr>
                <w:rFonts w:ascii="Calibri" w:eastAsia="Calibri" w:hAnsi="Calibri" w:cs="Times New Roman"/>
                <w:b/>
              </w:rPr>
            </w:pPr>
            <w:r w:rsidRPr="00AA2715">
              <w:rPr>
                <w:rFonts w:ascii="Calibri" w:eastAsia="Calibri" w:hAnsi="Calibri" w:cs="Times New Roman"/>
                <w:b/>
                <w:lang w:val="bg-BG"/>
              </w:rPr>
              <w:t>Вход</w:t>
            </w:r>
          </w:p>
        </w:tc>
        <w:tc>
          <w:tcPr>
            <w:tcW w:w="2160" w:type="dxa"/>
            <w:shd w:val="clear" w:color="auto" w:fill="D9D9D9"/>
          </w:tcPr>
          <w:p w14:paraId="4DE28AEE" w14:textId="77777777" w:rsidR="00835D68" w:rsidRPr="00AA2715" w:rsidRDefault="00835D68" w:rsidP="00835D68">
            <w:pPr>
              <w:rPr>
                <w:rFonts w:ascii="Calibri" w:eastAsia="Calibri" w:hAnsi="Calibri" w:cs="Times New Roman"/>
                <w:b/>
              </w:rPr>
            </w:pPr>
            <w:r w:rsidRPr="00AA2715">
              <w:rPr>
                <w:rFonts w:ascii="Calibri" w:eastAsia="Calibri" w:hAnsi="Calibri" w:cs="Times New Roman"/>
                <w:b/>
                <w:lang w:val="bg-BG"/>
              </w:rPr>
              <w:t>Изход</w:t>
            </w:r>
          </w:p>
        </w:tc>
        <w:tc>
          <w:tcPr>
            <w:tcW w:w="7326" w:type="dxa"/>
            <w:shd w:val="clear" w:color="auto" w:fill="D9D9D9"/>
          </w:tcPr>
          <w:p w14:paraId="06F8AC00" w14:textId="77777777" w:rsidR="00835D68" w:rsidRPr="00AA2715" w:rsidRDefault="00835D68" w:rsidP="00835D68">
            <w:pPr>
              <w:spacing w:line="276" w:lineRule="auto"/>
              <w:rPr>
                <w:rFonts w:ascii="Calibri" w:eastAsia="Calibri" w:hAnsi="Calibri" w:cs="Times New Roman"/>
                <w:b/>
              </w:rPr>
            </w:pPr>
            <w:r w:rsidRPr="00AA2715">
              <w:rPr>
                <w:rFonts w:ascii="Calibri" w:eastAsia="Calibri" w:hAnsi="Calibri" w:cs="Times New Roman"/>
                <w:b/>
                <w:lang w:val="bg-BG"/>
              </w:rPr>
              <w:t>Обяснения</w:t>
            </w:r>
          </w:p>
        </w:tc>
      </w:tr>
      <w:tr w:rsidR="00835D68" w:rsidRPr="00187A12" w14:paraId="5673FEDA" w14:textId="77777777" w:rsidTr="00835D68">
        <w:trPr>
          <w:trHeight w:val="406"/>
        </w:trPr>
        <w:tc>
          <w:tcPr>
            <w:tcW w:w="715" w:type="dxa"/>
          </w:tcPr>
          <w:p w14:paraId="33306806" w14:textId="77777777" w:rsidR="00835D68" w:rsidRPr="00FF5E21" w:rsidRDefault="00835D68" w:rsidP="00835D68">
            <w:pPr>
              <w:rPr>
                <w:rFonts w:ascii="Consolas" w:eastAsia="Calibri" w:hAnsi="Consolas" w:cs="Times New Roman"/>
                <w:b/>
                <w:bCs/>
                <w:noProof/>
                <w:color w:val="FFC000"/>
                <w:lang w:val="bg-BG"/>
              </w:rPr>
            </w:pPr>
            <w:r w:rsidRPr="00FF5E21">
              <w:rPr>
                <w:rFonts w:ascii="Consolas" w:eastAsia="Calibri" w:hAnsi="Consolas" w:cs="Times New Roman"/>
                <w:b/>
                <w:bCs/>
                <w:noProof/>
                <w:color w:val="FFC000"/>
                <w:lang w:val="bg-BG"/>
              </w:rPr>
              <w:t>200</w:t>
            </w:r>
          </w:p>
          <w:p w14:paraId="63137283" w14:textId="77777777" w:rsidR="00835D68" w:rsidRPr="00252752" w:rsidRDefault="00835D68" w:rsidP="00835D68">
            <w:pPr>
              <w:rPr>
                <w:rFonts w:ascii="Consolas" w:eastAsia="Calibri" w:hAnsi="Consolas" w:cs="Times New Roman"/>
                <w:b/>
                <w:bCs/>
                <w:noProof/>
                <w:color w:val="FF0000"/>
                <w:lang w:val="bg-BG"/>
              </w:rPr>
            </w:pPr>
            <w:r w:rsidRPr="00252752">
              <w:rPr>
                <w:rFonts w:ascii="Consolas" w:eastAsia="Calibri" w:hAnsi="Consolas" w:cs="Times New Roman"/>
                <w:b/>
                <w:bCs/>
                <w:noProof/>
                <w:color w:val="FF0000"/>
                <w:lang w:val="bg-BG"/>
              </w:rPr>
              <w:t>3</w:t>
            </w:r>
          </w:p>
          <w:p w14:paraId="7C1CFE9A" w14:textId="77777777" w:rsidR="00835D68" w:rsidRPr="00FF5E21" w:rsidRDefault="00835D68" w:rsidP="00835D68">
            <w:pPr>
              <w:rPr>
                <w:rFonts w:ascii="Consolas" w:eastAsia="Calibri" w:hAnsi="Consolas" w:cs="Times New Roman"/>
                <w:b/>
                <w:bCs/>
                <w:noProof/>
                <w:lang w:val="en-GB"/>
              </w:rPr>
            </w:pPr>
            <w:r w:rsidRPr="00FF5E21">
              <w:rPr>
                <w:rFonts w:ascii="Consolas" w:eastAsia="Calibri" w:hAnsi="Consolas" w:cs="Times New Roman"/>
                <w:b/>
                <w:bCs/>
                <w:noProof/>
                <w:color w:val="00B0F0"/>
                <w:lang w:val="bg-BG"/>
              </w:rPr>
              <w:t>5</w:t>
            </w:r>
            <w:r w:rsidRPr="00FF5E21">
              <w:rPr>
                <w:rFonts w:ascii="Consolas" w:eastAsia="Calibri" w:hAnsi="Consolas" w:cs="Times New Roman"/>
                <w:b/>
                <w:bCs/>
                <w:noProof/>
                <w:color w:val="00B0F0"/>
                <w:lang w:val="en-GB"/>
              </w:rPr>
              <w:t>.7</w:t>
            </w:r>
          </w:p>
        </w:tc>
        <w:tc>
          <w:tcPr>
            <w:tcW w:w="2160" w:type="dxa"/>
          </w:tcPr>
          <w:p w14:paraId="7F60532D" w14:textId="77777777" w:rsidR="00835D68" w:rsidRPr="00A753C4" w:rsidRDefault="00835D68" w:rsidP="00835D68">
            <w:pPr>
              <w:rPr>
                <w:rFonts w:ascii="Consolas" w:eastAsia="Calibri" w:hAnsi="Consolas" w:cs="Times New Roman"/>
                <w:noProof/>
                <w:lang w:val="en-GB"/>
              </w:rPr>
            </w:pPr>
            <w:r>
              <w:rPr>
                <w:rFonts w:ascii="Consolas" w:eastAsia="Calibri" w:hAnsi="Consolas" w:cs="Times New Roman"/>
                <w:noProof/>
                <w:lang w:val="en-GB"/>
              </w:rPr>
              <w:t>202.85</w:t>
            </w:r>
          </w:p>
        </w:tc>
        <w:tc>
          <w:tcPr>
            <w:tcW w:w="7326" w:type="dxa"/>
          </w:tcPr>
          <w:p w14:paraId="2D63E1A8" w14:textId="77777777" w:rsidR="00835D68" w:rsidRDefault="00835D68" w:rsidP="00835D68">
            <w:pPr>
              <w:spacing w:before="60"/>
              <w:rPr>
                <w:rFonts w:eastAsia="Calibri" w:cs="Times New Roman"/>
                <w:lang w:val="bg-BG"/>
              </w:rPr>
            </w:pPr>
            <w:r>
              <w:rPr>
                <w:rFonts w:eastAsia="Calibri" w:cs="Times New Roman"/>
                <w:lang w:val="bg-BG"/>
              </w:rPr>
              <w:t xml:space="preserve">1. Изчисляваме натрупаната лихва: </w:t>
            </w:r>
            <w:r w:rsidRPr="00FF5E21">
              <w:rPr>
                <w:rFonts w:eastAsia="Calibri" w:cs="Times New Roman"/>
                <w:b/>
                <w:bCs/>
                <w:color w:val="FFC000"/>
                <w:lang w:val="bg-BG"/>
              </w:rPr>
              <w:t>200</w:t>
            </w:r>
            <w:r w:rsidRPr="00FF5E21">
              <w:rPr>
                <w:rFonts w:eastAsia="Calibri" w:cs="Times New Roman"/>
                <w:color w:val="FFC000"/>
                <w:lang w:val="bg-BG"/>
              </w:rPr>
              <w:t xml:space="preserve"> </w:t>
            </w:r>
            <w:r>
              <w:rPr>
                <w:rFonts w:eastAsia="Calibri" w:cs="Times New Roman"/>
                <w:lang w:val="bg-BG"/>
              </w:rPr>
              <w:t>* 0.057 (</w:t>
            </w:r>
            <w:r w:rsidRPr="00FF5E21">
              <w:rPr>
                <w:rFonts w:eastAsia="Calibri" w:cs="Times New Roman"/>
                <w:b/>
                <w:bCs/>
                <w:color w:val="00B0F0"/>
                <w:lang w:val="bg-BG"/>
              </w:rPr>
              <w:t>5</w:t>
            </w:r>
            <w:r w:rsidRPr="00FF5E21">
              <w:rPr>
                <w:rFonts w:eastAsia="Calibri" w:cs="Times New Roman"/>
                <w:b/>
                <w:bCs/>
                <w:color w:val="00B0F0"/>
                <w:lang w:val="ru-RU"/>
              </w:rPr>
              <w:t>.7</w:t>
            </w:r>
            <w:r>
              <w:rPr>
                <w:rFonts w:eastAsia="Calibri" w:cs="Times New Roman"/>
                <w:lang w:val="bg-BG"/>
              </w:rPr>
              <w:t xml:space="preserve">%) = </w:t>
            </w:r>
            <w:r w:rsidRPr="00FF5E21">
              <w:rPr>
                <w:rFonts w:eastAsia="Calibri" w:cs="Times New Roman"/>
                <w:b/>
                <w:bCs/>
                <w:color w:val="92D050"/>
                <w:lang w:val="ru-RU"/>
              </w:rPr>
              <w:t>11.40</w:t>
            </w:r>
            <w:r w:rsidRPr="00FF5E21">
              <w:rPr>
                <w:rFonts w:eastAsia="Calibri" w:cs="Times New Roman"/>
                <w:color w:val="92D050"/>
                <w:lang w:val="ru-RU"/>
              </w:rPr>
              <w:t xml:space="preserve"> </w:t>
            </w:r>
            <w:r>
              <w:rPr>
                <w:rFonts w:eastAsia="Calibri" w:cs="Times New Roman"/>
                <w:lang w:val="bg-BG"/>
              </w:rPr>
              <w:t>лв.</w:t>
            </w:r>
          </w:p>
          <w:p w14:paraId="6BD4AAB1" w14:textId="77777777" w:rsidR="00835D68" w:rsidRDefault="00835D68" w:rsidP="00835D68">
            <w:pPr>
              <w:spacing w:before="60"/>
              <w:rPr>
                <w:rFonts w:eastAsia="Calibri" w:cs="Times New Roman"/>
                <w:lang w:val="bg-BG"/>
              </w:rPr>
            </w:pPr>
            <w:r>
              <w:rPr>
                <w:rFonts w:eastAsia="Calibri" w:cs="Times New Roman"/>
                <w:lang w:val="bg-BG"/>
              </w:rPr>
              <w:t xml:space="preserve">2. Изчисляваме лихвата за 1 месец: </w:t>
            </w:r>
            <w:r w:rsidRPr="00FF5E21">
              <w:rPr>
                <w:rFonts w:eastAsia="Calibri" w:cs="Times New Roman"/>
                <w:b/>
                <w:bCs/>
                <w:color w:val="92D050"/>
                <w:lang w:val="ru-RU"/>
              </w:rPr>
              <w:t>11.40</w:t>
            </w:r>
            <w:r w:rsidRPr="00FF5E21">
              <w:rPr>
                <w:rFonts w:eastAsia="Calibri" w:cs="Times New Roman"/>
                <w:color w:val="92D050"/>
                <w:lang w:val="ru-RU"/>
              </w:rPr>
              <w:t xml:space="preserve"> </w:t>
            </w:r>
            <w:r>
              <w:rPr>
                <w:rFonts w:eastAsia="Calibri" w:cs="Times New Roman"/>
                <w:lang w:val="bg-BG"/>
              </w:rPr>
              <w:t xml:space="preserve">лв. / </w:t>
            </w:r>
            <w:r w:rsidRPr="00252752">
              <w:rPr>
                <w:rFonts w:eastAsia="Calibri" w:cs="Times New Roman"/>
                <w:b/>
                <w:bCs/>
                <w:color w:val="7030A0"/>
                <w:lang w:val="bg-BG"/>
              </w:rPr>
              <w:t>12</w:t>
            </w:r>
            <w:r>
              <w:rPr>
                <w:rFonts w:eastAsia="Calibri" w:cs="Times New Roman"/>
                <w:lang w:val="bg-BG"/>
              </w:rPr>
              <w:t xml:space="preserve"> месеца = </w:t>
            </w:r>
            <w:r w:rsidRPr="00252752">
              <w:rPr>
                <w:rFonts w:eastAsia="Calibri" w:cs="Times New Roman"/>
                <w:b/>
                <w:bCs/>
                <w:color w:val="00B050"/>
                <w:lang w:val="bg-BG"/>
              </w:rPr>
              <w:t>0.</w:t>
            </w:r>
            <w:r w:rsidRPr="00252752">
              <w:rPr>
                <w:rFonts w:eastAsia="Calibri" w:cs="Times New Roman"/>
                <w:b/>
                <w:bCs/>
                <w:color w:val="00B050"/>
                <w:lang w:val="ru-RU"/>
              </w:rPr>
              <w:t>95</w:t>
            </w:r>
            <w:r w:rsidRPr="00252752">
              <w:rPr>
                <w:rFonts w:eastAsia="Calibri" w:cs="Times New Roman"/>
                <w:color w:val="00B050"/>
                <w:lang w:val="ru-RU"/>
              </w:rPr>
              <w:t xml:space="preserve"> </w:t>
            </w:r>
            <w:r>
              <w:rPr>
                <w:rFonts w:eastAsia="Calibri" w:cs="Times New Roman"/>
                <w:lang w:val="bg-BG"/>
              </w:rPr>
              <w:t>лв.</w:t>
            </w:r>
          </w:p>
          <w:p w14:paraId="58A53F23" w14:textId="77777777" w:rsidR="00835D68" w:rsidRPr="00152F2A" w:rsidRDefault="00835D68" w:rsidP="00835D68">
            <w:pPr>
              <w:spacing w:before="60" w:line="276" w:lineRule="auto"/>
              <w:rPr>
                <w:rFonts w:eastAsia="Calibri" w:cs="Times New Roman"/>
                <w:lang w:val="bg-BG"/>
              </w:rPr>
            </w:pPr>
            <w:r>
              <w:rPr>
                <w:rFonts w:eastAsia="Calibri" w:cs="Times New Roman"/>
                <w:lang w:val="bg-BG"/>
              </w:rPr>
              <w:t xml:space="preserve">3. Общата сума е: </w:t>
            </w:r>
            <w:r w:rsidRPr="00FF5E21">
              <w:rPr>
                <w:rFonts w:eastAsia="Calibri" w:cs="Times New Roman"/>
                <w:b/>
                <w:bCs/>
                <w:color w:val="FFC000"/>
                <w:lang w:val="bg-BG"/>
              </w:rPr>
              <w:t>200</w:t>
            </w:r>
            <w:r w:rsidRPr="00FF5E21">
              <w:rPr>
                <w:rFonts w:eastAsia="Calibri" w:cs="Times New Roman"/>
                <w:color w:val="FFC000"/>
                <w:lang w:val="bg-BG"/>
              </w:rPr>
              <w:t xml:space="preserve"> </w:t>
            </w:r>
            <w:r>
              <w:rPr>
                <w:rFonts w:eastAsia="Calibri" w:cs="Times New Roman"/>
                <w:lang w:val="bg-BG"/>
              </w:rPr>
              <w:t xml:space="preserve">лв. + </w:t>
            </w:r>
            <w:r w:rsidRPr="00252752">
              <w:rPr>
                <w:rFonts w:eastAsia="Calibri" w:cs="Times New Roman"/>
                <w:b/>
                <w:bCs/>
                <w:color w:val="FF0000"/>
                <w:lang w:val="bg-BG"/>
              </w:rPr>
              <w:t>3</w:t>
            </w:r>
            <w:r>
              <w:rPr>
                <w:rFonts w:eastAsia="Calibri" w:cs="Times New Roman"/>
                <w:lang w:val="bg-BG"/>
              </w:rPr>
              <w:t xml:space="preserve"> * </w:t>
            </w:r>
            <w:r w:rsidRPr="00252752">
              <w:rPr>
                <w:rFonts w:eastAsia="Calibri" w:cs="Times New Roman"/>
                <w:b/>
                <w:bCs/>
                <w:color w:val="00B050"/>
                <w:lang w:val="bg-BG"/>
              </w:rPr>
              <w:t>0.95</w:t>
            </w:r>
            <w:r w:rsidRPr="00252752">
              <w:rPr>
                <w:rFonts w:eastAsia="Calibri" w:cs="Times New Roman"/>
                <w:color w:val="00B050"/>
                <w:lang w:val="bg-BG"/>
              </w:rPr>
              <w:t xml:space="preserve"> </w:t>
            </w:r>
            <w:r>
              <w:rPr>
                <w:rFonts w:eastAsia="Calibri" w:cs="Times New Roman"/>
                <w:lang w:val="bg-BG"/>
              </w:rPr>
              <w:t>лв. = 202.85 лв.</w:t>
            </w:r>
          </w:p>
        </w:tc>
      </w:tr>
      <w:tr w:rsidR="00835D68" w:rsidRPr="00AA2715" w14:paraId="0B9FD3DE" w14:textId="77777777" w:rsidTr="00835D68">
        <w:tc>
          <w:tcPr>
            <w:tcW w:w="715" w:type="dxa"/>
            <w:shd w:val="clear" w:color="auto" w:fill="D9D9D9"/>
          </w:tcPr>
          <w:p w14:paraId="3B04C291" w14:textId="77777777" w:rsidR="00835D68" w:rsidRPr="00AA2715" w:rsidRDefault="00835D68" w:rsidP="00835D68">
            <w:pPr>
              <w:rPr>
                <w:rFonts w:ascii="Calibri" w:eastAsia="Calibri" w:hAnsi="Calibri" w:cs="Times New Roman"/>
                <w:b/>
              </w:rPr>
            </w:pPr>
            <w:r w:rsidRPr="00AA2715">
              <w:rPr>
                <w:rFonts w:ascii="Calibri" w:eastAsia="Calibri" w:hAnsi="Calibri" w:cs="Times New Roman"/>
                <w:b/>
                <w:lang w:val="bg-BG"/>
              </w:rPr>
              <w:t>Вход</w:t>
            </w:r>
          </w:p>
        </w:tc>
        <w:tc>
          <w:tcPr>
            <w:tcW w:w="2160" w:type="dxa"/>
            <w:shd w:val="clear" w:color="auto" w:fill="D9D9D9"/>
          </w:tcPr>
          <w:p w14:paraId="40A9188E" w14:textId="77777777" w:rsidR="00835D68" w:rsidRPr="00AA2715" w:rsidRDefault="00835D68" w:rsidP="00835D68">
            <w:pPr>
              <w:rPr>
                <w:rFonts w:ascii="Calibri" w:eastAsia="Calibri" w:hAnsi="Calibri" w:cs="Times New Roman"/>
                <w:b/>
              </w:rPr>
            </w:pPr>
            <w:r w:rsidRPr="00AA2715">
              <w:rPr>
                <w:rFonts w:ascii="Calibri" w:eastAsia="Calibri" w:hAnsi="Calibri" w:cs="Times New Roman"/>
                <w:b/>
                <w:lang w:val="bg-BG"/>
              </w:rPr>
              <w:t>Изход</w:t>
            </w:r>
          </w:p>
        </w:tc>
        <w:tc>
          <w:tcPr>
            <w:tcW w:w="7326" w:type="dxa"/>
            <w:shd w:val="clear" w:color="auto" w:fill="D9D9D9"/>
          </w:tcPr>
          <w:p w14:paraId="321FDE4C" w14:textId="77777777" w:rsidR="00835D68" w:rsidRPr="00AA2715" w:rsidRDefault="00835D68" w:rsidP="00835D68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835D68" w:rsidRPr="00AA2715" w14:paraId="2570295A" w14:textId="77777777" w:rsidTr="00835D68">
        <w:trPr>
          <w:trHeight w:val="406"/>
        </w:trPr>
        <w:tc>
          <w:tcPr>
            <w:tcW w:w="715" w:type="dxa"/>
          </w:tcPr>
          <w:p w14:paraId="0D8F9F5A" w14:textId="77777777" w:rsidR="00835D68" w:rsidRPr="00252752" w:rsidRDefault="00835D68" w:rsidP="00835D68">
            <w:pPr>
              <w:rPr>
                <w:rFonts w:ascii="Consolas" w:eastAsia="Calibri" w:hAnsi="Consolas" w:cs="Times New Roman"/>
                <w:b/>
                <w:bCs/>
                <w:noProof/>
                <w:color w:val="FFC000"/>
                <w:lang w:val="bg-BG"/>
              </w:rPr>
            </w:pPr>
            <w:r w:rsidRPr="00252752">
              <w:rPr>
                <w:rFonts w:ascii="Consolas" w:eastAsia="Calibri" w:hAnsi="Consolas" w:cs="Times New Roman"/>
                <w:b/>
                <w:bCs/>
                <w:noProof/>
                <w:color w:val="FFC000"/>
                <w:lang w:val="bg-BG"/>
              </w:rPr>
              <w:t>2350</w:t>
            </w:r>
          </w:p>
          <w:p w14:paraId="59E0FFE8" w14:textId="77777777" w:rsidR="00835D68" w:rsidRPr="00E26443" w:rsidRDefault="00835D68" w:rsidP="00835D68">
            <w:pPr>
              <w:rPr>
                <w:rFonts w:ascii="Consolas" w:eastAsia="Calibri" w:hAnsi="Consolas" w:cs="Times New Roman"/>
                <w:b/>
                <w:bCs/>
                <w:noProof/>
                <w:color w:val="FF0000"/>
                <w:lang w:val="bg-BG"/>
              </w:rPr>
            </w:pPr>
            <w:r w:rsidRPr="00E26443">
              <w:rPr>
                <w:rFonts w:ascii="Consolas" w:eastAsia="Calibri" w:hAnsi="Consolas" w:cs="Times New Roman"/>
                <w:b/>
                <w:bCs/>
                <w:noProof/>
                <w:color w:val="FF0000"/>
                <w:lang w:val="bg-BG"/>
              </w:rPr>
              <w:t>6</w:t>
            </w:r>
          </w:p>
          <w:p w14:paraId="27C65AAC" w14:textId="77777777" w:rsidR="00835D68" w:rsidRPr="00252752" w:rsidRDefault="00835D68" w:rsidP="00835D68">
            <w:pPr>
              <w:rPr>
                <w:rFonts w:ascii="Consolas" w:eastAsia="Calibri" w:hAnsi="Consolas" w:cs="Times New Roman"/>
                <w:b/>
                <w:bCs/>
                <w:noProof/>
                <w:color w:val="00B0F0"/>
                <w:lang w:val="bg-BG"/>
              </w:rPr>
            </w:pPr>
            <w:r w:rsidRPr="00252752">
              <w:rPr>
                <w:rFonts w:ascii="Consolas" w:eastAsia="Calibri" w:hAnsi="Consolas" w:cs="Times New Roman"/>
                <w:b/>
                <w:bCs/>
                <w:noProof/>
                <w:color w:val="00B0F0"/>
                <w:lang w:val="bg-BG"/>
              </w:rPr>
              <w:t>7</w:t>
            </w:r>
          </w:p>
          <w:p w14:paraId="7F9147D4" w14:textId="77777777" w:rsidR="00835D68" w:rsidRPr="001F4E60" w:rsidRDefault="00835D68" w:rsidP="00835D68">
            <w:pPr>
              <w:rPr>
                <w:rFonts w:ascii="Consolas" w:eastAsia="Calibri" w:hAnsi="Consolas" w:cs="Times New Roman"/>
                <w:noProof/>
                <w:lang w:val="bg-BG"/>
              </w:rPr>
            </w:pPr>
          </w:p>
        </w:tc>
        <w:tc>
          <w:tcPr>
            <w:tcW w:w="2160" w:type="dxa"/>
          </w:tcPr>
          <w:p w14:paraId="037D9DEF" w14:textId="77777777" w:rsidR="00835D68" w:rsidRPr="001F4E60" w:rsidRDefault="00835D68" w:rsidP="00835D68">
            <w:pPr>
              <w:rPr>
                <w:rFonts w:ascii="Consolas" w:eastAsia="Calibri" w:hAnsi="Consolas" w:cs="Times New Roman"/>
                <w:noProof/>
                <w:lang w:val="bg-BG"/>
              </w:rPr>
            </w:pPr>
            <w:r w:rsidRPr="001F4E60">
              <w:rPr>
                <w:rFonts w:ascii="Consolas" w:eastAsia="Calibri" w:hAnsi="Consolas" w:cs="Times New Roman"/>
                <w:noProof/>
                <w:lang w:val="bg-BG"/>
              </w:rPr>
              <w:t>2432.25</w:t>
            </w:r>
          </w:p>
        </w:tc>
        <w:tc>
          <w:tcPr>
            <w:tcW w:w="7326" w:type="dxa"/>
          </w:tcPr>
          <w:p w14:paraId="05208E81" w14:textId="77777777" w:rsidR="00835D68" w:rsidRDefault="00835D68" w:rsidP="00835D68">
            <w:pPr>
              <w:spacing w:before="60"/>
              <w:rPr>
                <w:rFonts w:eastAsia="Calibri" w:cs="Times New Roman"/>
                <w:lang w:val="bg-BG"/>
              </w:rPr>
            </w:pPr>
            <w:r>
              <w:rPr>
                <w:rFonts w:eastAsia="Calibri" w:cs="Times New Roman"/>
                <w:lang w:val="bg-BG"/>
              </w:rPr>
              <w:t xml:space="preserve">1. Изчисляваме натрупаната лихва: </w:t>
            </w:r>
            <w:r>
              <w:rPr>
                <w:rFonts w:eastAsia="Calibri" w:cs="Times New Roman"/>
                <w:b/>
                <w:bCs/>
                <w:color w:val="FFC000"/>
                <w:lang w:val="bg-BG"/>
              </w:rPr>
              <w:t>2350</w:t>
            </w:r>
            <w:r w:rsidRPr="00FF5E21">
              <w:rPr>
                <w:rFonts w:eastAsia="Calibri" w:cs="Times New Roman"/>
                <w:color w:val="FFC000"/>
                <w:lang w:val="bg-BG"/>
              </w:rPr>
              <w:t xml:space="preserve"> </w:t>
            </w:r>
            <w:r>
              <w:rPr>
                <w:rFonts w:eastAsia="Calibri" w:cs="Times New Roman"/>
                <w:lang w:val="bg-BG"/>
              </w:rPr>
              <w:t>* 0.07 (</w:t>
            </w:r>
            <w:r>
              <w:rPr>
                <w:rFonts w:eastAsia="Calibri" w:cs="Times New Roman"/>
                <w:b/>
                <w:bCs/>
                <w:color w:val="00B0F0"/>
                <w:lang w:val="bg-BG"/>
              </w:rPr>
              <w:t>7</w:t>
            </w:r>
            <w:r>
              <w:rPr>
                <w:rFonts w:eastAsia="Calibri" w:cs="Times New Roman"/>
                <w:lang w:val="bg-BG"/>
              </w:rPr>
              <w:t xml:space="preserve">%) = </w:t>
            </w:r>
            <w:r>
              <w:rPr>
                <w:rFonts w:eastAsia="Calibri" w:cs="Times New Roman"/>
                <w:b/>
                <w:bCs/>
                <w:color w:val="92D050"/>
                <w:lang w:val="ru-RU"/>
              </w:rPr>
              <w:t>164.50</w:t>
            </w:r>
            <w:r w:rsidRPr="00FF5E21">
              <w:rPr>
                <w:rFonts w:eastAsia="Calibri" w:cs="Times New Roman"/>
                <w:color w:val="92D050"/>
                <w:lang w:val="ru-RU"/>
              </w:rPr>
              <w:t xml:space="preserve"> </w:t>
            </w:r>
            <w:r>
              <w:rPr>
                <w:rFonts w:eastAsia="Calibri" w:cs="Times New Roman"/>
                <w:lang w:val="bg-BG"/>
              </w:rPr>
              <w:t>лв.</w:t>
            </w:r>
          </w:p>
          <w:p w14:paraId="4D079293" w14:textId="77777777" w:rsidR="00835D68" w:rsidRDefault="00835D68" w:rsidP="00835D68">
            <w:pPr>
              <w:spacing w:before="60"/>
              <w:rPr>
                <w:rFonts w:eastAsia="Calibri" w:cs="Times New Roman"/>
                <w:lang w:val="bg-BG"/>
              </w:rPr>
            </w:pPr>
            <w:r>
              <w:rPr>
                <w:rFonts w:eastAsia="Calibri" w:cs="Times New Roman"/>
                <w:lang w:val="bg-BG"/>
              </w:rPr>
              <w:t xml:space="preserve">2. Изчисляваме лихвата за 1 месец: </w:t>
            </w:r>
            <w:r>
              <w:rPr>
                <w:rFonts w:eastAsia="Calibri" w:cs="Times New Roman"/>
                <w:b/>
                <w:bCs/>
                <w:color w:val="92D050"/>
                <w:lang w:val="ru-RU"/>
              </w:rPr>
              <w:t>164.50</w:t>
            </w:r>
            <w:r w:rsidRPr="00FF5E21">
              <w:rPr>
                <w:rFonts w:eastAsia="Calibri" w:cs="Times New Roman"/>
                <w:color w:val="92D050"/>
                <w:lang w:val="ru-RU"/>
              </w:rPr>
              <w:t xml:space="preserve"> </w:t>
            </w:r>
            <w:r>
              <w:rPr>
                <w:rFonts w:eastAsia="Calibri" w:cs="Times New Roman"/>
                <w:lang w:val="bg-BG"/>
              </w:rPr>
              <w:t xml:space="preserve">лв. / </w:t>
            </w:r>
            <w:r w:rsidRPr="00252752">
              <w:rPr>
                <w:rFonts w:eastAsia="Calibri" w:cs="Times New Roman"/>
                <w:b/>
                <w:bCs/>
                <w:color w:val="7030A0"/>
                <w:lang w:val="bg-BG"/>
              </w:rPr>
              <w:t>12</w:t>
            </w:r>
            <w:r>
              <w:rPr>
                <w:rFonts w:eastAsia="Calibri" w:cs="Times New Roman"/>
                <w:lang w:val="bg-BG"/>
              </w:rPr>
              <w:t xml:space="preserve"> месеца = </w:t>
            </w:r>
            <w:r>
              <w:rPr>
                <w:rFonts w:eastAsia="Calibri" w:cs="Times New Roman"/>
                <w:b/>
                <w:bCs/>
                <w:color w:val="00B050"/>
                <w:lang w:val="bg-BG"/>
              </w:rPr>
              <w:t>13.7083...</w:t>
            </w:r>
            <w:r w:rsidRPr="00252752">
              <w:rPr>
                <w:rFonts w:eastAsia="Calibri" w:cs="Times New Roman"/>
                <w:color w:val="00B050"/>
                <w:lang w:val="ru-RU"/>
              </w:rPr>
              <w:t xml:space="preserve"> </w:t>
            </w:r>
            <w:r>
              <w:rPr>
                <w:rFonts w:eastAsia="Calibri" w:cs="Times New Roman"/>
                <w:lang w:val="bg-BG"/>
              </w:rPr>
              <w:t>лв.</w:t>
            </w:r>
          </w:p>
          <w:p w14:paraId="368EF595" w14:textId="77777777" w:rsidR="00835D68" w:rsidRPr="00AA2715" w:rsidRDefault="00835D68" w:rsidP="00835D68">
            <w:pPr>
              <w:rPr>
                <w:rFonts w:ascii="Consolas" w:eastAsia="Calibri" w:hAnsi="Consolas" w:cs="Times New Roman"/>
                <w:noProof/>
              </w:rPr>
            </w:pPr>
            <w:r>
              <w:rPr>
                <w:rFonts w:eastAsia="Calibri" w:cs="Times New Roman"/>
                <w:lang w:val="bg-BG"/>
              </w:rPr>
              <w:t xml:space="preserve">3. Общата сума е: </w:t>
            </w:r>
            <w:r>
              <w:rPr>
                <w:rFonts w:eastAsia="Calibri" w:cs="Times New Roman"/>
                <w:b/>
                <w:bCs/>
                <w:color w:val="FFC000"/>
                <w:lang w:val="bg-BG"/>
              </w:rPr>
              <w:t>2350</w:t>
            </w:r>
            <w:r w:rsidRPr="00FF5E21">
              <w:rPr>
                <w:rFonts w:eastAsia="Calibri" w:cs="Times New Roman"/>
                <w:color w:val="FFC000"/>
                <w:lang w:val="bg-BG"/>
              </w:rPr>
              <w:t xml:space="preserve"> </w:t>
            </w:r>
            <w:r>
              <w:rPr>
                <w:rFonts w:eastAsia="Calibri" w:cs="Times New Roman"/>
                <w:lang w:val="bg-BG"/>
              </w:rPr>
              <w:t xml:space="preserve">лв. + </w:t>
            </w:r>
            <w:r>
              <w:rPr>
                <w:rFonts w:eastAsia="Calibri" w:cs="Times New Roman"/>
                <w:b/>
                <w:bCs/>
                <w:color w:val="FF0000"/>
                <w:lang w:val="bg-BG"/>
              </w:rPr>
              <w:t>6</w:t>
            </w:r>
            <w:r>
              <w:rPr>
                <w:rFonts w:eastAsia="Calibri" w:cs="Times New Roman"/>
                <w:lang w:val="bg-BG"/>
              </w:rPr>
              <w:t xml:space="preserve"> * </w:t>
            </w:r>
            <w:r>
              <w:rPr>
                <w:rFonts w:eastAsia="Calibri" w:cs="Times New Roman"/>
                <w:b/>
                <w:bCs/>
                <w:color w:val="00B050"/>
                <w:lang w:val="bg-BG"/>
              </w:rPr>
              <w:t>13.7083...</w:t>
            </w:r>
            <w:r w:rsidRPr="00252752">
              <w:rPr>
                <w:rFonts w:eastAsia="Calibri" w:cs="Times New Roman"/>
                <w:color w:val="00B050"/>
                <w:lang w:val="ru-RU"/>
              </w:rPr>
              <w:t xml:space="preserve"> </w:t>
            </w:r>
            <w:r>
              <w:rPr>
                <w:rFonts w:eastAsia="Calibri" w:cs="Times New Roman"/>
                <w:lang w:val="bg-BG"/>
              </w:rPr>
              <w:t xml:space="preserve">лв. = </w:t>
            </w:r>
            <w:r w:rsidRPr="001F4E60">
              <w:rPr>
                <w:rFonts w:ascii="Consolas" w:eastAsia="Calibri" w:hAnsi="Consolas" w:cs="Times New Roman"/>
                <w:noProof/>
                <w:lang w:val="bg-BG"/>
              </w:rPr>
              <w:t>2432.25</w:t>
            </w:r>
            <w:r>
              <w:rPr>
                <w:rFonts w:ascii="Consolas" w:eastAsia="Calibri" w:hAnsi="Consolas" w:cs="Times New Roman"/>
                <w:noProof/>
                <w:lang w:val="bg-BG"/>
              </w:rPr>
              <w:t xml:space="preserve"> </w:t>
            </w:r>
            <w:r>
              <w:rPr>
                <w:rFonts w:eastAsia="Calibri" w:cs="Times New Roman"/>
                <w:lang w:val="bg-BG"/>
              </w:rPr>
              <w:t>лв.</w:t>
            </w:r>
          </w:p>
        </w:tc>
      </w:tr>
      <w:tr w:rsidR="00835D68" w:rsidRPr="00AA2715" w14:paraId="32EA8441" w14:textId="77777777" w:rsidTr="00835D68">
        <w:trPr>
          <w:trHeight w:val="406"/>
        </w:trPr>
        <w:tc>
          <w:tcPr>
            <w:tcW w:w="10201" w:type="dxa"/>
            <w:gridSpan w:val="3"/>
          </w:tcPr>
          <w:p w14:paraId="5AEF1B77" w14:textId="77777777" w:rsidR="00835D68" w:rsidRPr="00001F6F" w:rsidRDefault="00835D68" w:rsidP="00835D68">
            <w:pPr>
              <w:spacing w:before="60"/>
              <w:rPr>
                <w:rFonts w:eastAsia="Calibri" w:cs="Times New Roman"/>
                <w:lang w:val="bg-BG"/>
              </w:rPr>
            </w:pPr>
            <w:r w:rsidRPr="00001F6F">
              <w:rPr>
                <w:rFonts w:eastAsia="Calibri" w:cs="Times New Roman"/>
                <w:lang w:val="bg-BG"/>
              </w:rPr>
              <w:t># 1.</w:t>
            </w:r>
            <w:r w:rsidRPr="00001F6F">
              <w:rPr>
                <w:rFonts w:eastAsia="Calibri" w:cs="Times New Roman"/>
                <w:lang w:val="bg-BG"/>
              </w:rPr>
              <w:tab/>
              <w:t>Депозирана сума – реално число в интервала [100.00 … 10000.00]</w:t>
            </w:r>
          </w:p>
          <w:p w14:paraId="21FD7FCC" w14:textId="77777777" w:rsidR="00835D68" w:rsidRPr="00001F6F" w:rsidRDefault="00835D68" w:rsidP="00835D68">
            <w:pPr>
              <w:spacing w:before="60"/>
              <w:rPr>
                <w:rFonts w:eastAsia="Calibri" w:cs="Times New Roman"/>
                <w:lang w:val="bg-BG"/>
              </w:rPr>
            </w:pPr>
            <w:r w:rsidRPr="00001F6F">
              <w:rPr>
                <w:rFonts w:eastAsia="Calibri" w:cs="Times New Roman"/>
                <w:lang w:val="bg-BG"/>
              </w:rPr>
              <w:t># 2.</w:t>
            </w:r>
            <w:r w:rsidRPr="00001F6F">
              <w:rPr>
                <w:rFonts w:eastAsia="Calibri" w:cs="Times New Roman"/>
                <w:lang w:val="bg-BG"/>
              </w:rPr>
              <w:tab/>
              <w:t>Срок на депозита (в месеци) – цяло число в интервала [1…12]</w:t>
            </w:r>
          </w:p>
          <w:p w14:paraId="151C673D" w14:textId="77777777" w:rsidR="00835D68" w:rsidRPr="00001F6F" w:rsidRDefault="00835D68" w:rsidP="00835D68">
            <w:pPr>
              <w:spacing w:before="60"/>
              <w:rPr>
                <w:rFonts w:eastAsia="Calibri" w:cs="Times New Roman"/>
                <w:lang w:val="bg-BG"/>
              </w:rPr>
            </w:pPr>
            <w:r w:rsidRPr="00001F6F">
              <w:rPr>
                <w:rFonts w:eastAsia="Calibri" w:cs="Times New Roman"/>
                <w:lang w:val="bg-BG"/>
              </w:rPr>
              <w:t># 3.</w:t>
            </w:r>
            <w:r w:rsidRPr="00001F6F">
              <w:rPr>
                <w:rFonts w:eastAsia="Calibri" w:cs="Times New Roman"/>
                <w:lang w:val="bg-BG"/>
              </w:rPr>
              <w:tab/>
              <w:t>Годишен лихвен процент – реално число в интервала [0.00 …100.00]</w:t>
            </w:r>
          </w:p>
          <w:p w14:paraId="7DB1567D" w14:textId="77777777" w:rsidR="00835D68" w:rsidRPr="00001F6F" w:rsidRDefault="00835D68" w:rsidP="00835D68">
            <w:pPr>
              <w:spacing w:before="60"/>
              <w:rPr>
                <w:rFonts w:eastAsia="Calibri" w:cs="Times New Roman"/>
                <w:lang w:val="bg-BG"/>
              </w:rPr>
            </w:pPr>
            <w:r w:rsidRPr="00001F6F">
              <w:rPr>
                <w:rFonts w:eastAsia="Calibri" w:cs="Times New Roman"/>
                <w:lang w:val="bg-BG"/>
              </w:rPr>
              <w:t>deposited_amount = float(input())</w:t>
            </w:r>
          </w:p>
          <w:p w14:paraId="174FF69E" w14:textId="77777777" w:rsidR="00835D68" w:rsidRPr="00001F6F" w:rsidRDefault="00835D68" w:rsidP="00835D68">
            <w:pPr>
              <w:spacing w:before="60"/>
              <w:rPr>
                <w:rFonts w:eastAsia="Calibri" w:cs="Times New Roman"/>
                <w:lang w:val="bg-BG"/>
              </w:rPr>
            </w:pPr>
            <w:r w:rsidRPr="00001F6F">
              <w:rPr>
                <w:rFonts w:eastAsia="Calibri" w:cs="Times New Roman"/>
                <w:lang w:val="bg-BG"/>
              </w:rPr>
              <w:t>term_of_the_deposit = int(input())</w:t>
            </w:r>
          </w:p>
          <w:p w14:paraId="71B4D2F4" w14:textId="77777777" w:rsidR="00835D68" w:rsidRPr="00001F6F" w:rsidRDefault="00835D68" w:rsidP="00835D68">
            <w:pPr>
              <w:spacing w:before="60"/>
              <w:rPr>
                <w:rFonts w:eastAsia="Calibri" w:cs="Times New Roman"/>
                <w:lang w:val="bg-BG"/>
              </w:rPr>
            </w:pPr>
            <w:r w:rsidRPr="00001F6F">
              <w:rPr>
                <w:rFonts w:eastAsia="Calibri" w:cs="Times New Roman"/>
                <w:lang w:val="bg-BG"/>
              </w:rPr>
              <w:t>annual_interest_rate = float (input())</w:t>
            </w:r>
          </w:p>
          <w:p w14:paraId="410DC663" w14:textId="77777777" w:rsidR="00835D68" w:rsidRPr="00001F6F" w:rsidRDefault="00835D68" w:rsidP="00835D68">
            <w:pPr>
              <w:spacing w:before="60"/>
              <w:rPr>
                <w:rFonts w:eastAsia="Calibri" w:cs="Times New Roman"/>
                <w:lang w:val="bg-BG"/>
              </w:rPr>
            </w:pPr>
            <w:r w:rsidRPr="00001F6F">
              <w:rPr>
                <w:rFonts w:eastAsia="Calibri" w:cs="Times New Roman"/>
                <w:lang w:val="bg-BG"/>
              </w:rPr>
              <w:t>interest = float(deposited_amount*annual_interest_rate/100)</w:t>
            </w:r>
          </w:p>
          <w:p w14:paraId="4880A599" w14:textId="77777777" w:rsidR="00835D68" w:rsidRPr="00001F6F" w:rsidRDefault="00835D68" w:rsidP="00835D68">
            <w:pPr>
              <w:spacing w:before="60"/>
              <w:rPr>
                <w:rFonts w:eastAsia="Calibri" w:cs="Times New Roman"/>
                <w:lang w:val="bg-BG"/>
              </w:rPr>
            </w:pPr>
            <w:r w:rsidRPr="00001F6F">
              <w:rPr>
                <w:rFonts w:eastAsia="Calibri" w:cs="Times New Roman"/>
                <w:lang w:val="bg-BG"/>
              </w:rPr>
              <w:t>interest_for_mont = interest / 12</w:t>
            </w:r>
          </w:p>
          <w:p w14:paraId="0A5DAC10" w14:textId="77777777" w:rsidR="00835D68" w:rsidRPr="00001F6F" w:rsidRDefault="00835D68" w:rsidP="00835D68">
            <w:pPr>
              <w:spacing w:before="60"/>
              <w:rPr>
                <w:rFonts w:eastAsia="Calibri" w:cs="Times New Roman"/>
                <w:lang w:val="bg-BG"/>
              </w:rPr>
            </w:pPr>
            <w:r w:rsidRPr="00001F6F">
              <w:rPr>
                <w:rFonts w:eastAsia="Calibri" w:cs="Times New Roman"/>
                <w:lang w:val="bg-BG"/>
              </w:rPr>
              <w:t>total_sum = deposited_amount+term_of_the_deposit*interest_for_mont</w:t>
            </w:r>
          </w:p>
          <w:p w14:paraId="469E8E3F" w14:textId="77777777" w:rsidR="00835D68" w:rsidRPr="00001F6F" w:rsidRDefault="00835D68" w:rsidP="00835D68">
            <w:pPr>
              <w:spacing w:before="60"/>
              <w:rPr>
                <w:rFonts w:eastAsia="Calibri" w:cs="Times New Roman"/>
                <w:lang w:val="bg-BG"/>
              </w:rPr>
            </w:pPr>
          </w:p>
          <w:p w14:paraId="4BC3D5B6" w14:textId="77777777" w:rsidR="00835D68" w:rsidRDefault="00835D68" w:rsidP="00835D68">
            <w:pPr>
              <w:spacing w:before="60"/>
              <w:rPr>
                <w:rFonts w:eastAsia="Calibri" w:cs="Times New Roman"/>
                <w:lang w:val="bg-BG"/>
              </w:rPr>
            </w:pPr>
            <w:r w:rsidRPr="00001F6F">
              <w:rPr>
                <w:rFonts w:eastAsia="Calibri" w:cs="Times New Roman"/>
                <w:lang w:val="bg-BG"/>
              </w:rPr>
              <w:t>print(total_sum)</w:t>
            </w:r>
          </w:p>
        </w:tc>
      </w:tr>
    </w:tbl>
    <w:p w14:paraId="69E082FC" w14:textId="77777777" w:rsidR="00835D68" w:rsidRPr="00B446A3" w:rsidRDefault="00835D68" w:rsidP="00835D68">
      <w:pPr>
        <w:pStyle w:val="Heading2"/>
        <w:numPr>
          <w:ilvl w:val="0"/>
          <w:numId w:val="2"/>
        </w:numPr>
        <w:rPr>
          <w:color w:val="1F497D" w:themeColor="text2"/>
          <w:lang w:val="bg-BG"/>
        </w:rPr>
      </w:pPr>
      <w:r w:rsidRPr="00B446A3">
        <w:rPr>
          <w:color w:val="1F497D" w:themeColor="text2"/>
          <w:lang w:val="bg-BG"/>
        </w:rPr>
        <w:lastRenderedPageBreak/>
        <w:t>Задължителна литература</w:t>
      </w:r>
    </w:p>
    <w:p w14:paraId="650DE16D" w14:textId="77777777" w:rsidR="00835D68" w:rsidRPr="005A1D11" w:rsidRDefault="00835D68" w:rsidP="00835D68">
      <w:pPr>
        <w:jc w:val="both"/>
      </w:pPr>
      <w:r>
        <w:t xml:space="preserve">За лятната ваканция в списъка със задължителна литература на Жоро има определен брой книги. Понеже Жоро предпочита да играе с приятели навън, вашата задача е да му помогнете да изчисли колко </w:t>
      </w:r>
      <w:r w:rsidRPr="005766C9">
        <w:rPr>
          <w:b/>
          <w:bCs/>
        </w:rPr>
        <w:t>часа на ден</w:t>
      </w:r>
      <w:r>
        <w:t xml:space="preserve"> трябва да отделя, за да прочете необходимата литература.</w:t>
      </w:r>
    </w:p>
    <w:p w14:paraId="608DF14E" w14:textId="77777777" w:rsidR="00835D68" w:rsidRPr="00B446A3" w:rsidRDefault="00835D68" w:rsidP="00835D68">
      <w:pPr>
        <w:pStyle w:val="Heading3"/>
        <w:jc w:val="both"/>
        <w:rPr>
          <w:color w:val="1F497D" w:themeColor="text2"/>
          <w:lang w:val="bg-BG"/>
        </w:rPr>
      </w:pPr>
      <w:r w:rsidRPr="00B446A3">
        <w:rPr>
          <w:color w:val="1F497D" w:themeColor="text2"/>
          <w:lang w:val="bg-BG"/>
        </w:rPr>
        <w:t>Вход</w:t>
      </w:r>
    </w:p>
    <w:p w14:paraId="406F2DF4" w14:textId="77777777" w:rsidR="00835D68" w:rsidRPr="00AA2715" w:rsidRDefault="00835D68" w:rsidP="00835D68">
      <w:pPr>
        <w:jc w:val="both"/>
      </w:pPr>
      <w:r w:rsidRPr="00AA2715">
        <w:t xml:space="preserve">От конзолата се четат </w:t>
      </w:r>
      <w:r>
        <w:rPr>
          <w:b/>
        </w:rPr>
        <w:t>3</w:t>
      </w:r>
      <w:r w:rsidRPr="00491C1C">
        <w:rPr>
          <w:b/>
        </w:rPr>
        <w:t xml:space="preserve"> </w:t>
      </w:r>
      <w:r w:rsidRPr="00AA2715">
        <w:rPr>
          <w:b/>
        </w:rPr>
        <w:t>реда</w:t>
      </w:r>
      <w:r w:rsidRPr="00491C1C">
        <w:t>:</w:t>
      </w:r>
    </w:p>
    <w:p w14:paraId="0442C3B5" w14:textId="77777777" w:rsidR="00835D68" w:rsidRPr="00AA2715" w:rsidRDefault="00835D68" w:rsidP="00835D68">
      <w:pPr>
        <w:pStyle w:val="ListParagraph"/>
        <w:numPr>
          <w:ilvl w:val="0"/>
          <w:numId w:val="7"/>
        </w:numPr>
        <w:jc w:val="both"/>
        <w:rPr>
          <w:b/>
          <w:lang w:val="bg-BG"/>
        </w:rPr>
      </w:pPr>
      <w:r>
        <w:rPr>
          <w:b/>
          <w:lang w:val="bg-BG"/>
        </w:rPr>
        <w:t xml:space="preserve">Брой страници </w:t>
      </w:r>
      <w:r w:rsidRPr="005A1D11">
        <w:rPr>
          <w:bCs/>
          <w:lang w:val="bg-BG"/>
        </w:rPr>
        <w:t>в текущата книга</w:t>
      </w:r>
      <w:r w:rsidRPr="00AA2715">
        <w:rPr>
          <w:b/>
          <w:lang w:val="bg-BG"/>
        </w:rPr>
        <w:t xml:space="preserve"> </w:t>
      </w:r>
      <w:r w:rsidRPr="00491C1C">
        <w:rPr>
          <w:b/>
          <w:lang w:val="bg-BG"/>
        </w:rPr>
        <w:t xml:space="preserve">– </w:t>
      </w:r>
      <w:r>
        <w:rPr>
          <w:b/>
          <w:lang w:val="bg-BG"/>
        </w:rPr>
        <w:t>цяло</w:t>
      </w:r>
      <w:r w:rsidRPr="00AA2715">
        <w:rPr>
          <w:b/>
          <w:lang w:val="bg-BG"/>
        </w:rPr>
        <w:t xml:space="preserve"> число</w:t>
      </w:r>
      <w:r w:rsidRPr="004C0E76">
        <w:rPr>
          <w:b/>
          <w:lang w:val="bg-BG"/>
        </w:rPr>
        <w:t xml:space="preserve"> </w:t>
      </w:r>
      <w:r>
        <w:rPr>
          <w:b/>
          <w:lang w:val="bg-BG"/>
        </w:rPr>
        <w:t xml:space="preserve">в интервала </w:t>
      </w:r>
      <w:r w:rsidRPr="004C0E76">
        <w:rPr>
          <w:b/>
          <w:lang w:val="bg-BG"/>
        </w:rPr>
        <w:t>[1…1000]</w:t>
      </w:r>
    </w:p>
    <w:p w14:paraId="105AB6F8" w14:textId="77777777" w:rsidR="00835D68" w:rsidRDefault="00835D68" w:rsidP="00835D68">
      <w:pPr>
        <w:pStyle w:val="ListParagraph"/>
        <w:numPr>
          <w:ilvl w:val="0"/>
          <w:numId w:val="7"/>
        </w:numPr>
        <w:jc w:val="both"/>
        <w:rPr>
          <w:b/>
          <w:lang w:val="bg-BG"/>
        </w:rPr>
      </w:pPr>
      <w:r>
        <w:rPr>
          <w:b/>
          <w:lang w:val="bg-BG"/>
        </w:rPr>
        <w:t xml:space="preserve">Страници, </w:t>
      </w:r>
      <w:r>
        <w:rPr>
          <w:bCs/>
          <w:lang w:val="bg-BG"/>
        </w:rPr>
        <w:t>които прочита за 1 час</w:t>
      </w:r>
      <w:r w:rsidRPr="00AA2715">
        <w:rPr>
          <w:b/>
          <w:lang w:val="bg-BG"/>
        </w:rPr>
        <w:t xml:space="preserve"> </w:t>
      </w:r>
      <w:r w:rsidRPr="00491C1C">
        <w:rPr>
          <w:b/>
          <w:lang w:val="bg-BG"/>
        </w:rPr>
        <w:t xml:space="preserve">– </w:t>
      </w:r>
      <w:r w:rsidRPr="00AA2715">
        <w:rPr>
          <w:b/>
          <w:lang w:val="bg-BG"/>
        </w:rPr>
        <w:t>цяло число</w:t>
      </w:r>
      <w:r w:rsidRPr="004C0E76">
        <w:rPr>
          <w:b/>
          <w:lang w:val="bg-BG"/>
        </w:rPr>
        <w:t xml:space="preserve"> </w:t>
      </w:r>
      <w:r>
        <w:rPr>
          <w:b/>
          <w:lang w:val="bg-BG"/>
        </w:rPr>
        <w:t xml:space="preserve">в интервала </w:t>
      </w:r>
      <w:r w:rsidRPr="004C0E76">
        <w:rPr>
          <w:b/>
          <w:lang w:val="bg-BG"/>
        </w:rPr>
        <w:t>[1…1000]</w:t>
      </w:r>
    </w:p>
    <w:p w14:paraId="032A1520" w14:textId="77777777" w:rsidR="00835D68" w:rsidRPr="00AA2715" w:rsidRDefault="00835D68" w:rsidP="00835D68">
      <w:pPr>
        <w:pStyle w:val="ListParagraph"/>
        <w:numPr>
          <w:ilvl w:val="0"/>
          <w:numId w:val="7"/>
        </w:numPr>
        <w:jc w:val="both"/>
        <w:rPr>
          <w:b/>
          <w:lang w:val="bg-BG"/>
        </w:rPr>
      </w:pPr>
      <w:r>
        <w:rPr>
          <w:b/>
          <w:lang w:val="bg-BG"/>
        </w:rPr>
        <w:t xml:space="preserve">Броят на дните, </w:t>
      </w:r>
      <w:r>
        <w:rPr>
          <w:bCs/>
          <w:lang w:val="bg-BG"/>
        </w:rPr>
        <w:t xml:space="preserve">за които трябва да прочете книгата – </w:t>
      </w:r>
      <w:r>
        <w:rPr>
          <w:b/>
          <w:lang w:val="bg-BG"/>
        </w:rPr>
        <w:t>цяло число</w:t>
      </w:r>
      <w:r w:rsidRPr="004C0E76">
        <w:rPr>
          <w:b/>
          <w:lang w:val="bg-BG"/>
        </w:rPr>
        <w:t xml:space="preserve"> </w:t>
      </w:r>
      <w:r>
        <w:rPr>
          <w:b/>
          <w:lang w:val="bg-BG"/>
        </w:rPr>
        <w:t xml:space="preserve">в интервала </w:t>
      </w:r>
      <w:r w:rsidRPr="004C0E76">
        <w:rPr>
          <w:b/>
          <w:lang w:val="bg-BG"/>
        </w:rPr>
        <w:t>[1…1000]</w:t>
      </w:r>
    </w:p>
    <w:p w14:paraId="0079159D" w14:textId="77777777" w:rsidR="00835D68" w:rsidRPr="00B446A3" w:rsidRDefault="00835D68" w:rsidP="00835D68">
      <w:pPr>
        <w:pStyle w:val="Heading3"/>
        <w:jc w:val="both"/>
        <w:rPr>
          <w:color w:val="1F497D" w:themeColor="text2"/>
          <w:lang w:val="bg-BG"/>
        </w:rPr>
      </w:pPr>
      <w:r w:rsidRPr="00B446A3">
        <w:rPr>
          <w:color w:val="1F497D" w:themeColor="text2"/>
          <w:lang w:val="bg-BG"/>
        </w:rPr>
        <w:t>Изход</w:t>
      </w:r>
    </w:p>
    <w:p w14:paraId="403EE93A" w14:textId="77777777" w:rsidR="00835D68" w:rsidRDefault="00835D68" w:rsidP="00835D68">
      <w:r w:rsidRPr="00AA2715">
        <w:t>Да се отпечата на конзолата</w:t>
      </w:r>
      <w:r>
        <w:t xml:space="preserve"> </w:t>
      </w:r>
      <w:r w:rsidRPr="005766C9">
        <w:rPr>
          <w:b/>
          <w:bCs/>
        </w:rPr>
        <w:t>броя</w:t>
      </w:r>
      <w:r>
        <w:rPr>
          <w:b/>
          <w:bCs/>
        </w:rPr>
        <w:t>т</w:t>
      </w:r>
      <w:r w:rsidRPr="005766C9">
        <w:rPr>
          <w:b/>
          <w:bCs/>
        </w:rPr>
        <w:t xml:space="preserve"> часове</w:t>
      </w:r>
      <w:r>
        <w:t>, които Жоро трябва да отделя за четене всеки ден.</w:t>
      </w:r>
    </w:p>
    <w:p w14:paraId="48862198" w14:textId="77777777" w:rsidR="00835D68" w:rsidRPr="00FF5E21" w:rsidRDefault="00835D68" w:rsidP="00835D68">
      <w:pPr>
        <w:pStyle w:val="Heading3"/>
        <w:spacing w:before="40"/>
      </w:pPr>
      <w:r w:rsidRPr="00B57630">
        <w:rPr>
          <w:lang w:val="bg-BG"/>
        </w:rPr>
        <w:t>Примерен вход и изход</w:t>
      </w:r>
    </w:p>
    <w:tbl>
      <w:tblPr>
        <w:tblStyle w:val="TableGrid"/>
        <w:tblW w:w="10705" w:type="dxa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15"/>
        <w:gridCol w:w="900"/>
        <w:gridCol w:w="9090"/>
      </w:tblGrid>
      <w:tr w:rsidR="00835D68" w:rsidRPr="00AA2715" w14:paraId="49232FEC" w14:textId="77777777" w:rsidTr="00835D68">
        <w:tc>
          <w:tcPr>
            <w:tcW w:w="715" w:type="dxa"/>
            <w:shd w:val="clear" w:color="auto" w:fill="D9D9D9"/>
          </w:tcPr>
          <w:p w14:paraId="5CC38E8C" w14:textId="77777777" w:rsidR="00835D68" w:rsidRPr="00AA2715" w:rsidRDefault="00835D68" w:rsidP="00835D68">
            <w:pPr>
              <w:rPr>
                <w:rFonts w:ascii="Calibri" w:eastAsia="Calibri" w:hAnsi="Calibri" w:cs="Times New Roman"/>
                <w:b/>
              </w:rPr>
            </w:pPr>
            <w:r w:rsidRPr="00AA2715">
              <w:rPr>
                <w:rFonts w:ascii="Calibri" w:eastAsia="Calibri" w:hAnsi="Calibri" w:cs="Times New Roman"/>
                <w:b/>
                <w:lang w:val="bg-BG"/>
              </w:rPr>
              <w:t>Вход</w:t>
            </w:r>
          </w:p>
        </w:tc>
        <w:tc>
          <w:tcPr>
            <w:tcW w:w="900" w:type="dxa"/>
            <w:shd w:val="clear" w:color="auto" w:fill="D9D9D9"/>
          </w:tcPr>
          <w:p w14:paraId="554071E4" w14:textId="77777777" w:rsidR="00835D68" w:rsidRPr="00AA2715" w:rsidRDefault="00835D68" w:rsidP="00835D68">
            <w:pPr>
              <w:rPr>
                <w:rFonts w:ascii="Calibri" w:eastAsia="Calibri" w:hAnsi="Calibri" w:cs="Times New Roman"/>
                <w:b/>
              </w:rPr>
            </w:pPr>
            <w:r w:rsidRPr="00AA2715">
              <w:rPr>
                <w:rFonts w:ascii="Calibri" w:eastAsia="Calibri" w:hAnsi="Calibri" w:cs="Times New Roman"/>
                <w:b/>
                <w:lang w:val="bg-BG"/>
              </w:rPr>
              <w:t>Изход</w:t>
            </w:r>
          </w:p>
        </w:tc>
        <w:tc>
          <w:tcPr>
            <w:tcW w:w="9090" w:type="dxa"/>
            <w:shd w:val="clear" w:color="auto" w:fill="D9D9D9"/>
          </w:tcPr>
          <w:p w14:paraId="245E1A49" w14:textId="77777777" w:rsidR="00835D68" w:rsidRPr="00AA2715" w:rsidRDefault="00835D68" w:rsidP="00835D68">
            <w:pPr>
              <w:spacing w:line="276" w:lineRule="auto"/>
              <w:rPr>
                <w:rFonts w:ascii="Calibri" w:eastAsia="Calibri" w:hAnsi="Calibri" w:cs="Times New Roman"/>
                <w:b/>
              </w:rPr>
            </w:pPr>
            <w:r w:rsidRPr="00AA2715">
              <w:rPr>
                <w:rFonts w:ascii="Calibri" w:eastAsia="Calibri" w:hAnsi="Calibri" w:cs="Times New Roman"/>
                <w:b/>
                <w:lang w:val="bg-BG"/>
              </w:rPr>
              <w:t>Обяснения</w:t>
            </w:r>
          </w:p>
        </w:tc>
      </w:tr>
      <w:tr w:rsidR="00835D68" w:rsidRPr="00187A12" w14:paraId="7BE057D7" w14:textId="77777777" w:rsidTr="00835D68">
        <w:trPr>
          <w:trHeight w:val="406"/>
        </w:trPr>
        <w:tc>
          <w:tcPr>
            <w:tcW w:w="715" w:type="dxa"/>
          </w:tcPr>
          <w:p w14:paraId="65F23C8F" w14:textId="77777777" w:rsidR="00835D68" w:rsidRPr="007261D3" w:rsidRDefault="00835D68" w:rsidP="00835D68">
            <w:pPr>
              <w:rPr>
                <w:rFonts w:ascii="Consolas" w:eastAsia="Calibri" w:hAnsi="Consolas" w:cs="Times New Roman"/>
                <w:b/>
                <w:bCs/>
                <w:noProof/>
                <w:color w:val="00B0F0"/>
                <w:lang w:val="bg-BG"/>
              </w:rPr>
            </w:pPr>
            <w:r w:rsidRPr="007261D3">
              <w:rPr>
                <w:rFonts w:ascii="Consolas" w:eastAsia="Calibri" w:hAnsi="Consolas" w:cs="Times New Roman"/>
                <w:b/>
                <w:bCs/>
                <w:noProof/>
                <w:color w:val="00B0F0"/>
                <w:lang w:val="bg-BG"/>
              </w:rPr>
              <w:t>212</w:t>
            </w:r>
          </w:p>
          <w:p w14:paraId="190A3343" w14:textId="77777777" w:rsidR="00835D68" w:rsidRPr="007261D3" w:rsidRDefault="00835D68" w:rsidP="00835D68">
            <w:pPr>
              <w:rPr>
                <w:rFonts w:ascii="Consolas" w:eastAsia="Calibri" w:hAnsi="Consolas" w:cs="Times New Roman"/>
                <w:b/>
                <w:bCs/>
                <w:noProof/>
                <w:color w:val="92D050"/>
                <w:lang w:val="bg-BG"/>
              </w:rPr>
            </w:pPr>
            <w:r w:rsidRPr="007261D3">
              <w:rPr>
                <w:rFonts w:ascii="Consolas" w:eastAsia="Calibri" w:hAnsi="Consolas" w:cs="Times New Roman"/>
                <w:b/>
                <w:bCs/>
                <w:noProof/>
                <w:color w:val="92D050"/>
                <w:lang w:val="bg-BG"/>
              </w:rPr>
              <w:t>20</w:t>
            </w:r>
          </w:p>
          <w:p w14:paraId="375D47BD" w14:textId="77777777" w:rsidR="00835D68" w:rsidRPr="007261D3" w:rsidRDefault="00835D68" w:rsidP="00835D68">
            <w:pPr>
              <w:rPr>
                <w:rFonts w:ascii="Consolas" w:eastAsia="Calibri" w:hAnsi="Consolas" w:cs="Times New Roman"/>
                <w:b/>
                <w:bCs/>
                <w:noProof/>
                <w:lang w:val="bg-BG"/>
              </w:rPr>
            </w:pPr>
            <w:r w:rsidRPr="007261D3">
              <w:rPr>
                <w:rFonts w:ascii="Consolas" w:eastAsia="Calibri" w:hAnsi="Consolas" w:cs="Times New Roman"/>
                <w:b/>
                <w:bCs/>
                <w:noProof/>
                <w:color w:val="FF0000"/>
                <w:lang w:val="bg-BG"/>
              </w:rPr>
              <w:t>2</w:t>
            </w:r>
          </w:p>
        </w:tc>
        <w:tc>
          <w:tcPr>
            <w:tcW w:w="900" w:type="dxa"/>
          </w:tcPr>
          <w:p w14:paraId="1095F28F" w14:textId="77777777" w:rsidR="00835D68" w:rsidRPr="00152F2A" w:rsidRDefault="00835D68" w:rsidP="00835D68">
            <w:pPr>
              <w:rPr>
                <w:rFonts w:ascii="Consolas" w:eastAsia="Calibri" w:hAnsi="Consolas" w:cs="Times New Roman"/>
                <w:noProof/>
                <w:lang w:val="bg-BG"/>
              </w:rPr>
            </w:pPr>
            <w:r>
              <w:rPr>
                <w:rFonts w:ascii="Consolas" w:eastAsia="Calibri" w:hAnsi="Consolas" w:cs="Times New Roman"/>
                <w:noProof/>
                <w:lang w:val="bg-BG"/>
              </w:rPr>
              <w:t>5</w:t>
            </w:r>
          </w:p>
        </w:tc>
        <w:tc>
          <w:tcPr>
            <w:tcW w:w="9090" w:type="dxa"/>
          </w:tcPr>
          <w:p w14:paraId="638703B5" w14:textId="77777777" w:rsidR="00835D68" w:rsidRDefault="00835D68" w:rsidP="00835D68">
            <w:pPr>
              <w:spacing w:before="60"/>
              <w:rPr>
                <w:rFonts w:eastAsia="Calibri" w:cs="Times New Roman"/>
                <w:lang w:val="bg-BG"/>
              </w:rPr>
            </w:pPr>
            <w:r>
              <w:rPr>
                <w:rFonts w:eastAsia="Calibri" w:cs="Times New Roman"/>
                <w:lang w:val="bg-BG"/>
              </w:rPr>
              <w:t xml:space="preserve">Общо време за четене на книгата: </w:t>
            </w:r>
            <w:r w:rsidRPr="007261D3">
              <w:rPr>
                <w:rFonts w:eastAsia="Calibri" w:cs="Times New Roman"/>
                <w:b/>
                <w:bCs/>
                <w:color w:val="00B0F0"/>
                <w:lang w:val="bg-BG"/>
              </w:rPr>
              <w:t>212</w:t>
            </w:r>
            <w:r>
              <w:rPr>
                <w:rFonts w:eastAsia="Calibri" w:cs="Times New Roman"/>
                <w:lang w:val="bg-BG"/>
              </w:rPr>
              <w:t xml:space="preserve"> страници</w:t>
            </w:r>
            <w:r w:rsidRPr="007261D3">
              <w:rPr>
                <w:rFonts w:eastAsia="Calibri" w:cs="Times New Roman"/>
                <w:lang w:val="bg-BG"/>
              </w:rPr>
              <w:t xml:space="preserve"> </w:t>
            </w:r>
            <w:r>
              <w:rPr>
                <w:rFonts w:eastAsia="Calibri" w:cs="Times New Roman"/>
                <w:lang w:val="bg-BG"/>
              </w:rPr>
              <w:t xml:space="preserve">/ </w:t>
            </w:r>
            <w:r w:rsidRPr="007261D3">
              <w:rPr>
                <w:rFonts w:eastAsia="Calibri" w:cs="Times New Roman"/>
                <w:b/>
                <w:bCs/>
                <w:color w:val="92D050"/>
                <w:lang w:val="bg-BG"/>
              </w:rPr>
              <w:t>20</w:t>
            </w:r>
            <w:r>
              <w:rPr>
                <w:rFonts w:eastAsia="Calibri" w:cs="Times New Roman"/>
                <w:lang w:val="bg-BG"/>
              </w:rPr>
              <w:t xml:space="preserve"> страници за час = </w:t>
            </w:r>
            <w:r w:rsidRPr="007261D3">
              <w:rPr>
                <w:rFonts w:eastAsia="Calibri" w:cs="Times New Roman"/>
                <w:b/>
                <w:bCs/>
                <w:color w:val="FFC000"/>
                <w:lang w:val="bg-BG"/>
              </w:rPr>
              <w:t>10</w:t>
            </w:r>
            <w:r>
              <w:rPr>
                <w:rFonts w:eastAsia="Calibri" w:cs="Times New Roman"/>
                <w:lang w:val="bg-BG"/>
              </w:rPr>
              <w:t xml:space="preserve"> часа общо</w:t>
            </w:r>
          </w:p>
          <w:p w14:paraId="4DA61397" w14:textId="77777777" w:rsidR="00835D68" w:rsidRDefault="00835D68" w:rsidP="00835D68">
            <w:pPr>
              <w:spacing w:before="60"/>
              <w:rPr>
                <w:rFonts w:eastAsia="Calibri" w:cs="Times New Roman"/>
                <w:lang w:val="bg-BG"/>
              </w:rPr>
            </w:pPr>
            <w:r>
              <w:rPr>
                <w:rFonts w:eastAsia="Calibri" w:cs="Times New Roman"/>
                <w:lang w:val="bg-BG"/>
              </w:rPr>
              <w:t xml:space="preserve">Необходимите часове на ден: </w:t>
            </w:r>
            <w:r w:rsidRPr="007261D3">
              <w:rPr>
                <w:rFonts w:eastAsia="Calibri" w:cs="Times New Roman"/>
                <w:b/>
                <w:bCs/>
                <w:color w:val="FFC000"/>
                <w:lang w:val="bg-BG"/>
              </w:rPr>
              <w:t>10</w:t>
            </w:r>
            <w:r>
              <w:rPr>
                <w:rFonts w:eastAsia="Calibri" w:cs="Times New Roman"/>
                <w:lang w:val="bg-BG"/>
              </w:rPr>
              <w:t xml:space="preserve"> часа / </w:t>
            </w:r>
            <w:r w:rsidRPr="007261D3">
              <w:rPr>
                <w:rFonts w:eastAsia="Calibri" w:cs="Times New Roman"/>
                <w:b/>
                <w:bCs/>
                <w:color w:val="FF0000"/>
                <w:lang w:val="bg-BG"/>
              </w:rPr>
              <w:t>2</w:t>
            </w:r>
            <w:r>
              <w:rPr>
                <w:rFonts w:eastAsia="Calibri" w:cs="Times New Roman"/>
                <w:lang w:val="bg-BG"/>
              </w:rPr>
              <w:t xml:space="preserve"> дни = 5 часа на ден</w:t>
            </w:r>
          </w:p>
          <w:p w14:paraId="774A63B7" w14:textId="77777777" w:rsidR="00835D68" w:rsidRPr="00152F2A" w:rsidRDefault="00835D68" w:rsidP="00835D68">
            <w:pPr>
              <w:spacing w:before="60" w:line="276" w:lineRule="auto"/>
              <w:rPr>
                <w:rFonts w:eastAsia="Calibri" w:cs="Times New Roman"/>
                <w:lang w:val="bg-BG"/>
              </w:rPr>
            </w:pPr>
          </w:p>
        </w:tc>
      </w:tr>
      <w:tr w:rsidR="00835D68" w:rsidRPr="00AA2715" w14:paraId="1A4EE75D" w14:textId="77777777" w:rsidTr="00835D68">
        <w:tc>
          <w:tcPr>
            <w:tcW w:w="715" w:type="dxa"/>
            <w:shd w:val="clear" w:color="auto" w:fill="D9D9D9"/>
          </w:tcPr>
          <w:p w14:paraId="6896D6C1" w14:textId="77777777" w:rsidR="00835D68" w:rsidRPr="00AA2715" w:rsidRDefault="00835D68" w:rsidP="00835D68">
            <w:pPr>
              <w:rPr>
                <w:rFonts w:ascii="Calibri" w:eastAsia="Calibri" w:hAnsi="Calibri" w:cs="Times New Roman"/>
                <w:b/>
              </w:rPr>
            </w:pPr>
            <w:r w:rsidRPr="00AA2715">
              <w:rPr>
                <w:rFonts w:ascii="Calibri" w:eastAsia="Calibri" w:hAnsi="Calibri" w:cs="Times New Roman"/>
                <w:b/>
                <w:lang w:val="bg-BG"/>
              </w:rPr>
              <w:t>Вход</w:t>
            </w:r>
          </w:p>
        </w:tc>
        <w:tc>
          <w:tcPr>
            <w:tcW w:w="900" w:type="dxa"/>
            <w:shd w:val="clear" w:color="auto" w:fill="D9D9D9"/>
          </w:tcPr>
          <w:p w14:paraId="7DB9897E" w14:textId="77777777" w:rsidR="00835D68" w:rsidRPr="00AA2715" w:rsidRDefault="00835D68" w:rsidP="00835D68">
            <w:pPr>
              <w:rPr>
                <w:rFonts w:ascii="Calibri" w:eastAsia="Calibri" w:hAnsi="Calibri" w:cs="Times New Roman"/>
                <w:b/>
              </w:rPr>
            </w:pPr>
            <w:r w:rsidRPr="00AA2715">
              <w:rPr>
                <w:rFonts w:ascii="Calibri" w:eastAsia="Calibri" w:hAnsi="Calibri" w:cs="Times New Roman"/>
                <w:b/>
                <w:lang w:val="bg-BG"/>
              </w:rPr>
              <w:t>Изход</w:t>
            </w:r>
          </w:p>
        </w:tc>
        <w:tc>
          <w:tcPr>
            <w:tcW w:w="9090" w:type="dxa"/>
            <w:shd w:val="clear" w:color="auto" w:fill="D9D9D9"/>
          </w:tcPr>
          <w:p w14:paraId="51DCAFBE" w14:textId="77777777" w:rsidR="00835D68" w:rsidRPr="00AA2715" w:rsidRDefault="00835D68" w:rsidP="00835D68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835D68" w:rsidRPr="00AA2715" w14:paraId="1FB2C05F" w14:textId="77777777" w:rsidTr="00835D68">
        <w:trPr>
          <w:trHeight w:val="406"/>
        </w:trPr>
        <w:tc>
          <w:tcPr>
            <w:tcW w:w="715" w:type="dxa"/>
          </w:tcPr>
          <w:p w14:paraId="600E9E5E" w14:textId="77777777" w:rsidR="00835D68" w:rsidRPr="007261D3" w:rsidRDefault="00835D68" w:rsidP="00835D68">
            <w:pPr>
              <w:rPr>
                <w:rFonts w:ascii="Consolas" w:eastAsia="Calibri" w:hAnsi="Consolas" w:cs="Times New Roman"/>
                <w:b/>
                <w:bCs/>
                <w:noProof/>
                <w:color w:val="00B0F0"/>
                <w:lang w:val="en-GB"/>
              </w:rPr>
            </w:pPr>
            <w:r w:rsidRPr="007261D3">
              <w:rPr>
                <w:rFonts w:ascii="Consolas" w:eastAsia="Calibri" w:hAnsi="Consolas" w:cs="Times New Roman"/>
                <w:b/>
                <w:bCs/>
                <w:noProof/>
                <w:color w:val="00B0F0"/>
                <w:lang w:val="en-GB"/>
              </w:rPr>
              <w:t>432</w:t>
            </w:r>
          </w:p>
          <w:p w14:paraId="2BDE7635" w14:textId="77777777" w:rsidR="00835D68" w:rsidRPr="007261D3" w:rsidRDefault="00835D68" w:rsidP="00835D68">
            <w:pPr>
              <w:rPr>
                <w:rFonts w:ascii="Consolas" w:eastAsia="Calibri" w:hAnsi="Consolas" w:cs="Times New Roman"/>
                <w:b/>
                <w:bCs/>
                <w:noProof/>
                <w:color w:val="92D050"/>
                <w:lang w:val="bg-BG"/>
              </w:rPr>
            </w:pPr>
            <w:r w:rsidRPr="007261D3">
              <w:rPr>
                <w:rFonts w:ascii="Consolas" w:eastAsia="Calibri" w:hAnsi="Consolas" w:cs="Times New Roman"/>
                <w:b/>
                <w:bCs/>
                <w:noProof/>
                <w:color w:val="92D050"/>
                <w:lang w:val="bg-BG"/>
              </w:rPr>
              <w:t>15</w:t>
            </w:r>
          </w:p>
          <w:p w14:paraId="1069A4FA" w14:textId="77777777" w:rsidR="00835D68" w:rsidRPr="007261D3" w:rsidRDefault="00835D68" w:rsidP="00835D68">
            <w:pPr>
              <w:rPr>
                <w:rFonts w:ascii="Consolas" w:eastAsia="Calibri" w:hAnsi="Consolas" w:cs="Times New Roman"/>
                <w:b/>
                <w:bCs/>
                <w:noProof/>
                <w:lang w:val="bg-BG"/>
              </w:rPr>
            </w:pPr>
            <w:r w:rsidRPr="007261D3">
              <w:rPr>
                <w:rFonts w:ascii="Consolas" w:eastAsia="Calibri" w:hAnsi="Consolas" w:cs="Times New Roman"/>
                <w:b/>
                <w:bCs/>
                <w:noProof/>
                <w:color w:val="FF0000"/>
                <w:lang w:val="bg-BG"/>
              </w:rPr>
              <w:t>4</w:t>
            </w:r>
          </w:p>
        </w:tc>
        <w:tc>
          <w:tcPr>
            <w:tcW w:w="900" w:type="dxa"/>
          </w:tcPr>
          <w:p w14:paraId="3FEAB681" w14:textId="77777777" w:rsidR="00835D68" w:rsidRPr="00AF1575" w:rsidRDefault="00835D68" w:rsidP="00835D68">
            <w:pPr>
              <w:rPr>
                <w:rFonts w:ascii="Consolas" w:eastAsia="Calibri" w:hAnsi="Consolas" w:cs="Times New Roman"/>
                <w:noProof/>
                <w:lang w:val="en-GB"/>
              </w:rPr>
            </w:pPr>
            <w:r>
              <w:rPr>
                <w:rFonts w:ascii="Consolas" w:eastAsia="Calibri" w:hAnsi="Consolas" w:cs="Times New Roman"/>
                <w:noProof/>
                <w:lang w:val="en-GB"/>
              </w:rPr>
              <w:t>7</w:t>
            </w:r>
          </w:p>
        </w:tc>
        <w:tc>
          <w:tcPr>
            <w:tcW w:w="9090" w:type="dxa"/>
          </w:tcPr>
          <w:p w14:paraId="2A6848BC" w14:textId="77777777" w:rsidR="00835D68" w:rsidRDefault="00835D68" w:rsidP="00835D68">
            <w:pPr>
              <w:spacing w:before="60"/>
              <w:rPr>
                <w:rFonts w:eastAsia="Calibri" w:cs="Times New Roman"/>
                <w:lang w:val="bg-BG"/>
              </w:rPr>
            </w:pPr>
            <w:r>
              <w:rPr>
                <w:rFonts w:eastAsia="Calibri" w:cs="Times New Roman"/>
                <w:lang w:val="bg-BG"/>
              </w:rPr>
              <w:t xml:space="preserve">Общо време за четене на книгата: </w:t>
            </w:r>
            <w:r>
              <w:rPr>
                <w:rFonts w:eastAsia="Calibri" w:cs="Times New Roman"/>
                <w:b/>
                <w:bCs/>
                <w:color w:val="00B0F0"/>
                <w:lang w:val="bg-BG"/>
              </w:rPr>
              <w:t>432</w:t>
            </w:r>
            <w:r>
              <w:rPr>
                <w:rFonts w:eastAsia="Calibri" w:cs="Times New Roman"/>
                <w:lang w:val="bg-BG"/>
              </w:rPr>
              <w:t xml:space="preserve"> страници</w:t>
            </w:r>
            <w:r w:rsidRPr="007261D3">
              <w:rPr>
                <w:rFonts w:eastAsia="Calibri" w:cs="Times New Roman"/>
                <w:lang w:val="bg-BG"/>
              </w:rPr>
              <w:t xml:space="preserve"> </w:t>
            </w:r>
            <w:r>
              <w:rPr>
                <w:rFonts w:eastAsia="Calibri" w:cs="Times New Roman"/>
                <w:lang w:val="bg-BG"/>
              </w:rPr>
              <w:t xml:space="preserve">/ </w:t>
            </w:r>
            <w:r>
              <w:rPr>
                <w:rFonts w:eastAsia="Calibri" w:cs="Times New Roman"/>
                <w:b/>
                <w:bCs/>
                <w:color w:val="92D050"/>
                <w:lang w:val="bg-BG"/>
              </w:rPr>
              <w:t>15</w:t>
            </w:r>
            <w:r>
              <w:rPr>
                <w:rFonts w:eastAsia="Calibri" w:cs="Times New Roman"/>
                <w:lang w:val="bg-BG"/>
              </w:rPr>
              <w:t xml:space="preserve"> страници за час = </w:t>
            </w:r>
            <w:r>
              <w:rPr>
                <w:rFonts w:eastAsia="Calibri" w:cs="Times New Roman"/>
                <w:b/>
                <w:bCs/>
                <w:color w:val="FFC000"/>
                <w:lang w:val="bg-BG"/>
              </w:rPr>
              <w:t>28</w:t>
            </w:r>
            <w:r>
              <w:rPr>
                <w:rFonts w:eastAsia="Calibri" w:cs="Times New Roman"/>
                <w:lang w:val="bg-BG"/>
              </w:rPr>
              <w:t xml:space="preserve"> часа общо</w:t>
            </w:r>
          </w:p>
          <w:p w14:paraId="7DBB0DEA" w14:textId="77777777" w:rsidR="00835D68" w:rsidRDefault="00835D68" w:rsidP="00835D68">
            <w:pPr>
              <w:spacing w:before="60"/>
              <w:rPr>
                <w:rFonts w:eastAsia="Calibri" w:cs="Times New Roman"/>
                <w:lang w:val="bg-BG"/>
              </w:rPr>
            </w:pPr>
            <w:r>
              <w:rPr>
                <w:rFonts w:eastAsia="Calibri" w:cs="Times New Roman"/>
                <w:lang w:val="bg-BG"/>
              </w:rPr>
              <w:t xml:space="preserve">Необходимите часове на ден: </w:t>
            </w:r>
            <w:r>
              <w:rPr>
                <w:rFonts w:eastAsia="Calibri" w:cs="Times New Roman"/>
                <w:b/>
                <w:bCs/>
                <w:color w:val="FFC000"/>
                <w:lang w:val="bg-BG"/>
              </w:rPr>
              <w:t>28</w:t>
            </w:r>
            <w:r>
              <w:rPr>
                <w:rFonts w:eastAsia="Calibri" w:cs="Times New Roman"/>
                <w:lang w:val="bg-BG"/>
              </w:rPr>
              <w:t xml:space="preserve"> часа / </w:t>
            </w:r>
            <w:r>
              <w:rPr>
                <w:rFonts w:eastAsia="Calibri" w:cs="Times New Roman"/>
                <w:b/>
                <w:bCs/>
                <w:color w:val="FF0000"/>
                <w:lang w:val="bg-BG"/>
              </w:rPr>
              <w:t>4</w:t>
            </w:r>
            <w:r>
              <w:rPr>
                <w:rFonts w:eastAsia="Calibri" w:cs="Times New Roman"/>
                <w:lang w:val="bg-BG"/>
              </w:rPr>
              <w:t xml:space="preserve"> дни = 7 часа на ден</w:t>
            </w:r>
          </w:p>
          <w:p w14:paraId="0C11BE00" w14:textId="77777777" w:rsidR="00835D68" w:rsidRPr="00AA2715" w:rsidRDefault="00835D68" w:rsidP="00835D68">
            <w:pPr>
              <w:rPr>
                <w:rFonts w:ascii="Consolas" w:eastAsia="Calibri" w:hAnsi="Consolas" w:cs="Times New Roman"/>
                <w:noProof/>
              </w:rPr>
            </w:pPr>
          </w:p>
        </w:tc>
      </w:tr>
      <w:tr w:rsidR="00835D68" w:rsidRPr="00AA2715" w14:paraId="1EF0492D" w14:textId="77777777" w:rsidTr="00835D68">
        <w:trPr>
          <w:trHeight w:val="406"/>
        </w:trPr>
        <w:tc>
          <w:tcPr>
            <w:tcW w:w="10705" w:type="dxa"/>
            <w:gridSpan w:val="3"/>
          </w:tcPr>
          <w:p w14:paraId="278AC319" w14:textId="77777777" w:rsidR="00835D68" w:rsidRDefault="00835D68" w:rsidP="00835D68">
            <w:pPr>
              <w:rPr>
                <w:rFonts w:ascii="Consolas" w:eastAsia="Calibri" w:hAnsi="Consolas" w:cs="Times New Roman"/>
                <w:b/>
                <w:bCs/>
                <w:noProof/>
                <w:color w:val="00B0F0"/>
                <w:lang w:val="en-GB"/>
              </w:rPr>
            </w:pPr>
            <w:r w:rsidRPr="003F63DB">
              <w:t>04. Vacation books list</w:t>
            </w:r>
          </w:p>
          <w:p w14:paraId="116B4D9B" w14:textId="77777777" w:rsidR="00835D68" w:rsidRPr="00197046" w:rsidRDefault="00835D68" w:rsidP="00835D68">
            <w:pPr>
              <w:rPr>
                <w:rFonts w:ascii="Consolas" w:eastAsia="Calibri" w:hAnsi="Consolas" w:cs="Times New Roman"/>
                <w:b/>
                <w:bCs/>
                <w:noProof/>
                <w:color w:val="00B0F0"/>
                <w:lang w:val="en-GB"/>
              </w:rPr>
            </w:pPr>
            <w:r w:rsidRPr="00197046">
              <w:rPr>
                <w:rFonts w:ascii="Consolas" w:eastAsia="Calibri" w:hAnsi="Consolas" w:cs="Times New Roman"/>
                <w:b/>
                <w:bCs/>
                <w:noProof/>
                <w:color w:val="00B0F0"/>
                <w:lang w:val="en-GB"/>
              </w:rPr>
              <w:t># 1.</w:t>
            </w:r>
            <w:r w:rsidRPr="00197046">
              <w:rPr>
                <w:rFonts w:ascii="Consolas" w:eastAsia="Calibri" w:hAnsi="Consolas" w:cs="Times New Roman"/>
                <w:b/>
                <w:bCs/>
                <w:noProof/>
                <w:color w:val="00B0F0"/>
                <w:lang w:val="en-GB"/>
              </w:rPr>
              <w:tab/>
              <w:t>Брой страници в текущата книга – цяло число в интервала [1…1000]</w:t>
            </w:r>
          </w:p>
          <w:p w14:paraId="5C8CFDA3" w14:textId="77777777" w:rsidR="00835D68" w:rsidRPr="00197046" w:rsidRDefault="00835D68" w:rsidP="00835D68">
            <w:pPr>
              <w:rPr>
                <w:rFonts w:ascii="Consolas" w:eastAsia="Calibri" w:hAnsi="Consolas" w:cs="Times New Roman"/>
                <w:b/>
                <w:bCs/>
                <w:noProof/>
                <w:color w:val="00B0F0"/>
                <w:lang w:val="en-GB"/>
              </w:rPr>
            </w:pPr>
            <w:r w:rsidRPr="00197046">
              <w:rPr>
                <w:rFonts w:ascii="Consolas" w:eastAsia="Calibri" w:hAnsi="Consolas" w:cs="Times New Roman"/>
                <w:b/>
                <w:bCs/>
                <w:noProof/>
                <w:color w:val="00B0F0"/>
                <w:lang w:val="en-GB"/>
              </w:rPr>
              <w:t># 2.</w:t>
            </w:r>
            <w:r w:rsidRPr="00197046">
              <w:rPr>
                <w:rFonts w:ascii="Consolas" w:eastAsia="Calibri" w:hAnsi="Consolas" w:cs="Times New Roman"/>
                <w:b/>
                <w:bCs/>
                <w:noProof/>
                <w:color w:val="00B0F0"/>
                <w:lang w:val="en-GB"/>
              </w:rPr>
              <w:tab/>
              <w:t>Страници, които прочита за 1 час – цяло число в интервала [1…1000]</w:t>
            </w:r>
          </w:p>
          <w:p w14:paraId="27EB3740" w14:textId="77777777" w:rsidR="00835D68" w:rsidRPr="00197046" w:rsidRDefault="00835D68" w:rsidP="00835D68">
            <w:pPr>
              <w:rPr>
                <w:rFonts w:ascii="Consolas" w:eastAsia="Calibri" w:hAnsi="Consolas" w:cs="Times New Roman"/>
                <w:b/>
                <w:bCs/>
                <w:noProof/>
                <w:color w:val="00B0F0"/>
                <w:lang w:val="en-GB"/>
              </w:rPr>
            </w:pPr>
            <w:r w:rsidRPr="00197046">
              <w:rPr>
                <w:rFonts w:ascii="Consolas" w:eastAsia="Calibri" w:hAnsi="Consolas" w:cs="Times New Roman"/>
                <w:b/>
                <w:bCs/>
                <w:noProof/>
                <w:color w:val="00B0F0"/>
                <w:lang w:val="en-GB"/>
              </w:rPr>
              <w:t># 3.</w:t>
            </w:r>
            <w:r w:rsidRPr="00197046">
              <w:rPr>
                <w:rFonts w:ascii="Consolas" w:eastAsia="Calibri" w:hAnsi="Consolas" w:cs="Times New Roman"/>
                <w:b/>
                <w:bCs/>
                <w:noProof/>
                <w:color w:val="00B0F0"/>
                <w:lang w:val="en-GB"/>
              </w:rPr>
              <w:tab/>
              <w:t>Броят на дните, за които трябва да прочете книгата – цяло число в интервала [1…1000]</w:t>
            </w:r>
          </w:p>
          <w:p w14:paraId="05B34E59" w14:textId="77777777" w:rsidR="00835D68" w:rsidRPr="00197046" w:rsidRDefault="00835D68" w:rsidP="00835D68">
            <w:pPr>
              <w:rPr>
                <w:rFonts w:ascii="Consolas" w:eastAsia="Calibri" w:hAnsi="Consolas" w:cs="Times New Roman"/>
                <w:b/>
                <w:bCs/>
                <w:noProof/>
                <w:color w:val="00B0F0"/>
                <w:lang w:val="en-GB"/>
              </w:rPr>
            </w:pPr>
            <w:r w:rsidRPr="00197046">
              <w:rPr>
                <w:rFonts w:ascii="Consolas" w:eastAsia="Calibri" w:hAnsi="Consolas" w:cs="Times New Roman"/>
                <w:b/>
                <w:bCs/>
                <w:noProof/>
                <w:color w:val="00B0F0"/>
                <w:lang w:val="en-GB"/>
              </w:rPr>
              <w:t>number_of_pages_in_the_current_book = int(input())</w:t>
            </w:r>
          </w:p>
          <w:p w14:paraId="4AD1535F" w14:textId="77777777" w:rsidR="00835D68" w:rsidRPr="00197046" w:rsidRDefault="00835D68" w:rsidP="00835D68">
            <w:pPr>
              <w:rPr>
                <w:rFonts w:ascii="Consolas" w:eastAsia="Calibri" w:hAnsi="Consolas" w:cs="Times New Roman"/>
                <w:b/>
                <w:bCs/>
                <w:noProof/>
                <w:color w:val="00B0F0"/>
                <w:lang w:val="en-GB"/>
              </w:rPr>
            </w:pPr>
            <w:r w:rsidRPr="00197046">
              <w:rPr>
                <w:rFonts w:ascii="Consolas" w:eastAsia="Calibri" w:hAnsi="Consolas" w:cs="Times New Roman"/>
                <w:b/>
                <w:bCs/>
                <w:noProof/>
                <w:color w:val="00B0F0"/>
                <w:lang w:val="en-GB"/>
              </w:rPr>
              <w:t>pages_read_in_hour = int(input())</w:t>
            </w:r>
          </w:p>
          <w:p w14:paraId="5B782F56" w14:textId="77777777" w:rsidR="00835D68" w:rsidRPr="00197046" w:rsidRDefault="00835D68" w:rsidP="00835D68">
            <w:pPr>
              <w:rPr>
                <w:rFonts w:ascii="Consolas" w:eastAsia="Calibri" w:hAnsi="Consolas" w:cs="Times New Roman"/>
                <w:b/>
                <w:bCs/>
                <w:noProof/>
                <w:color w:val="00B0F0"/>
                <w:lang w:val="en-GB"/>
              </w:rPr>
            </w:pPr>
            <w:r w:rsidRPr="00197046">
              <w:rPr>
                <w:rFonts w:ascii="Consolas" w:eastAsia="Calibri" w:hAnsi="Consolas" w:cs="Times New Roman"/>
                <w:b/>
                <w:bCs/>
                <w:noProof/>
                <w:color w:val="00B0F0"/>
                <w:lang w:val="en-GB"/>
              </w:rPr>
              <w:t>number_of_days = int(input())</w:t>
            </w:r>
          </w:p>
          <w:p w14:paraId="2CBCEF8D" w14:textId="77777777" w:rsidR="00835D68" w:rsidRPr="00197046" w:rsidRDefault="00835D68" w:rsidP="00835D68">
            <w:pPr>
              <w:rPr>
                <w:rFonts w:ascii="Consolas" w:eastAsia="Calibri" w:hAnsi="Consolas" w:cs="Times New Roman"/>
                <w:b/>
                <w:bCs/>
                <w:noProof/>
                <w:color w:val="00B0F0"/>
                <w:lang w:val="en-GB"/>
              </w:rPr>
            </w:pPr>
          </w:p>
          <w:p w14:paraId="673ED0FB" w14:textId="77777777" w:rsidR="00835D68" w:rsidRPr="00197046" w:rsidRDefault="00835D68" w:rsidP="00835D68">
            <w:pPr>
              <w:rPr>
                <w:rFonts w:ascii="Consolas" w:eastAsia="Calibri" w:hAnsi="Consolas" w:cs="Times New Roman"/>
                <w:b/>
                <w:bCs/>
                <w:noProof/>
                <w:color w:val="00B0F0"/>
                <w:lang w:val="en-GB"/>
              </w:rPr>
            </w:pPr>
            <w:r w:rsidRPr="00197046">
              <w:rPr>
                <w:rFonts w:ascii="Consolas" w:eastAsia="Calibri" w:hAnsi="Consolas" w:cs="Times New Roman"/>
                <w:b/>
                <w:bCs/>
                <w:noProof/>
                <w:color w:val="00B0F0"/>
                <w:lang w:val="en-GB"/>
              </w:rPr>
              <w:t>number_of_hours = (number_of_pages_in_the_current_book/pages_read_in_hour)/number_of_days</w:t>
            </w:r>
          </w:p>
          <w:p w14:paraId="6FE42870" w14:textId="77777777" w:rsidR="00835D68" w:rsidRPr="00197046" w:rsidRDefault="00835D68" w:rsidP="00835D68">
            <w:pPr>
              <w:rPr>
                <w:rFonts w:ascii="Consolas" w:eastAsia="Calibri" w:hAnsi="Consolas" w:cs="Times New Roman"/>
                <w:b/>
                <w:bCs/>
                <w:noProof/>
                <w:color w:val="00B0F0"/>
                <w:lang w:val="en-GB"/>
              </w:rPr>
            </w:pPr>
            <w:r w:rsidRPr="00197046">
              <w:rPr>
                <w:rFonts w:ascii="Consolas" w:eastAsia="Calibri" w:hAnsi="Consolas" w:cs="Times New Roman"/>
                <w:b/>
                <w:bCs/>
                <w:noProof/>
                <w:color w:val="00B0F0"/>
                <w:lang w:val="en-GB"/>
              </w:rPr>
              <w:t>print(round(number_of_hours))</w:t>
            </w:r>
          </w:p>
        </w:tc>
      </w:tr>
    </w:tbl>
    <w:p w14:paraId="0333F9D3" w14:textId="77777777" w:rsidR="00835D68" w:rsidRDefault="00835D68" w:rsidP="00835D68">
      <w:pPr>
        <w:pStyle w:val="Code"/>
        <w:rPr>
          <w:lang w:val="bg-BG"/>
        </w:rPr>
      </w:pPr>
    </w:p>
    <w:p w14:paraId="7C03C926" w14:textId="77777777" w:rsidR="00835D68" w:rsidRPr="00B446A3" w:rsidRDefault="00835D68" w:rsidP="00835D68">
      <w:pPr>
        <w:pStyle w:val="Heading2"/>
        <w:numPr>
          <w:ilvl w:val="0"/>
          <w:numId w:val="2"/>
        </w:numPr>
        <w:rPr>
          <w:color w:val="1F497D" w:themeColor="text2"/>
          <w:lang w:val="bg-BG"/>
        </w:rPr>
      </w:pPr>
      <w:r w:rsidRPr="00B446A3">
        <w:rPr>
          <w:color w:val="1F497D" w:themeColor="text2"/>
          <w:lang w:val="bg-BG"/>
        </w:rPr>
        <w:lastRenderedPageBreak/>
        <w:t>Учебни материали</w:t>
      </w:r>
    </w:p>
    <w:p w14:paraId="3848AB2C" w14:textId="77777777" w:rsidR="00835D68" w:rsidRDefault="00835D68" w:rsidP="00835D68">
      <w:pPr>
        <w:spacing w:before="40" w:after="40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 xml:space="preserve">Учебната година вече е започнала и отговорничката на 5Б клас - Ани трябва да купи определен брой </w:t>
      </w:r>
      <w:r>
        <w:rPr>
          <w:rFonts w:ascii="Calibri" w:eastAsia="Calibri" w:hAnsi="Calibri" w:cs="Calibri"/>
          <w:b/>
          <w:bCs/>
        </w:rPr>
        <w:t>пакетчета с химикали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b/>
          <w:bCs/>
        </w:rPr>
        <w:t>пакетчета с маркери</w:t>
      </w:r>
      <w:r>
        <w:rPr>
          <w:rFonts w:ascii="Calibri" w:eastAsia="Calibri" w:hAnsi="Calibri" w:cs="Calibri"/>
        </w:rPr>
        <w:t xml:space="preserve">, както и </w:t>
      </w:r>
      <w:r>
        <w:rPr>
          <w:rFonts w:ascii="Calibri" w:eastAsia="Calibri" w:hAnsi="Calibri" w:cs="Calibri"/>
          <w:b/>
          <w:bCs/>
        </w:rPr>
        <w:t>препарат за почистване на дъска</w:t>
      </w:r>
      <w:r>
        <w:rPr>
          <w:rFonts w:ascii="Calibri" w:eastAsia="Calibri" w:hAnsi="Calibri" w:cs="Calibri"/>
        </w:rPr>
        <w:t xml:space="preserve">. Тя е редовна клиентка на една книжарница, затова има </w:t>
      </w:r>
      <w:r>
        <w:rPr>
          <w:rFonts w:ascii="Calibri" w:eastAsia="Calibri" w:hAnsi="Calibri" w:cs="Calibri"/>
          <w:b/>
          <w:bCs/>
        </w:rPr>
        <w:t xml:space="preserve">намаление </w:t>
      </w:r>
      <w:r>
        <w:rPr>
          <w:rFonts w:ascii="Calibri" w:eastAsia="Calibri" w:hAnsi="Calibri" w:cs="Calibri"/>
        </w:rPr>
        <w:t xml:space="preserve">за нея, което представлява </w:t>
      </w:r>
      <w:r>
        <w:rPr>
          <w:rFonts w:ascii="Calibri" w:eastAsia="Calibri" w:hAnsi="Calibri" w:cs="Calibri"/>
          <w:b/>
          <w:bCs/>
        </w:rPr>
        <w:t>някакъв процент от общата сума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b/>
          <w:bCs/>
        </w:rPr>
        <w:t xml:space="preserve"> Напишете програма, която изчислява колко пари ще трябва да събере Ани, за да плати сметката, като имате предвид следния ценоразпис: </w:t>
      </w:r>
    </w:p>
    <w:p w14:paraId="56DB84D5" w14:textId="77777777" w:rsidR="00835D68" w:rsidRDefault="00835D68" w:rsidP="00835D68">
      <w:pPr>
        <w:numPr>
          <w:ilvl w:val="0"/>
          <w:numId w:val="4"/>
        </w:numPr>
        <w:spacing w:before="40" w:after="40" w:line="276" w:lineRule="auto"/>
        <w:ind w:left="720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Пакет химикали - </w:t>
      </w:r>
      <w:r w:rsidRPr="000364BB">
        <w:rPr>
          <w:rFonts w:ascii="Calibri" w:eastAsia="Calibri" w:hAnsi="Calibri" w:cs="Calibri"/>
          <w:b/>
          <w:bCs/>
          <w:color w:val="F79646" w:themeColor="accent6"/>
        </w:rPr>
        <w:t xml:space="preserve">5.80 </w:t>
      </w:r>
      <w:r>
        <w:rPr>
          <w:rFonts w:ascii="Calibri" w:eastAsia="Calibri" w:hAnsi="Calibri" w:cs="Calibri"/>
          <w:b/>
          <w:bCs/>
        </w:rPr>
        <w:t xml:space="preserve">лв. </w:t>
      </w:r>
    </w:p>
    <w:p w14:paraId="3E83D504" w14:textId="77777777" w:rsidR="00835D68" w:rsidRDefault="00835D68" w:rsidP="00835D68">
      <w:pPr>
        <w:numPr>
          <w:ilvl w:val="0"/>
          <w:numId w:val="4"/>
        </w:numPr>
        <w:spacing w:before="40" w:after="40" w:line="276" w:lineRule="auto"/>
        <w:ind w:left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Пакет маркери - </w:t>
      </w:r>
      <w:r w:rsidRPr="000364BB">
        <w:rPr>
          <w:rFonts w:ascii="Calibri" w:eastAsia="Calibri" w:hAnsi="Calibri" w:cs="Calibri"/>
          <w:b/>
          <w:bCs/>
          <w:color w:val="00B0F0"/>
        </w:rPr>
        <w:t xml:space="preserve">7.20 </w:t>
      </w:r>
      <w:r>
        <w:rPr>
          <w:rFonts w:ascii="Calibri" w:eastAsia="Calibri" w:hAnsi="Calibri" w:cs="Calibri"/>
          <w:b/>
          <w:bCs/>
        </w:rPr>
        <w:t xml:space="preserve">лв. </w:t>
      </w:r>
    </w:p>
    <w:p w14:paraId="628FDB09" w14:textId="77777777" w:rsidR="00835D68" w:rsidRDefault="00835D68" w:rsidP="00835D68">
      <w:pPr>
        <w:numPr>
          <w:ilvl w:val="0"/>
          <w:numId w:val="4"/>
        </w:numPr>
        <w:spacing w:before="40" w:after="40" w:line="276" w:lineRule="auto"/>
        <w:ind w:left="720"/>
        <w:jc w:val="both"/>
        <w:rPr>
          <w:rStyle w:val="CodeChar"/>
          <w:rFonts w:ascii="Calibri" w:hAnsi="Calibri"/>
          <w:b w:val="0"/>
        </w:rPr>
      </w:pPr>
      <w:r>
        <w:rPr>
          <w:rFonts w:ascii="Calibri" w:eastAsia="Calibri" w:hAnsi="Calibri" w:cs="Calibri"/>
          <w:b/>
          <w:bCs/>
        </w:rPr>
        <w:t xml:space="preserve">Препарат - </w:t>
      </w:r>
      <w:r w:rsidRPr="000364BB">
        <w:rPr>
          <w:rFonts w:ascii="Calibri" w:eastAsia="Calibri" w:hAnsi="Calibri" w:cs="Calibri"/>
          <w:b/>
          <w:bCs/>
          <w:color w:val="0070C0"/>
        </w:rPr>
        <w:t xml:space="preserve">1.20 </w:t>
      </w:r>
      <w:r>
        <w:rPr>
          <w:rFonts w:ascii="Calibri" w:eastAsia="Calibri" w:hAnsi="Calibri" w:cs="Calibri"/>
          <w:b/>
          <w:bCs/>
        </w:rPr>
        <w:t>лв (за литър)</w:t>
      </w:r>
    </w:p>
    <w:p w14:paraId="43D2C747" w14:textId="77777777" w:rsidR="00835D68" w:rsidRPr="00B446A3" w:rsidRDefault="00835D68" w:rsidP="00835D68">
      <w:pPr>
        <w:pStyle w:val="Heading3"/>
        <w:spacing w:before="40"/>
        <w:jc w:val="both"/>
        <w:rPr>
          <w:color w:val="1F497D" w:themeColor="text2"/>
        </w:rPr>
      </w:pPr>
      <w:r w:rsidRPr="00B446A3">
        <w:rPr>
          <w:color w:val="1F497D" w:themeColor="text2"/>
          <w:lang w:val="bg-BG"/>
        </w:rPr>
        <w:t>Вход</w:t>
      </w:r>
    </w:p>
    <w:p w14:paraId="0833D4ED" w14:textId="77777777" w:rsidR="00835D68" w:rsidRDefault="00835D68" w:rsidP="00835D68">
      <w:pPr>
        <w:spacing w:before="40" w:after="40"/>
        <w:jc w:val="both"/>
      </w:pPr>
      <w:r>
        <w:t xml:space="preserve">От конзолата се четат </w:t>
      </w:r>
      <w:r>
        <w:rPr>
          <w:b/>
        </w:rPr>
        <w:t>4 числа</w:t>
      </w:r>
      <w:r>
        <w:t>:</w:t>
      </w:r>
    </w:p>
    <w:p w14:paraId="477C2B50" w14:textId="77777777" w:rsidR="00835D68" w:rsidRDefault="00835D68" w:rsidP="00835D68">
      <w:pPr>
        <w:numPr>
          <w:ilvl w:val="0"/>
          <w:numId w:val="8"/>
        </w:numPr>
        <w:spacing w:before="40" w:after="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Брой пакети химикали</w:t>
      </w:r>
      <w:r>
        <w:rPr>
          <w:rFonts w:ascii="Calibri" w:eastAsia="Calibri" w:hAnsi="Calibri" w:cs="Calibri"/>
        </w:rPr>
        <w:t xml:space="preserve"> - </w:t>
      </w:r>
      <w:r>
        <w:rPr>
          <w:rFonts w:ascii="Calibri" w:eastAsia="Calibri" w:hAnsi="Calibri" w:cs="Calibri"/>
          <w:b/>
          <w:bCs/>
        </w:rPr>
        <w:t>цяло число в интервала [0...100]</w:t>
      </w:r>
    </w:p>
    <w:p w14:paraId="01968424" w14:textId="77777777" w:rsidR="00835D68" w:rsidRDefault="00835D68" w:rsidP="00835D68">
      <w:pPr>
        <w:numPr>
          <w:ilvl w:val="0"/>
          <w:numId w:val="8"/>
        </w:numPr>
        <w:spacing w:before="40" w:after="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Брой пакети маркери </w:t>
      </w:r>
      <w:r>
        <w:rPr>
          <w:rFonts w:ascii="Calibri" w:eastAsia="Calibri" w:hAnsi="Calibri" w:cs="Calibri"/>
        </w:rPr>
        <w:t xml:space="preserve">- </w:t>
      </w:r>
      <w:r>
        <w:rPr>
          <w:rFonts w:ascii="Calibri" w:eastAsia="Calibri" w:hAnsi="Calibri" w:cs="Calibri"/>
          <w:b/>
          <w:bCs/>
        </w:rPr>
        <w:t>цяло число в интервала [0...100]</w:t>
      </w:r>
    </w:p>
    <w:p w14:paraId="06581806" w14:textId="77777777" w:rsidR="00835D68" w:rsidRDefault="00835D68" w:rsidP="00835D68">
      <w:pPr>
        <w:numPr>
          <w:ilvl w:val="0"/>
          <w:numId w:val="8"/>
        </w:numPr>
        <w:spacing w:before="40" w:after="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Литри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  <w:bCs/>
        </w:rPr>
        <w:t>препарат за почистване на дъска</w:t>
      </w:r>
      <w:r>
        <w:rPr>
          <w:rFonts w:ascii="Calibri" w:eastAsia="Calibri" w:hAnsi="Calibri" w:cs="Calibri"/>
        </w:rPr>
        <w:t xml:space="preserve"> - </w:t>
      </w:r>
      <w:r>
        <w:rPr>
          <w:rFonts w:ascii="Calibri" w:eastAsia="Calibri" w:hAnsi="Calibri" w:cs="Calibri"/>
          <w:b/>
          <w:bCs/>
        </w:rPr>
        <w:t>цяло число в интервала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  <w:bCs/>
        </w:rPr>
        <w:t>[0…50]</w:t>
      </w:r>
    </w:p>
    <w:p w14:paraId="7C9E4178" w14:textId="77777777" w:rsidR="00835D68" w:rsidRDefault="00835D68" w:rsidP="00835D68">
      <w:pPr>
        <w:numPr>
          <w:ilvl w:val="0"/>
          <w:numId w:val="8"/>
        </w:numPr>
        <w:spacing w:before="40" w:after="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Процент намаление</w:t>
      </w:r>
      <w:r>
        <w:rPr>
          <w:rFonts w:ascii="Calibri" w:eastAsia="Calibri" w:hAnsi="Calibri" w:cs="Calibri"/>
        </w:rPr>
        <w:t xml:space="preserve"> - </w:t>
      </w:r>
      <w:r>
        <w:rPr>
          <w:rFonts w:ascii="Calibri" w:eastAsia="Calibri" w:hAnsi="Calibri" w:cs="Calibri"/>
          <w:b/>
          <w:bCs/>
        </w:rPr>
        <w:t>цяло число в интервала [0...100]</w:t>
      </w:r>
    </w:p>
    <w:p w14:paraId="5E429322" w14:textId="77777777" w:rsidR="00835D68" w:rsidRPr="00B446A3" w:rsidRDefault="00835D68" w:rsidP="00835D68">
      <w:pPr>
        <w:pStyle w:val="Heading3"/>
        <w:spacing w:before="40"/>
        <w:jc w:val="both"/>
        <w:rPr>
          <w:color w:val="1F497D" w:themeColor="text2"/>
        </w:rPr>
      </w:pPr>
      <w:r w:rsidRPr="00B446A3">
        <w:rPr>
          <w:color w:val="1F497D" w:themeColor="text2"/>
          <w:lang w:val="bg-BG"/>
        </w:rPr>
        <w:t>Изход</w:t>
      </w:r>
    </w:p>
    <w:p w14:paraId="3B136794" w14:textId="77777777" w:rsidR="00835D68" w:rsidRDefault="00835D68" w:rsidP="00835D68">
      <w:pPr>
        <w:spacing w:before="40" w:after="40"/>
        <w:jc w:val="both"/>
        <w:rPr>
          <w:rFonts w:cs="Arial"/>
        </w:rPr>
      </w:pPr>
      <w:r>
        <w:rPr>
          <w:rFonts w:cs="Arial"/>
        </w:rPr>
        <w:t xml:space="preserve">Да се отпечата на конзолата </w:t>
      </w:r>
      <w:r>
        <w:rPr>
          <w:rFonts w:cs="Arial"/>
          <w:b/>
          <w:bCs/>
        </w:rPr>
        <w:t>колко пари ще са нужни на Ани</w:t>
      </w:r>
      <w:r>
        <w:rPr>
          <w:rFonts w:cs="Arial"/>
        </w:rPr>
        <w:t>, за да си плати сметката.</w:t>
      </w:r>
    </w:p>
    <w:p w14:paraId="727965A4" w14:textId="77777777" w:rsidR="00835D68" w:rsidRPr="00B446A3" w:rsidRDefault="00835D68" w:rsidP="00835D68">
      <w:pPr>
        <w:pStyle w:val="Heading3"/>
        <w:spacing w:before="40"/>
        <w:rPr>
          <w:color w:val="1F497D" w:themeColor="text2"/>
        </w:rPr>
      </w:pPr>
      <w:r w:rsidRPr="00B446A3">
        <w:rPr>
          <w:color w:val="1F497D" w:themeColor="text2"/>
          <w:lang w:val="bg-BG"/>
        </w:rPr>
        <w:t>Примерен вход и изход</w:t>
      </w:r>
    </w:p>
    <w:tbl>
      <w:tblPr>
        <w:tblStyle w:val="TableGrid"/>
        <w:tblW w:w="9135" w:type="dxa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185"/>
        <w:gridCol w:w="1321"/>
        <w:gridCol w:w="6579"/>
        <w:gridCol w:w="50"/>
      </w:tblGrid>
      <w:tr w:rsidR="00835D68" w14:paraId="0F0C1B4C" w14:textId="77777777" w:rsidTr="00835D68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3D2C5B" w14:textId="77777777" w:rsidR="00835D68" w:rsidRDefault="00835D68" w:rsidP="00835D68">
            <w:pPr>
              <w:rPr>
                <w:rFonts w:ascii="Consolas" w:eastAsia="Calibri" w:hAnsi="Consolas" w:cs="Times New Roman"/>
                <w:b/>
                <w:bCs/>
                <w:lang w:val="bg-BG"/>
              </w:rPr>
            </w:pPr>
            <w:r>
              <w:rPr>
                <w:rFonts w:ascii="Consolas" w:eastAsia="Calibri" w:hAnsi="Consolas" w:cs="Times New Roman"/>
                <w:b/>
                <w:bCs/>
                <w:lang w:val="bg-BG"/>
              </w:rPr>
              <w:t>Вход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DB6890" w14:textId="77777777" w:rsidR="00835D68" w:rsidRDefault="00835D68" w:rsidP="00835D68">
            <w:pPr>
              <w:rPr>
                <w:rFonts w:ascii="Consolas" w:eastAsia="Calibri" w:hAnsi="Consolas" w:cs="Times New Roman"/>
                <w:b/>
                <w:bCs/>
                <w:lang w:val="bg-BG"/>
              </w:rPr>
            </w:pPr>
            <w:r>
              <w:rPr>
                <w:rFonts w:ascii="Consolas" w:eastAsia="Calibri" w:hAnsi="Consolas" w:cs="Times New Roman"/>
                <w:b/>
                <w:bCs/>
                <w:lang w:val="bg-BG"/>
              </w:rPr>
              <w:t>Изход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473D6B" w14:textId="77777777" w:rsidR="00835D68" w:rsidRDefault="00835D68" w:rsidP="00835D68">
            <w:pPr>
              <w:rPr>
                <w:rFonts w:ascii="Consolas" w:eastAsia="Calibri" w:hAnsi="Consolas" w:cs="Times New Roman"/>
                <w:b/>
                <w:bCs/>
                <w:lang w:val="bg-BG"/>
              </w:rPr>
            </w:pPr>
            <w:r>
              <w:rPr>
                <w:rFonts w:ascii="Consolas" w:eastAsia="Calibri" w:hAnsi="Consolas" w:cs="Times New Roman"/>
                <w:b/>
                <w:bCs/>
                <w:lang w:val="bg-BG"/>
              </w:rPr>
              <w:t>Коментар</w:t>
            </w:r>
          </w:p>
        </w:tc>
      </w:tr>
      <w:tr w:rsidR="00835D68" w14:paraId="6C0C0882" w14:textId="77777777" w:rsidTr="00835D68">
        <w:trPr>
          <w:trHeight w:val="1696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FBF6" w14:textId="77777777" w:rsidR="00835D68" w:rsidRPr="00DF4719" w:rsidRDefault="00835D68" w:rsidP="00835D68">
            <w:pPr>
              <w:rPr>
                <w:rFonts w:ascii="Consolas" w:eastAsia="Calibri" w:hAnsi="Consolas" w:cs="Times New Roman"/>
                <w:b/>
                <w:bCs/>
                <w:color w:val="FF0000"/>
                <w:lang w:val="en-GB"/>
              </w:rPr>
            </w:pPr>
            <w:r w:rsidRPr="00DF4719">
              <w:rPr>
                <w:rFonts w:ascii="Consolas" w:eastAsia="Calibri" w:hAnsi="Consolas" w:cs="Times New Roman"/>
                <w:b/>
                <w:bCs/>
                <w:color w:val="FF0000"/>
                <w:lang w:val="en-GB"/>
              </w:rPr>
              <w:t>2</w:t>
            </w:r>
          </w:p>
          <w:p w14:paraId="6EF205E6" w14:textId="77777777" w:rsidR="00835D68" w:rsidRPr="00DF4719" w:rsidRDefault="00835D68" w:rsidP="00835D68">
            <w:pPr>
              <w:rPr>
                <w:rFonts w:ascii="Consolas" w:eastAsia="Calibri" w:hAnsi="Consolas" w:cs="Times New Roman"/>
                <w:b/>
                <w:bCs/>
                <w:color w:val="92D050"/>
                <w:lang w:val="en-GB"/>
              </w:rPr>
            </w:pPr>
            <w:r w:rsidRPr="00DF4719">
              <w:rPr>
                <w:rFonts w:ascii="Consolas" w:eastAsia="Calibri" w:hAnsi="Consolas" w:cs="Times New Roman"/>
                <w:b/>
                <w:bCs/>
                <w:color w:val="92D050"/>
                <w:lang w:val="en-GB"/>
              </w:rPr>
              <w:t>3</w:t>
            </w:r>
          </w:p>
          <w:p w14:paraId="55D93A38" w14:textId="77777777" w:rsidR="00835D68" w:rsidRPr="00DF4719" w:rsidRDefault="00835D68" w:rsidP="00835D68">
            <w:pPr>
              <w:rPr>
                <w:rFonts w:ascii="Consolas" w:eastAsia="Calibri" w:hAnsi="Consolas" w:cs="Times New Roman"/>
                <w:b/>
                <w:bCs/>
                <w:color w:val="00B050"/>
                <w:lang w:val="en-GB"/>
              </w:rPr>
            </w:pPr>
            <w:r w:rsidRPr="00DF4719">
              <w:rPr>
                <w:rFonts w:ascii="Consolas" w:eastAsia="Calibri" w:hAnsi="Consolas" w:cs="Times New Roman"/>
                <w:b/>
                <w:bCs/>
                <w:color w:val="00B050"/>
                <w:lang w:val="en-GB"/>
              </w:rPr>
              <w:t>4</w:t>
            </w:r>
          </w:p>
          <w:p w14:paraId="099B6551" w14:textId="77777777" w:rsidR="00835D68" w:rsidRDefault="00835D68" w:rsidP="00835D68">
            <w:pPr>
              <w:rPr>
                <w:rFonts w:ascii="Consolas" w:eastAsia="Calibri" w:hAnsi="Consolas" w:cs="Times New Roman"/>
                <w:lang w:val="bg-BG"/>
              </w:rPr>
            </w:pPr>
            <w:r w:rsidRPr="00DF4719">
              <w:rPr>
                <w:rFonts w:ascii="Consolas" w:eastAsia="Calibri" w:hAnsi="Consolas" w:cs="Times New Roman"/>
                <w:b/>
                <w:bCs/>
                <w:color w:val="7030A0"/>
                <w:lang w:val="en-GB"/>
              </w:rPr>
              <w:t>25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A8847" w14:textId="77777777" w:rsidR="00835D68" w:rsidRPr="00DF4719" w:rsidRDefault="00835D68" w:rsidP="00835D68">
            <w:pPr>
              <w:rPr>
                <w:rFonts w:ascii="Consolas" w:eastAsia="Calibri" w:hAnsi="Consolas" w:cs="Times New Roman"/>
                <w:lang w:val="bg-BG"/>
              </w:rPr>
            </w:pPr>
            <w:r>
              <w:rPr>
                <w:rFonts w:ascii="Consolas" w:eastAsia="Calibri" w:hAnsi="Consolas" w:cs="Times New Roman"/>
              </w:rPr>
              <w:t>2</w:t>
            </w:r>
            <w:r>
              <w:rPr>
                <w:rFonts w:ascii="Consolas" w:eastAsia="Calibri" w:hAnsi="Consolas" w:cs="Times New Roman"/>
                <w:lang w:val="bg-BG"/>
              </w:rPr>
              <w:t>8.5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AD9F1" w14:textId="77777777" w:rsidR="00835D68" w:rsidRDefault="00835D68" w:rsidP="00835D68">
            <w:pPr>
              <w:rPr>
                <w:rFonts w:eastAsia="Calibri" w:cstheme="minorHAnsi"/>
                <w:lang w:val="bg-BG"/>
              </w:rPr>
            </w:pPr>
            <w:r>
              <w:rPr>
                <w:rFonts w:eastAsia="Calibri" w:cstheme="minorHAnsi"/>
                <w:b/>
                <w:lang w:val="bg-BG"/>
              </w:rPr>
              <w:t xml:space="preserve">Цена на пакетите химикали </w:t>
            </w:r>
            <w:r>
              <w:rPr>
                <w:rFonts w:eastAsia="Calibri" w:cstheme="minorHAnsi"/>
                <w:lang w:val="bg-BG"/>
              </w:rPr>
              <w:t xml:space="preserve">=&gt; </w:t>
            </w:r>
            <w:r w:rsidRPr="000364BB">
              <w:rPr>
                <w:rFonts w:eastAsia="Calibri" w:cstheme="minorHAnsi"/>
                <w:b/>
                <w:bCs/>
                <w:color w:val="FF0000"/>
                <w:lang w:val="bg-BG"/>
              </w:rPr>
              <w:t>2</w:t>
            </w:r>
            <w:r>
              <w:rPr>
                <w:rFonts w:eastAsia="Calibri" w:cstheme="minorHAnsi"/>
                <w:lang w:val="bg-BG"/>
              </w:rPr>
              <w:t xml:space="preserve"> * </w:t>
            </w:r>
            <w:r w:rsidRPr="000364BB">
              <w:rPr>
                <w:rFonts w:eastAsia="Calibri" w:cstheme="minorHAnsi"/>
                <w:b/>
                <w:bCs/>
                <w:color w:val="F79646" w:themeColor="accent6"/>
                <w:lang w:val="bg-BG"/>
              </w:rPr>
              <w:t xml:space="preserve">5.80 </w:t>
            </w:r>
            <w:r>
              <w:rPr>
                <w:rFonts w:eastAsia="Calibri" w:cstheme="minorHAnsi"/>
                <w:lang w:val="bg-BG"/>
              </w:rPr>
              <w:t>= 11.60 лв.</w:t>
            </w:r>
          </w:p>
          <w:p w14:paraId="49A7DDB3" w14:textId="77777777" w:rsidR="00835D68" w:rsidRDefault="00835D68" w:rsidP="00835D68">
            <w:pPr>
              <w:rPr>
                <w:rFonts w:eastAsia="Calibri" w:cstheme="minorHAnsi"/>
                <w:lang w:val="bg-BG"/>
              </w:rPr>
            </w:pPr>
            <w:r>
              <w:rPr>
                <w:rFonts w:eastAsia="Calibri" w:cstheme="minorHAnsi"/>
                <w:b/>
                <w:lang w:val="bg-BG"/>
              </w:rPr>
              <w:t>Цена на пакетите маркери</w:t>
            </w:r>
            <w:r>
              <w:rPr>
                <w:rFonts w:eastAsia="Calibri" w:cstheme="minorHAnsi"/>
                <w:lang w:val="bg-BG"/>
              </w:rPr>
              <w:t xml:space="preserve"> =&gt; </w:t>
            </w:r>
            <w:r w:rsidRPr="000364BB">
              <w:rPr>
                <w:rFonts w:eastAsia="Calibri" w:cstheme="minorHAnsi"/>
                <w:b/>
                <w:bCs/>
                <w:color w:val="92D050"/>
                <w:lang w:val="bg-BG"/>
              </w:rPr>
              <w:t>3</w:t>
            </w:r>
            <w:r>
              <w:rPr>
                <w:rFonts w:eastAsia="Calibri" w:cstheme="minorHAnsi"/>
                <w:lang w:val="bg-BG"/>
              </w:rPr>
              <w:t xml:space="preserve"> * </w:t>
            </w:r>
            <w:r w:rsidRPr="000364BB">
              <w:rPr>
                <w:rFonts w:eastAsia="Calibri" w:cstheme="minorHAnsi"/>
                <w:b/>
                <w:bCs/>
                <w:color w:val="00B0F0"/>
                <w:lang w:val="bg-BG"/>
              </w:rPr>
              <w:t>7.20</w:t>
            </w:r>
            <w:r w:rsidRPr="000364BB">
              <w:rPr>
                <w:rFonts w:eastAsia="Calibri" w:cstheme="minorHAnsi"/>
                <w:color w:val="00B0F0"/>
                <w:lang w:val="bg-BG"/>
              </w:rPr>
              <w:t xml:space="preserve"> </w:t>
            </w:r>
            <w:r>
              <w:rPr>
                <w:rFonts w:eastAsia="Calibri" w:cstheme="minorHAnsi"/>
                <w:lang w:val="bg-BG"/>
              </w:rPr>
              <w:t>= 21.60 лв.</w:t>
            </w:r>
          </w:p>
          <w:p w14:paraId="47F0EC20" w14:textId="77777777" w:rsidR="00835D68" w:rsidRDefault="00835D68" w:rsidP="00835D68">
            <w:pPr>
              <w:rPr>
                <w:rFonts w:eastAsia="Calibri" w:cstheme="minorHAnsi"/>
                <w:lang w:val="bg-BG"/>
              </w:rPr>
            </w:pPr>
            <w:r>
              <w:rPr>
                <w:rFonts w:eastAsia="Calibri" w:cstheme="minorHAnsi"/>
                <w:b/>
                <w:bCs/>
                <w:lang w:val="bg-BG"/>
              </w:rPr>
              <w:t>Цена на препарата</w:t>
            </w:r>
            <w:r>
              <w:rPr>
                <w:rFonts w:eastAsia="Calibri" w:cstheme="minorHAnsi"/>
                <w:lang w:val="bg-BG"/>
              </w:rPr>
              <w:t xml:space="preserve"> =&gt; </w:t>
            </w:r>
            <w:r>
              <w:rPr>
                <w:rFonts w:eastAsia="Calibri" w:cstheme="minorHAnsi"/>
                <w:b/>
                <w:bCs/>
                <w:color w:val="00B050"/>
                <w:lang w:val="bg-BG"/>
              </w:rPr>
              <w:t>4</w:t>
            </w:r>
            <w:r w:rsidRPr="000364BB">
              <w:rPr>
                <w:rFonts w:eastAsia="Calibri" w:cstheme="minorHAnsi"/>
                <w:color w:val="00B050"/>
                <w:lang w:val="bg-BG"/>
              </w:rPr>
              <w:t xml:space="preserve"> </w:t>
            </w:r>
            <w:r>
              <w:rPr>
                <w:rFonts w:eastAsia="Calibri" w:cstheme="minorHAnsi"/>
                <w:lang w:val="bg-BG"/>
              </w:rPr>
              <w:t xml:space="preserve">* </w:t>
            </w:r>
            <w:r w:rsidRPr="000364BB">
              <w:rPr>
                <w:rFonts w:eastAsia="Calibri" w:cstheme="minorHAnsi"/>
                <w:b/>
                <w:bCs/>
                <w:color w:val="0070C0"/>
                <w:lang w:val="bg-BG"/>
              </w:rPr>
              <w:t>1.20</w:t>
            </w:r>
            <w:r w:rsidRPr="000364BB">
              <w:rPr>
                <w:rFonts w:eastAsia="Calibri" w:cstheme="minorHAnsi"/>
                <w:color w:val="0070C0"/>
                <w:lang w:val="bg-BG"/>
              </w:rPr>
              <w:t xml:space="preserve"> </w:t>
            </w:r>
            <w:r>
              <w:rPr>
                <w:rFonts w:eastAsia="Calibri" w:cstheme="minorHAnsi"/>
                <w:lang w:val="bg-BG"/>
              </w:rPr>
              <w:t>= 4.80 лв.</w:t>
            </w:r>
          </w:p>
          <w:p w14:paraId="009F6823" w14:textId="77777777" w:rsidR="00835D68" w:rsidRDefault="00835D68" w:rsidP="00835D68">
            <w:pPr>
              <w:rPr>
                <w:rFonts w:eastAsia="Calibri" w:cstheme="minorHAnsi"/>
                <w:lang w:val="bg-BG"/>
              </w:rPr>
            </w:pPr>
            <w:r>
              <w:rPr>
                <w:rFonts w:eastAsia="Calibri" w:cstheme="minorHAnsi"/>
                <w:b/>
                <w:lang w:val="bg-BG"/>
              </w:rPr>
              <w:t>Цена за всички материали</w:t>
            </w:r>
            <w:r>
              <w:rPr>
                <w:rFonts w:eastAsia="Calibri" w:cstheme="minorHAnsi"/>
                <w:lang w:val="bg-BG"/>
              </w:rPr>
              <w:t xml:space="preserve"> =&gt; 11.60 + 21.60 + 4.80 = </w:t>
            </w:r>
            <w:r>
              <w:rPr>
                <w:rFonts w:eastAsia="Calibri" w:cstheme="minorHAnsi"/>
                <w:b/>
                <w:bCs/>
                <w:color w:val="FFC000"/>
                <w:lang w:val="bg-BG"/>
              </w:rPr>
              <w:t>38.00 лв.</w:t>
            </w:r>
          </w:p>
          <w:p w14:paraId="7E6AB864" w14:textId="77777777" w:rsidR="00835D68" w:rsidRPr="000364BB" w:rsidRDefault="00835D68" w:rsidP="00835D68">
            <w:pPr>
              <w:rPr>
                <w:rFonts w:eastAsia="Calibri" w:cstheme="minorHAnsi"/>
                <w:b/>
                <w:bCs/>
                <w:lang w:val="bg-BG"/>
              </w:rPr>
            </w:pPr>
            <w:r w:rsidRPr="000364BB">
              <w:rPr>
                <w:rFonts w:eastAsia="Calibri" w:cstheme="minorHAnsi"/>
                <w:b/>
                <w:bCs/>
                <w:color w:val="7030A0"/>
                <w:lang w:val="bg-BG"/>
              </w:rPr>
              <w:t>25</w:t>
            </w:r>
            <w:r w:rsidRPr="000364BB">
              <w:rPr>
                <w:rFonts w:eastAsia="Calibri" w:cstheme="minorHAnsi"/>
                <w:b/>
                <w:bCs/>
                <w:lang w:val="bg-BG"/>
              </w:rPr>
              <w:t xml:space="preserve">% = </w:t>
            </w:r>
            <w:r w:rsidRPr="000364BB">
              <w:rPr>
                <w:rFonts w:eastAsia="Calibri" w:cstheme="minorHAnsi"/>
                <w:b/>
                <w:bCs/>
                <w:color w:val="7030A0"/>
                <w:lang w:val="bg-BG"/>
              </w:rPr>
              <w:t>0.25</w:t>
            </w:r>
          </w:p>
          <w:p w14:paraId="5F30BE93" w14:textId="77777777" w:rsidR="00835D68" w:rsidRPr="000364BB" w:rsidRDefault="00835D68" w:rsidP="00835D68">
            <w:pPr>
              <w:rPr>
                <w:rFonts w:eastAsia="Calibri" w:cstheme="minorHAnsi"/>
                <w:lang w:val="bg-BG"/>
              </w:rPr>
            </w:pPr>
            <w:r>
              <w:rPr>
                <w:rFonts w:eastAsia="Calibri" w:cstheme="minorHAnsi"/>
                <w:b/>
                <w:lang w:val="bg-BG"/>
              </w:rPr>
              <w:t>Цена с намаление</w:t>
            </w:r>
            <w:r>
              <w:rPr>
                <w:rFonts w:eastAsia="Calibri" w:cstheme="minorHAnsi"/>
                <w:lang w:val="bg-BG"/>
              </w:rPr>
              <w:t xml:space="preserve"> = </w:t>
            </w:r>
            <w:r>
              <w:rPr>
                <w:rFonts w:eastAsia="Calibri" w:cstheme="minorHAnsi"/>
                <w:b/>
                <w:bCs/>
                <w:color w:val="FFC000"/>
                <w:lang w:val="bg-BG"/>
              </w:rPr>
              <w:t xml:space="preserve">38.00 </w:t>
            </w:r>
            <w:r>
              <w:rPr>
                <w:rFonts w:eastAsia="Calibri" w:cstheme="minorHAnsi"/>
                <w:lang w:val="bg-BG"/>
              </w:rPr>
              <w:t>– (</w:t>
            </w:r>
            <w:r>
              <w:rPr>
                <w:rFonts w:eastAsia="Calibri" w:cstheme="minorHAnsi"/>
                <w:b/>
                <w:bCs/>
                <w:color w:val="FFC000"/>
                <w:lang w:val="bg-BG"/>
              </w:rPr>
              <w:t xml:space="preserve">38.00 </w:t>
            </w:r>
            <w:r>
              <w:rPr>
                <w:rFonts w:eastAsia="Calibri" w:cstheme="minorHAnsi"/>
                <w:lang w:val="bg-BG"/>
              </w:rPr>
              <w:t xml:space="preserve">* </w:t>
            </w:r>
            <w:r w:rsidRPr="000364BB">
              <w:rPr>
                <w:rFonts w:eastAsia="Calibri" w:cstheme="minorHAnsi"/>
                <w:b/>
                <w:bCs/>
                <w:color w:val="7030A0"/>
                <w:lang w:val="bg-BG"/>
              </w:rPr>
              <w:t>0.25</w:t>
            </w:r>
            <w:r>
              <w:rPr>
                <w:rFonts w:eastAsia="Calibri" w:cstheme="minorHAnsi"/>
                <w:lang w:val="bg-BG"/>
              </w:rPr>
              <w:t>) = 28.50 лв.</w:t>
            </w:r>
          </w:p>
        </w:tc>
      </w:tr>
      <w:tr w:rsidR="00835D68" w14:paraId="52586614" w14:textId="77777777" w:rsidTr="00835D68">
        <w:trPr>
          <w:gridAfter w:val="1"/>
          <w:wAfter w:w="50" w:type="dxa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AF4DC7" w14:textId="77777777" w:rsidR="00835D68" w:rsidRDefault="00835D68" w:rsidP="00835D68">
            <w:pPr>
              <w:rPr>
                <w:rFonts w:ascii="Consolas" w:eastAsia="Calibri" w:hAnsi="Consolas" w:cs="Times New Roman"/>
                <w:b/>
                <w:bCs/>
                <w:lang w:val="bg-BG"/>
              </w:rPr>
            </w:pPr>
            <w:r>
              <w:rPr>
                <w:rFonts w:ascii="Consolas" w:eastAsia="Calibri" w:hAnsi="Consolas" w:cs="Times New Roman"/>
                <w:b/>
                <w:bCs/>
                <w:lang w:val="bg-BG"/>
              </w:rPr>
              <w:t>Вход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478A28" w14:textId="77777777" w:rsidR="00835D68" w:rsidRDefault="00835D68" w:rsidP="00835D68">
            <w:pPr>
              <w:rPr>
                <w:rFonts w:ascii="Consolas" w:eastAsia="Calibri" w:hAnsi="Consolas" w:cs="Times New Roman"/>
                <w:b/>
                <w:bCs/>
                <w:lang w:val="bg-BG"/>
              </w:rPr>
            </w:pPr>
            <w:r>
              <w:rPr>
                <w:rFonts w:ascii="Consolas" w:eastAsia="Calibri" w:hAnsi="Consolas" w:cs="Times New Roman"/>
                <w:b/>
                <w:bCs/>
                <w:lang w:val="bg-BG"/>
              </w:rPr>
              <w:t>Изход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78C0994" w14:textId="77777777" w:rsidR="00835D68" w:rsidRDefault="00835D68" w:rsidP="00835D68">
            <w:pPr>
              <w:rPr>
                <w:rFonts w:ascii="Consolas" w:eastAsia="Calibri" w:hAnsi="Consolas" w:cs="Times New Roman"/>
                <w:b/>
                <w:bCs/>
                <w:lang w:val="bg-BG"/>
              </w:rPr>
            </w:pPr>
            <w:r>
              <w:rPr>
                <w:rFonts w:ascii="Consolas" w:eastAsia="Calibri" w:hAnsi="Consolas" w:cs="Times New Roman"/>
                <w:b/>
                <w:bCs/>
                <w:lang w:val="bg-BG"/>
              </w:rPr>
              <w:t>Коментар</w:t>
            </w:r>
          </w:p>
        </w:tc>
      </w:tr>
      <w:tr w:rsidR="00835D68" w14:paraId="36FE7C2A" w14:textId="77777777" w:rsidTr="00835D68">
        <w:trPr>
          <w:gridAfter w:val="1"/>
          <w:wAfter w:w="50" w:type="dxa"/>
          <w:trHeight w:val="406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0FC16" w14:textId="77777777" w:rsidR="00835D68" w:rsidRPr="000364BB" w:rsidRDefault="00835D68" w:rsidP="00835D68">
            <w:pPr>
              <w:rPr>
                <w:rFonts w:ascii="Consolas" w:eastAsia="Calibri" w:hAnsi="Consolas" w:cs="Times New Roman"/>
                <w:b/>
                <w:bCs/>
                <w:color w:val="FF0000"/>
                <w:lang w:val="bg-BG"/>
              </w:rPr>
            </w:pPr>
            <w:r w:rsidRPr="000364BB">
              <w:rPr>
                <w:rFonts w:ascii="Consolas" w:eastAsia="Calibri" w:hAnsi="Consolas" w:cs="Times New Roman"/>
                <w:b/>
                <w:bCs/>
                <w:color w:val="FF0000"/>
                <w:lang w:val="bg-BG"/>
              </w:rPr>
              <w:t>4</w:t>
            </w:r>
          </w:p>
          <w:p w14:paraId="51E3A445" w14:textId="77777777" w:rsidR="00835D68" w:rsidRPr="002A6334" w:rsidRDefault="00835D68" w:rsidP="00835D68">
            <w:pPr>
              <w:rPr>
                <w:rFonts w:ascii="Consolas" w:eastAsia="Calibri" w:hAnsi="Consolas" w:cs="Times New Roman"/>
                <w:b/>
                <w:bCs/>
                <w:color w:val="92D050"/>
              </w:rPr>
            </w:pPr>
            <w:r>
              <w:rPr>
                <w:rFonts w:ascii="Consolas" w:eastAsia="Calibri" w:hAnsi="Consolas" w:cs="Times New Roman"/>
                <w:b/>
                <w:bCs/>
                <w:color w:val="92D050"/>
              </w:rPr>
              <w:t>5</w:t>
            </w:r>
          </w:p>
          <w:p w14:paraId="2521C176" w14:textId="77777777" w:rsidR="00835D68" w:rsidRPr="000364BB" w:rsidRDefault="00835D68" w:rsidP="00835D68">
            <w:pPr>
              <w:rPr>
                <w:rFonts w:ascii="Consolas" w:eastAsia="Calibri" w:hAnsi="Consolas" w:cs="Times New Roman"/>
                <w:b/>
                <w:bCs/>
                <w:color w:val="00B050"/>
                <w:lang w:val="bg-BG"/>
              </w:rPr>
            </w:pPr>
            <w:r w:rsidRPr="000364BB">
              <w:rPr>
                <w:rFonts w:ascii="Consolas" w:eastAsia="Calibri" w:hAnsi="Consolas" w:cs="Times New Roman"/>
                <w:b/>
                <w:bCs/>
                <w:color w:val="00B050"/>
                <w:lang w:val="bg-BG"/>
              </w:rPr>
              <w:t>5</w:t>
            </w:r>
          </w:p>
          <w:p w14:paraId="1B078FE8" w14:textId="77777777" w:rsidR="00835D68" w:rsidRPr="002A6334" w:rsidRDefault="00835D68" w:rsidP="00835D68">
            <w:pPr>
              <w:rPr>
                <w:rFonts w:ascii="Consolas" w:eastAsia="Calibri" w:hAnsi="Consolas" w:cs="Consolas"/>
                <w:b/>
                <w:bCs/>
              </w:rPr>
            </w:pPr>
            <w:r w:rsidRPr="000364BB">
              <w:rPr>
                <w:rFonts w:ascii="Consolas" w:eastAsia="Calibri" w:hAnsi="Consolas" w:cs="Times New Roman"/>
                <w:b/>
                <w:bCs/>
                <w:color w:val="7030A0"/>
                <w:lang w:val="bg-BG"/>
              </w:rPr>
              <w:t>1</w:t>
            </w:r>
            <w:r>
              <w:rPr>
                <w:rFonts w:ascii="Consolas" w:eastAsia="Calibri" w:hAnsi="Consolas" w:cs="Consolas"/>
                <w:b/>
                <w:bCs/>
                <w:color w:val="7030A0"/>
              </w:rPr>
              <w:t>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86810" w14:textId="77777777" w:rsidR="00835D68" w:rsidRPr="00056F51" w:rsidRDefault="00835D68" w:rsidP="00835D68">
            <w:pPr>
              <w:rPr>
                <w:rFonts w:ascii="Consolas" w:eastAsia="Calibri" w:hAnsi="Consolas" w:cs="Consolas"/>
              </w:rPr>
            </w:pPr>
            <w:r>
              <w:rPr>
                <w:rFonts w:ascii="Consolas" w:eastAsia="Calibri" w:hAnsi="Consolas" w:cs="Consolas"/>
              </w:rPr>
              <w:t>58.68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CEACF" w14:textId="77777777" w:rsidR="00835D68" w:rsidRDefault="00835D68" w:rsidP="00835D68">
            <w:pPr>
              <w:rPr>
                <w:rFonts w:eastAsia="Calibri" w:cstheme="minorHAnsi"/>
                <w:lang w:val="bg-BG"/>
              </w:rPr>
            </w:pPr>
            <w:r>
              <w:rPr>
                <w:rFonts w:eastAsia="Calibri" w:cstheme="minorHAnsi"/>
                <w:b/>
                <w:lang w:val="bg-BG"/>
              </w:rPr>
              <w:t xml:space="preserve">Цена на пакетите химикали </w:t>
            </w:r>
            <w:r>
              <w:rPr>
                <w:rFonts w:eastAsia="Calibri" w:cstheme="minorHAnsi"/>
                <w:lang w:val="bg-BG"/>
              </w:rPr>
              <w:t xml:space="preserve">=&gt; </w:t>
            </w:r>
            <w:r>
              <w:rPr>
                <w:rFonts w:eastAsia="Calibri" w:cstheme="minorHAnsi"/>
                <w:b/>
                <w:bCs/>
                <w:color w:val="FF0000"/>
                <w:lang w:val="bg-BG"/>
              </w:rPr>
              <w:t>4</w:t>
            </w:r>
            <w:r>
              <w:rPr>
                <w:rFonts w:eastAsia="Calibri" w:cstheme="minorHAnsi"/>
                <w:lang w:val="bg-BG"/>
              </w:rPr>
              <w:t xml:space="preserve"> * </w:t>
            </w:r>
            <w:r w:rsidRPr="000364BB">
              <w:rPr>
                <w:rFonts w:eastAsia="Calibri" w:cstheme="minorHAnsi"/>
                <w:b/>
                <w:bCs/>
                <w:color w:val="F79646" w:themeColor="accent6"/>
                <w:lang w:val="bg-BG"/>
              </w:rPr>
              <w:t xml:space="preserve">5.80 </w:t>
            </w:r>
            <w:r>
              <w:rPr>
                <w:rFonts w:eastAsia="Calibri" w:cstheme="minorHAnsi"/>
                <w:lang w:val="bg-BG"/>
              </w:rPr>
              <w:t>= 23.20 лв.</w:t>
            </w:r>
          </w:p>
          <w:p w14:paraId="2738B522" w14:textId="77777777" w:rsidR="00835D68" w:rsidRDefault="00835D68" w:rsidP="00835D68">
            <w:pPr>
              <w:rPr>
                <w:rFonts w:eastAsia="Calibri" w:cstheme="minorHAnsi"/>
                <w:lang w:val="bg-BG"/>
              </w:rPr>
            </w:pPr>
            <w:r>
              <w:rPr>
                <w:rFonts w:eastAsia="Calibri" w:cstheme="minorHAnsi"/>
                <w:b/>
                <w:lang w:val="bg-BG"/>
              </w:rPr>
              <w:t>Цена на пакетите маркери</w:t>
            </w:r>
            <w:r>
              <w:rPr>
                <w:rFonts w:eastAsia="Calibri" w:cstheme="minorHAnsi"/>
                <w:lang w:val="bg-BG"/>
              </w:rPr>
              <w:t xml:space="preserve"> =&gt; </w:t>
            </w:r>
            <w:r>
              <w:rPr>
                <w:rFonts w:eastAsia="Calibri" w:cstheme="minorHAnsi"/>
                <w:b/>
                <w:bCs/>
                <w:color w:val="92D050"/>
              </w:rPr>
              <w:t>5</w:t>
            </w:r>
            <w:r>
              <w:rPr>
                <w:rFonts w:eastAsia="Calibri" w:cstheme="minorHAnsi"/>
                <w:lang w:val="bg-BG"/>
              </w:rPr>
              <w:t xml:space="preserve"> * </w:t>
            </w:r>
            <w:r w:rsidRPr="000364BB">
              <w:rPr>
                <w:rFonts w:eastAsia="Calibri" w:cstheme="minorHAnsi"/>
                <w:b/>
                <w:bCs/>
                <w:color w:val="00B0F0"/>
                <w:lang w:val="bg-BG"/>
              </w:rPr>
              <w:t>7.20</w:t>
            </w:r>
            <w:r w:rsidRPr="000364BB">
              <w:rPr>
                <w:rFonts w:eastAsia="Calibri" w:cstheme="minorHAnsi"/>
                <w:color w:val="00B0F0"/>
                <w:lang w:val="bg-BG"/>
              </w:rPr>
              <w:t xml:space="preserve"> </w:t>
            </w:r>
            <w:r>
              <w:rPr>
                <w:rFonts w:eastAsia="Calibri" w:cstheme="minorHAnsi"/>
                <w:lang w:val="bg-BG"/>
              </w:rPr>
              <w:t xml:space="preserve">= </w:t>
            </w:r>
            <w:r>
              <w:rPr>
                <w:rFonts w:eastAsia="Calibri" w:cstheme="minorHAnsi"/>
              </w:rPr>
              <w:t>36</w:t>
            </w:r>
            <w:r>
              <w:rPr>
                <w:rFonts w:eastAsia="Calibri" w:cstheme="minorHAnsi"/>
                <w:lang w:val="bg-BG"/>
              </w:rPr>
              <w:t xml:space="preserve"> лв.</w:t>
            </w:r>
          </w:p>
          <w:p w14:paraId="45899A17" w14:textId="77777777" w:rsidR="00835D68" w:rsidRDefault="00835D68" w:rsidP="00835D68">
            <w:pPr>
              <w:rPr>
                <w:rFonts w:eastAsia="Calibri" w:cstheme="minorHAnsi"/>
                <w:lang w:val="bg-BG"/>
              </w:rPr>
            </w:pPr>
            <w:r>
              <w:rPr>
                <w:rFonts w:eastAsia="Calibri" w:cstheme="minorHAnsi"/>
                <w:b/>
                <w:bCs/>
                <w:lang w:val="bg-BG"/>
              </w:rPr>
              <w:t>Цена на препарата</w:t>
            </w:r>
            <w:r>
              <w:rPr>
                <w:rFonts w:eastAsia="Calibri" w:cstheme="minorHAnsi"/>
                <w:lang w:val="bg-BG"/>
              </w:rPr>
              <w:t xml:space="preserve"> =&gt; </w:t>
            </w:r>
            <w:r w:rsidRPr="000364BB">
              <w:rPr>
                <w:rFonts w:eastAsia="Calibri" w:cstheme="minorHAnsi"/>
                <w:b/>
                <w:bCs/>
                <w:color w:val="00B050"/>
                <w:lang w:val="bg-BG"/>
              </w:rPr>
              <w:t>5</w:t>
            </w:r>
            <w:r w:rsidRPr="000364BB">
              <w:rPr>
                <w:rFonts w:eastAsia="Calibri" w:cstheme="minorHAnsi"/>
                <w:color w:val="00B050"/>
                <w:lang w:val="bg-BG"/>
              </w:rPr>
              <w:t xml:space="preserve"> </w:t>
            </w:r>
            <w:r>
              <w:rPr>
                <w:rFonts w:eastAsia="Calibri" w:cstheme="minorHAnsi"/>
                <w:lang w:val="bg-BG"/>
              </w:rPr>
              <w:t xml:space="preserve">* </w:t>
            </w:r>
            <w:r w:rsidRPr="000364BB">
              <w:rPr>
                <w:rFonts w:eastAsia="Calibri" w:cstheme="minorHAnsi"/>
                <w:b/>
                <w:bCs/>
                <w:color w:val="0070C0"/>
                <w:lang w:val="bg-BG"/>
              </w:rPr>
              <w:t>1.20</w:t>
            </w:r>
            <w:r w:rsidRPr="000364BB">
              <w:rPr>
                <w:rFonts w:eastAsia="Calibri" w:cstheme="minorHAnsi"/>
                <w:color w:val="0070C0"/>
                <w:lang w:val="bg-BG"/>
              </w:rPr>
              <w:t xml:space="preserve"> </w:t>
            </w:r>
            <w:r>
              <w:rPr>
                <w:rFonts w:eastAsia="Calibri" w:cstheme="minorHAnsi"/>
                <w:lang w:val="bg-BG"/>
              </w:rPr>
              <w:t>= 6.00 лв.</w:t>
            </w:r>
          </w:p>
          <w:p w14:paraId="4AE93BCC" w14:textId="77777777" w:rsidR="00835D68" w:rsidRDefault="00835D68" w:rsidP="00835D68">
            <w:pPr>
              <w:rPr>
                <w:rFonts w:eastAsia="Calibri" w:cstheme="minorHAnsi"/>
                <w:lang w:val="bg-BG"/>
              </w:rPr>
            </w:pPr>
            <w:r>
              <w:rPr>
                <w:rFonts w:eastAsia="Calibri" w:cstheme="minorHAnsi"/>
                <w:b/>
                <w:lang w:val="bg-BG"/>
              </w:rPr>
              <w:t>Цена за всички материали</w:t>
            </w:r>
            <w:r>
              <w:rPr>
                <w:rFonts w:eastAsia="Calibri" w:cstheme="minorHAnsi"/>
                <w:lang w:val="bg-BG"/>
              </w:rPr>
              <w:t xml:space="preserve"> =&gt; 23.20 + </w:t>
            </w:r>
            <w:r>
              <w:rPr>
                <w:rFonts w:eastAsia="Calibri" w:cstheme="minorHAnsi"/>
              </w:rPr>
              <w:t>36</w:t>
            </w:r>
            <w:r>
              <w:rPr>
                <w:rFonts w:eastAsia="Calibri" w:cstheme="minorHAnsi"/>
                <w:lang w:val="bg-BG"/>
              </w:rPr>
              <w:t xml:space="preserve"> + 6.00 = </w:t>
            </w:r>
            <w:r>
              <w:rPr>
                <w:rFonts w:eastAsia="Calibri" w:cstheme="minorHAnsi"/>
                <w:b/>
                <w:bCs/>
                <w:color w:val="FFC000"/>
              </w:rPr>
              <w:t>65.20</w:t>
            </w:r>
            <w:r>
              <w:rPr>
                <w:rFonts w:eastAsia="Calibri" w:cstheme="minorHAnsi"/>
                <w:b/>
                <w:bCs/>
                <w:color w:val="FFC000"/>
                <w:lang w:val="bg-BG"/>
              </w:rPr>
              <w:t xml:space="preserve"> лв.</w:t>
            </w:r>
          </w:p>
          <w:p w14:paraId="70A7D9F9" w14:textId="77777777" w:rsidR="00835D68" w:rsidRPr="002A6334" w:rsidRDefault="00835D68" w:rsidP="00835D68">
            <w:pPr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  <w:color w:val="7030A0"/>
                <w:lang w:val="bg-BG"/>
              </w:rPr>
              <w:t>1</w:t>
            </w:r>
            <w:r>
              <w:rPr>
                <w:rFonts w:eastAsia="Calibri" w:cstheme="minorHAnsi"/>
                <w:b/>
                <w:bCs/>
                <w:color w:val="7030A0"/>
              </w:rPr>
              <w:t>0</w:t>
            </w:r>
            <w:r w:rsidRPr="000364BB">
              <w:rPr>
                <w:rFonts w:eastAsia="Calibri" w:cstheme="minorHAnsi"/>
                <w:b/>
                <w:bCs/>
                <w:lang w:val="bg-BG"/>
              </w:rPr>
              <w:t xml:space="preserve">% = </w:t>
            </w:r>
            <w:r w:rsidRPr="000364BB">
              <w:rPr>
                <w:rFonts w:eastAsia="Calibri" w:cstheme="minorHAnsi"/>
                <w:b/>
                <w:bCs/>
                <w:color w:val="7030A0"/>
                <w:lang w:val="bg-BG"/>
              </w:rPr>
              <w:t>0.</w:t>
            </w:r>
            <w:r>
              <w:rPr>
                <w:rFonts w:eastAsia="Calibri" w:cstheme="minorHAnsi"/>
                <w:b/>
                <w:bCs/>
                <w:color w:val="7030A0"/>
                <w:lang w:val="bg-BG"/>
              </w:rPr>
              <w:t>1</w:t>
            </w:r>
            <w:r>
              <w:rPr>
                <w:rFonts w:eastAsia="Calibri" w:cstheme="minorHAnsi"/>
                <w:b/>
                <w:bCs/>
                <w:color w:val="7030A0"/>
              </w:rPr>
              <w:t>0</w:t>
            </w:r>
          </w:p>
          <w:p w14:paraId="72620FA1" w14:textId="77777777" w:rsidR="00835D68" w:rsidRDefault="00835D68" w:rsidP="00835D68">
            <w:pPr>
              <w:rPr>
                <w:rFonts w:ascii="Consolas" w:eastAsia="Calibri" w:hAnsi="Consolas" w:cs="Times New Roman"/>
                <w:lang w:val="bg-BG"/>
              </w:rPr>
            </w:pPr>
            <w:r>
              <w:rPr>
                <w:rFonts w:eastAsia="Calibri" w:cstheme="minorHAnsi"/>
                <w:b/>
                <w:lang w:val="bg-BG"/>
              </w:rPr>
              <w:t>Цена с намаление</w:t>
            </w:r>
            <w:r>
              <w:rPr>
                <w:rFonts w:eastAsia="Calibri" w:cstheme="minorHAnsi"/>
                <w:lang w:val="bg-BG"/>
              </w:rPr>
              <w:t xml:space="preserve"> = </w:t>
            </w:r>
            <w:r>
              <w:rPr>
                <w:rFonts w:eastAsia="Calibri" w:cstheme="minorHAnsi"/>
                <w:b/>
                <w:bCs/>
                <w:color w:val="FFC000"/>
              </w:rPr>
              <w:t>65.20</w:t>
            </w:r>
            <w:r>
              <w:rPr>
                <w:rFonts w:eastAsia="Calibri" w:cstheme="minorHAnsi"/>
                <w:b/>
                <w:bCs/>
                <w:color w:val="FFC000"/>
                <w:lang w:val="bg-BG"/>
              </w:rPr>
              <w:t xml:space="preserve"> </w:t>
            </w:r>
            <w:r>
              <w:rPr>
                <w:rFonts w:eastAsia="Calibri" w:cstheme="minorHAnsi"/>
                <w:lang w:val="bg-BG"/>
              </w:rPr>
              <w:t>– (</w:t>
            </w:r>
            <w:r>
              <w:rPr>
                <w:rFonts w:eastAsia="Calibri" w:cstheme="minorHAnsi"/>
                <w:b/>
                <w:bCs/>
                <w:color w:val="FFC000"/>
              </w:rPr>
              <w:t>65.20</w:t>
            </w:r>
            <w:r>
              <w:rPr>
                <w:rFonts w:eastAsia="Calibri" w:cstheme="minorHAnsi"/>
                <w:b/>
                <w:bCs/>
                <w:color w:val="FFC000"/>
                <w:lang w:val="bg-BG"/>
              </w:rPr>
              <w:t xml:space="preserve"> </w:t>
            </w:r>
            <w:r>
              <w:rPr>
                <w:rFonts w:eastAsia="Calibri" w:cstheme="minorHAnsi"/>
                <w:lang w:val="bg-BG"/>
              </w:rPr>
              <w:t xml:space="preserve">* </w:t>
            </w:r>
            <w:r w:rsidRPr="000364BB">
              <w:rPr>
                <w:rFonts w:eastAsia="Calibri" w:cstheme="minorHAnsi"/>
                <w:b/>
                <w:bCs/>
                <w:color w:val="7030A0"/>
                <w:lang w:val="bg-BG"/>
              </w:rPr>
              <w:t>0.</w:t>
            </w:r>
            <w:r>
              <w:rPr>
                <w:rFonts w:eastAsia="Calibri" w:cstheme="minorHAnsi"/>
                <w:b/>
                <w:bCs/>
                <w:color w:val="7030A0"/>
                <w:lang w:val="bg-BG"/>
              </w:rPr>
              <w:t>1</w:t>
            </w:r>
            <w:r>
              <w:rPr>
                <w:rFonts w:eastAsia="Calibri" w:cstheme="minorHAnsi"/>
                <w:b/>
                <w:bCs/>
                <w:color w:val="7030A0"/>
              </w:rPr>
              <w:t>0</w:t>
            </w:r>
            <w:r>
              <w:rPr>
                <w:rFonts w:eastAsia="Calibri" w:cstheme="minorHAnsi"/>
                <w:lang w:val="bg-BG"/>
              </w:rPr>
              <w:t>) = 58.68 лв.</w:t>
            </w:r>
          </w:p>
        </w:tc>
      </w:tr>
      <w:tr w:rsidR="00835D68" w14:paraId="300A8FEE" w14:textId="77777777" w:rsidTr="00835D68">
        <w:trPr>
          <w:gridAfter w:val="1"/>
          <w:wAfter w:w="50" w:type="dxa"/>
          <w:trHeight w:val="406"/>
        </w:trPr>
        <w:tc>
          <w:tcPr>
            <w:tcW w:w="9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27A8" w14:textId="77777777" w:rsidR="00835D68" w:rsidRPr="00197046" w:rsidRDefault="00835D68" w:rsidP="00835D68">
            <w:pPr>
              <w:rPr>
                <w:rFonts w:eastAsia="Calibri" w:cstheme="minorHAnsi"/>
                <w:b/>
                <w:lang w:val="bg-BG"/>
              </w:rPr>
            </w:pPr>
            <w:r w:rsidRPr="00197046">
              <w:rPr>
                <w:rFonts w:eastAsia="Calibri" w:cstheme="minorHAnsi"/>
                <w:b/>
                <w:lang w:val="bg-BG"/>
              </w:rPr>
              <w:t># •</w:t>
            </w:r>
            <w:r w:rsidRPr="00197046">
              <w:rPr>
                <w:rFonts w:eastAsia="Calibri" w:cstheme="minorHAnsi"/>
                <w:b/>
                <w:lang w:val="bg-BG"/>
              </w:rPr>
              <w:tab/>
              <w:t>Брой пакети химикали - цяло число в интервала [0...100]</w:t>
            </w:r>
          </w:p>
          <w:p w14:paraId="5A742E0C" w14:textId="77777777" w:rsidR="00835D68" w:rsidRPr="00197046" w:rsidRDefault="00835D68" w:rsidP="00835D68">
            <w:pPr>
              <w:rPr>
                <w:rFonts w:eastAsia="Calibri" w:cstheme="minorHAnsi"/>
                <w:b/>
                <w:lang w:val="bg-BG"/>
              </w:rPr>
            </w:pPr>
            <w:r w:rsidRPr="00197046">
              <w:rPr>
                <w:rFonts w:eastAsia="Calibri" w:cstheme="minorHAnsi"/>
                <w:b/>
                <w:lang w:val="bg-BG"/>
              </w:rPr>
              <w:t># #Брой пакети маркери - цяло число в интервала [0...100]</w:t>
            </w:r>
          </w:p>
          <w:p w14:paraId="36177048" w14:textId="77777777" w:rsidR="00835D68" w:rsidRPr="00197046" w:rsidRDefault="00835D68" w:rsidP="00835D68">
            <w:pPr>
              <w:rPr>
                <w:rFonts w:eastAsia="Calibri" w:cstheme="minorHAnsi"/>
                <w:b/>
                <w:lang w:val="bg-BG"/>
              </w:rPr>
            </w:pPr>
            <w:r w:rsidRPr="00197046">
              <w:rPr>
                <w:rFonts w:eastAsia="Calibri" w:cstheme="minorHAnsi"/>
                <w:b/>
                <w:lang w:val="bg-BG"/>
              </w:rPr>
              <w:t># Литри препарат за почистване на дъска - цяло число в интервала [0…50]</w:t>
            </w:r>
          </w:p>
          <w:p w14:paraId="3C3B3F8A" w14:textId="77777777" w:rsidR="00835D68" w:rsidRPr="00197046" w:rsidRDefault="00835D68" w:rsidP="00835D68">
            <w:pPr>
              <w:rPr>
                <w:rFonts w:eastAsia="Calibri" w:cstheme="minorHAnsi"/>
                <w:b/>
                <w:lang w:val="bg-BG"/>
              </w:rPr>
            </w:pPr>
            <w:r w:rsidRPr="00197046">
              <w:rPr>
                <w:rFonts w:eastAsia="Calibri" w:cstheme="minorHAnsi"/>
                <w:b/>
                <w:lang w:val="bg-BG"/>
              </w:rPr>
              <w:lastRenderedPageBreak/>
              <w:t>number_of_packages_of_chemicals = int(input())</w:t>
            </w:r>
          </w:p>
          <w:p w14:paraId="4801729D" w14:textId="77777777" w:rsidR="00835D68" w:rsidRPr="00197046" w:rsidRDefault="00835D68" w:rsidP="00835D68">
            <w:pPr>
              <w:rPr>
                <w:rFonts w:eastAsia="Calibri" w:cstheme="minorHAnsi"/>
                <w:b/>
                <w:lang w:val="bg-BG"/>
              </w:rPr>
            </w:pPr>
            <w:r w:rsidRPr="00197046">
              <w:rPr>
                <w:rFonts w:eastAsia="Calibri" w:cstheme="minorHAnsi"/>
                <w:b/>
                <w:lang w:val="bg-BG"/>
              </w:rPr>
              <w:t>number_of_packages_of_markers = int(input())</w:t>
            </w:r>
          </w:p>
          <w:p w14:paraId="7A96D6EF" w14:textId="77777777" w:rsidR="00835D68" w:rsidRPr="00197046" w:rsidRDefault="00835D68" w:rsidP="00835D68">
            <w:pPr>
              <w:rPr>
                <w:rFonts w:eastAsia="Calibri" w:cstheme="minorHAnsi"/>
                <w:b/>
                <w:lang w:val="bg-BG"/>
              </w:rPr>
            </w:pPr>
            <w:r w:rsidRPr="00197046">
              <w:rPr>
                <w:rFonts w:eastAsia="Calibri" w:cstheme="minorHAnsi"/>
                <w:b/>
                <w:lang w:val="bg-BG"/>
              </w:rPr>
              <w:t>liters_of_board_cleaner = float(input())</w:t>
            </w:r>
          </w:p>
          <w:p w14:paraId="07C0903B" w14:textId="77777777" w:rsidR="00835D68" w:rsidRPr="00197046" w:rsidRDefault="00835D68" w:rsidP="00835D68">
            <w:pPr>
              <w:rPr>
                <w:rFonts w:eastAsia="Calibri" w:cstheme="minorHAnsi"/>
                <w:b/>
                <w:lang w:val="bg-BG"/>
              </w:rPr>
            </w:pPr>
            <w:r w:rsidRPr="00197046">
              <w:rPr>
                <w:rFonts w:eastAsia="Calibri" w:cstheme="minorHAnsi"/>
                <w:b/>
                <w:lang w:val="bg-BG"/>
              </w:rPr>
              <w:t>discount = float(input())</w:t>
            </w:r>
          </w:p>
          <w:p w14:paraId="0169CF3A" w14:textId="77777777" w:rsidR="00835D68" w:rsidRPr="00197046" w:rsidRDefault="00835D68" w:rsidP="00835D68">
            <w:pPr>
              <w:rPr>
                <w:rFonts w:eastAsia="Calibri" w:cstheme="minorHAnsi"/>
                <w:b/>
                <w:lang w:val="bg-BG"/>
              </w:rPr>
            </w:pPr>
            <w:r w:rsidRPr="00197046">
              <w:rPr>
                <w:rFonts w:eastAsia="Calibri" w:cstheme="minorHAnsi"/>
                <w:b/>
                <w:lang w:val="bg-BG"/>
              </w:rPr>
              <w:t>price_for_chemicals = float(number_of_packages_of_chemicals * 5.80)</w:t>
            </w:r>
          </w:p>
          <w:p w14:paraId="533F827E" w14:textId="77777777" w:rsidR="00835D68" w:rsidRPr="00197046" w:rsidRDefault="00835D68" w:rsidP="00835D68">
            <w:pPr>
              <w:rPr>
                <w:rFonts w:eastAsia="Calibri" w:cstheme="minorHAnsi"/>
                <w:b/>
                <w:lang w:val="bg-BG"/>
              </w:rPr>
            </w:pPr>
            <w:r w:rsidRPr="00197046">
              <w:rPr>
                <w:rFonts w:eastAsia="Calibri" w:cstheme="minorHAnsi"/>
                <w:b/>
                <w:lang w:val="bg-BG"/>
              </w:rPr>
              <w:t>price_for_markers = float(number_of_packages_of_markers * 7.20)</w:t>
            </w:r>
          </w:p>
          <w:p w14:paraId="467DEBDF" w14:textId="77777777" w:rsidR="00835D68" w:rsidRPr="00197046" w:rsidRDefault="00835D68" w:rsidP="00835D68">
            <w:pPr>
              <w:rPr>
                <w:rFonts w:eastAsia="Calibri" w:cstheme="minorHAnsi"/>
                <w:b/>
                <w:lang w:val="bg-BG"/>
              </w:rPr>
            </w:pPr>
            <w:r w:rsidRPr="00197046">
              <w:rPr>
                <w:rFonts w:eastAsia="Calibri" w:cstheme="minorHAnsi"/>
                <w:b/>
                <w:lang w:val="bg-BG"/>
              </w:rPr>
              <w:t>price_for_board_cleaner = float(liters_of_board_cleaner * 1.2)</w:t>
            </w:r>
          </w:p>
          <w:p w14:paraId="67CEB5FB" w14:textId="77777777" w:rsidR="00835D68" w:rsidRPr="00197046" w:rsidRDefault="00835D68" w:rsidP="00835D68">
            <w:pPr>
              <w:rPr>
                <w:rFonts w:eastAsia="Calibri" w:cstheme="minorHAnsi"/>
                <w:b/>
                <w:lang w:val="bg-BG"/>
              </w:rPr>
            </w:pPr>
            <w:r w:rsidRPr="00197046">
              <w:rPr>
                <w:rFonts w:eastAsia="Calibri" w:cstheme="minorHAnsi"/>
                <w:b/>
                <w:lang w:val="bg-BG"/>
              </w:rPr>
              <w:t>total_price = float(price_for_chemicals + price_for_markers + price_for_board_cleaner)</w:t>
            </w:r>
          </w:p>
          <w:p w14:paraId="00285493" w14:textId="77777777" w:rsidR="00835D68" w:rsidRPr="00197046" w:rsidRDefault="00835D68" w:rsidP="00835D68">
            <w:pPr>
              <w:rPr>
                <w:rFonts w:eastAsia="Calibri" w:cstheme="minorHAnsi"/>
                <w:b/>
                <w:lang w:val="bg-BG"/>
              </w:rPr>
            </w:pPr>
            <w:r w:rsidRPr="00197046">
              <w:rPr>
                <w:rFonts w:eastAsia="Calibri" w:cstheme="minorHAnsi"/>
                <w:b/>
                <w:lang w:val="bg-BG"/>
              </w:rPr>
              <w:t>discounted_price = total_price - (total_price * (discount / 100))</w:t>
            </w:r>
          </w:p>
          <w:p w14:paraId="26413E95" w14:textId="77777777" w:rsidR="00835D68" w:rsidRDefault="00835D68" w:rsidP="00835D68">
            <w:pPr>
              <w:rPr>
                <w:rFonts w:eastAsia="Calibri" w:cstheme="minorHAnsi"/>
                <w:b/>
                <w:lang w:val="bg-BG"/>
              </w:rPr>
            </w:pPr>
            <w:r w:rsidRPr="00197046">
              <w:rPr>
                <w:rFonts w:eastAsia="Calibri" w:cstheme="minorHAnsi"/>
                <w:b/>
                <w:lang w:val="bg-BG"/>
              </w:rPr>
              <w:t>print(float(discounted_price))</w:t>
            </w:r>
          </w:p>
        </w:tc>
      </w:tr>
    </w:tbl>
    <w:p w14:paraId="10FCB1FB" w14:textId="4944A4DA" w:rsidR="009F62A0" w:rsidRDefault="009F62A0" w:rsidP="009F62A0">
      <w:pPr>
        <w:spacing w:before="120" w:line="276" w:lineRule="auto"/>
        <w:jc w:val="both"/>
        <w:rPr>
          <w:rFonts w:eastAsia="Calibri"/>
          <w:lang w:val="en-GB" w:eastAsia="en-US"/>
        </w:rPr>
      </w:pPr>
    </w:p>
    <w:p w14:paraId="697521A6" w14:textId="4D98D112" w:rsidR="009F62A0" w:rsidRDefault="009F62A0" w:rsidP="009F62A0">
      <w:pPr>
        <w:spacing w:before="120" w:line="276" w:lineRule="auto"/>
        <w:jc w:val="both"/>
        <w:rPr>
          <w:rFonts w:eastAsia="Calibri"/>
          <w:lang w:val="en-GB" w:eastAsia="en-US"/>
        </w:rPr>
      </w:pPr>
    </w:p>
    <w:p w14:paraId="7A996B5D" w14:textId="6AB8C817" w:rsidR="009F62A0" w:rsidRDefault="009F62A0" w:rsidP="009F62A0">
      <w:pPr>
        <w:spacing w:before="120" w:line="276" w:lineRule="auto"/>
        <w:jc w:val="both"/>
        <w:rPr>
          <w:rFonts w:eastAsia="Calibri"/>
          <w:lang w:val="en-GB" w:eastAsia="en-US"/>
        </w:rPr>
      </w:pPr>
    </w:p>
    <w:p w14:paraId="4DE11D8E" w14:textId="5037AC73" w:rsidR="009F62A0" w:rsidRDefault="009F62A0" w:rsidP="009F62A0">
      <w:pPr>
        <w:spacing w:before="120" w:line="276" w:lineRule="auto"/>
        <w:jc w:val="both"/>
        <w:rPr>
          <w:rFonts w:eastAsia="Calibri"/>
          <w:lang w:val="en-GB" w:eastAsia="en-US"/>
        </w:rPr>
      </w:pPr>
    </w:p>
    <w:p w14:paraId="02DF85C8" w14:textId="541C0081" w:rsidR="009F62A0" w:rsidRDefault="009F62A0" w:rsidP="009F62A0">
      <w:pPr>
        <w:spacing w:before="120" w:line="276" w:lineRule="auto"/>
        <w:jc w:val="both"/>
        <w:rPr>
          <w:rFonts w:eastAsia="Calibri"/>
          <w:lang w:val="en-GB" w:eastAsia="en-US"/>
        </w:rPr>
      </w:pPr>
    </w:p>
    <w:p w14:paraId="4B0ADA2C" w14:textId="33582A95" w:rsidR="009F62A0" w:rsidRPr="009F62A0" w:rsidRDefault="009F62A0" w:rsidP="009F62A0">
      <w:pPr>
        <w:tabs>
          <w:tab w:val="left" w:pos="900"/>
        </w:tabs>
        <w:spacing w:line="360" w:lineRule="auto"/>
        <w:jc w:val="both"/>
        <w:rPr>
          <w:rFonts w:eastAsia="Calibri"/>
          <w:lang w:eastAsia="en-US"/>
        </w:rPr>
      </w:pPr>
    </w:p>
    <w:p w14:paraId="7E11298E" w14:textId="2BB96F76" w:rsidR="00C12ECE" w:rsidRPr="001331EF" w:rsidRDefault="001331EF" w:rsidP="009F62A0">
      <w:pPr>
        <w:rPr>
          <w:lang w:val="en-US"/>
        </w:rPr>
      </w:pPr>
      <w:hyperlink r:id="rId14" w:history="1">
        <w:r w:rsidRPr="004A4F9A">
          <w:rPr>
            <w:rStyle w:val="Hyperlink"/>
          </w:rPr>
          <w:t>https://www.matematika.bg/</w:t>
        </w:r>
      </w:hyperlink>
      <w:r>
        <w:rPr>
          <w:lang w:val="en-US"/>
        </w:rPr>
        <w:t xml:space="preserve"> </w:t>
      </w:r>
    </w:p>
    <w:sectPr w:rsidR="00C12ECE" w:rsidRPr="001331EF" w:rsidSect="004031DC">
      <w:headerReference w:type="default" r:id="rId15"/>
      <w:footerReference w:type="default" r:id="rId16"/>
      <w:pgSz w:w="11906" w:h="16838"/>
      <w:pgMar w:top="0" w:right="991" w:bottom="1417" w:left="993" w:header="708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62B180" w14:textId="77777777" w:rsidR="00835D68" w:rsidRDefault="00835D68" w:rsidP="00C5450D">
      <w:r>
        <w:separator/>
      </w:r>
    </w:p>
  </w:endnote>
  <w:endnote w:type="continuationSeparator" w:id="0">
    <w:p w14:paraId="79BDF74E" w14:textId="77777777" w:rsidR="00835D68" w:rsidRDefault="00835D68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05A7F" w14:textId="77777777" w:rsidR="00835D68" w:rsidRDefault="00835D68" w:rsidP="00C5450D">
    <w:pPr>
      <w:pStyle w:val="Footer"/>
      <w:jc w:val="center"/>
      <w:rPr>
        <w:i/>
        <w:sz w:val="22"/>
        <w:szCs w:val="22"/>
        <w:lang w:val="en-US"/>
      </w:rPr>
    </w:pPr>
    <w:r>
      <w:rPr>
        <w:i/>
        <w:sz w:val="22"/>
        <w:szCs w:val="22"/>
      </w:rPr>
      <w:t>----------------------------------</w:t>
    </w:r>
    <w:r>
      <w:rPr>
        <w:i/>
        <w:sz w:val="22"/>
        <w:szCs w:val="22"/>
        <w:lang w:val="en-US"/>
      </w:rPr>
      <w:t>---</w:t>
    </w:r>
    <w:r>
      <w:rPr>
        <w:i/>
        <w:sz w:val="22"/>
        <w:szCs w:val="22"/>
      </w:rPr>
      <w:t xml:space="preserve">----------------- </w:t>
    </w:r>
    <w:hyperlink r:id="rId1" w:history="1">
      <w:r w:rsidRPr="00A705CC">
        <w:rPr>
          <w:rStyle w:val="Hyperlink"/>
          <w:i/>
          <w:sz w:val="22"/>
          <w:szCs w:val="22"/>
          <w:lang w:val="en-US"/>
        </w:rPr>
        <w:t>www.eufunds.bg</w:t>
      </w:r>
    </w:hyperlink>
    <w:r>
      <w:rPr>
        <w:i/>
        <w:sz w:val="22"/>
        <w:szCs w:val="22"/>
        <w:lang w:val="en-US"/>
      </w:rPr>
      <w:t xml:space="preserve"> ------------------------------------------------------</w:t>
    </w:r>
  </w:p>
  <w:p w14:paraId="3B0C96F9" w14:textId="77777777" w:rsidR="00835D68" w:rsidRPr="004031DC" w:rsidRDefault="00835D68" w:rsidP="00C5450D">
    <w:pPr>
      <w:pStyle w:val="Footer"/>
      <w:jc w:val="center"/>
      <w:rPr>
        <w:i/>
        <w:sz w:val="12"/>
        <w:szCs w:val="12"/>
        <w:lang w:val="en-US"/>
      </w:rPr>
    </w:pPr>
  </w:p>
  <w:p w14:paraId="6D08AA51" w14:textId="77777777" w:rsidR="00835D68" w:rsidRPr="009A54D0" w:rsidRDefault="00835D68" w:rsidP="00C5450D">
    <w:pPr>
      <w:pStyle w:val="Footer"/>
      <w:jc w:val="center"/>
      <w:rPr>
        <w:i/>
        <w:sz w:val="20"/>
        <w:szCs w:val="22"/>
      </w:rPr>
    </w:pPr>
    <w:r>
      <w:rPr>
        <w:i/>
        <w:sz w:val="20"/>
        <w:szCs w:val="22"/>
      </w:rPr>
      <w:t xml:space="preserve">Проект </w:t>
    </w:r>
    <w:r w:rsidRPr="00F52C01">
      <w:rPr>
        <w:i/>
        <w:sz w:val="20"/>
        <w:szCs w:val="22"/>
      </w:rPr>
      <w:t>BG05M2ОP001-2.012-0001 „Образование за утрешния ден“</w:t>
    </w:r>
    <w:r w:rsidRPr="009A54D0">
      <w:rPr>
        <w:i/>
        <w:sz w:val="20"/>
        <w:szCs w:val="22"/>
      </w:rPr>
      <w:t>, финансиран от Оперативна програма „Наука и образование за интелигентен растеж“, съфина</w:t>
    </w:r>
    <w:r>
      <w:rPr>
        <w:i/>
        <w:sz w:val="20"/>
        <w:szCs w:val="22"/>
      </w:rPr>
      <w:t>н</w:t>
    </w:r>
    <w:r w:rsidRPr="009A54D0">
      <w:rPr>
        <w:i/>
        <w:sz w:val="20"/>
        <w:szCs w:val="22"/>
      </w:rPr>
      <w:t>сирана от Европейския съюз чрез Европейски</w:t>
    </w:r>
    <w:r>
      <w:rPr>
        <w:i/>
        <w:sz w:val="20"/>
        <w:szCs w:val="22"/>
      </w:rPr>
      <w:t>те</w:t>
    </w:r>
    <w:r w:rsidRPr="009A54D0">
      <w:rPr>
        <w:i/>
        <w:sz w:val="20"/>
        <w:szCs w:val="22"/>
      </w:rPr>
      <w:t xml:space="preserve"> </w:t>
    </w:r>
    <w:r>
      <w:rPr>
        <w:i/>
        <w:sz w:val="20"/>
        <w:szCs w:val="22"/>
      </w:rPr>
      <w:t>структурни и инвестиционни</w:t>
    </w:r>
    <w:r w:rsidRPr="009A54D0">
      <w:rPr>
        <w:i/>
        <w:sz w:val="20"/>
        <w:szCs w:val="22"/>
      </w:rPr>
      <w:t xml:space="preserve"> фонд</w:t>
    </w:r>
    <w:r>
      <w:rPr>
        <w:i/>
        <w:sz w:val="20"/>
        <w:szCs w:val="22"/>
      </w:rPr>
      <w:t>ове</w:t>
    </w:r>
    <w:r w:rsidRPr="009A54D0">
      <w:rPr>
        <w:i/>
        <w:sz w:val="20"/>
        <w:szCs w:val="2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5E9E6F" w14:textId="77777777" w:rsidR="00835D68" w:rsidRDefault="00835D68" w:rsidP="00C5450D">
      <w:r>
        <w:separator/>
      </w:r>
    </w:p>
  </w:footnote>
  <w:footnote w:type="continuationSeparator" w:id="0">
    <w:p w14:paraId="6632F8AF" w14:textId="77777777" w:rsidR="00835D68" w:rsidRDefault="00835D68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15B04" w14:textId="0F9B2828" w:rsidR="00835D68" w:rsidRDefault="00835D68" w:rsidP="0079551D">
    <w:pPr>
      <w:pStyle w:val="Header"/>
      <w:pBdr>
        <w:bottom w:val="single" w:sz="6" w:space="1" w:color="auto"/>
      </w:pBdr>
      <w:tabs>
        <w:tab w:val="clear" w:pos="4536"/>
        <w:tab w:val="clear" w:pos="9072"/>
      </w:tabs>
      <w:rPr>
        <w:lang w:val="en-US"/>
      </w:rPr>
    </w:pPr>
    <w:r>
      <w:rPr>
        <w:noProof/>
        <w:lang w:val="en-US" w:eastAsia="en-US"/>
      </w:rPr>
      <w:drawing>
        <wp:inline distT="0" distB="0" distL="0" distR="0" wp14:anchorId="5A873A6E" wp14:editId="10D97519">
          <wp:extent cx="2318833" cy="806229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51013" cy="8174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     </w:t>
    </w:r>
    <w:r>
      <w:rPr>
        <w:noProof/>
        <w:lang w:val="en-US" w:eastAsia="en-US"/>
      </w:rPr>
      <w:drawing>
        <wp:inline distT="0" distB="0" distL="0" distR="0" wp14:anchorId="2AEC54D6" wp14:editId="320D07D7">
          <wp:extent cx="1038225" cy="645183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224" cy="655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  <w:lang w:val="en-US" w:eastAsia="en-US"/>
      </w:rPr>
      <w:drawing>
        <wp:inline distT="0" distB="0" distL="0" distR="0" wp14:anchorId="016E003A" wp14:editId="740B50C3">
          <wp:extent cx="2349062" cy="829643"/>
          <wp:effectExtent l="0" t="0" r="0" b="889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60893" cy="8338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2ED8536" w14:textId="77777777" w:rsidR="00835D68" w:rsidRPr="00C5450D" w:rsidRDefault="00835D68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309D5"/>
    <w:multiLevelType w:val="hybridMultilevel"/>
    <w:tmpl w:val="7518A4CE"/>
    <w:lvl w:ilvl="0" w:tplc="1434521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00DEC"/>
    <w:multiLevelType w:val="hybridMultilevel"/>
    <w:tmpl w:val="A9E40BD8"/>
    <w:lvl w:ilvl="0" w:tplc="A0E28166">
      <w:start w:val="1"/>
      <w:numFmt w:val="decimal"/>
      <w:pStyle w:val="Heading2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1F09BE"/>
    <w:multiLevelType w:val="hybridMultilevel"/>
    <w:tmpl w:val="DE285B7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DF1A961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15A4A"/>
    <w:multiLevelType w:val="hybridMultilevel"/>
    <w:tmpl w:val="038205D4"/>
    <w:lvl w:ilvl="0" w:tplc="A73ADF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502F1E"/>
    <w:multiLevelType w:val="hybridMultilevel"/>
    <w:tmpl w:val="DE285B7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DF1A9614">
      <w:start w:val="1"/>
      <w:numFmt w:val="decimal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A12BD"/>
    <w:multiLevelType w:val="hybridMultilevel"/>
    <w:tmpl w:val="7518A4CE"/>
    <w:lvl w:ilvl="0" w:tplc="1434521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3346E6"/>
    <w:multiLevelType w:val="hybridMultilevel"/>
    <w:tmpl w:val="36769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5E6D31"/>
    <w:multiLevelType w:val="hybridMultilevel"/>
    <w:tmpl w:val="797272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CA4B94"/>
    <w:multiLevelType w:val="multilevel"/>
    <w:tmpl w:val="51769E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8"/>
  </w:num>
  <w:num w:numId="5">
    <w:abstractNumId w:val="2"/>
  </w:num>
  <w:num w:numId="6">
    <w:abstractNumId w:val="4"/>
  </w:num>
  <w:num w:numId="7">
    <w:abstractNumId w:val="0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93E"/>
    <w:rsid w:val="000470DF"/>
    <w:rsid w:val="00047DDE"/>
    <w:rsid w:val="000B7E9B"/>
    <w:rsid w:val="000F1A76"/>
    <w:rsid w:val="00127AB7"/>
    <w:rsid w:val="001331EF"/>
    <w:rsid w:val="001728DB"/>
    <w:rsid w:val="00281C22"/>
    <w:rsid w:val="00285A16"/>
    <w:rsid w:val="002C5A74"/>
    <w:rsid w:val="004031DC"/>
    <w:rsid w:val="004A5300"/>
    <w:rsid w:val="004C7BF5"/>
    <w:rsid w:val="004E09B2"/>
    <w:rsid w:val="004F7675"/>
    <w:rsid w:val="005663CB"/>
    <w:rsid w:val="0065193E"/>
    <w:rsid w:val="006A27A9"/>
    <w:rsid w:val="006B7C00"/>
    <w:rsid w:val="006D79DD"/>
    <w:rsid w:val="00713782"/>
    <w:rsid w:val="00760ED5"/>
    <w:rsid w:val="007725B9"/>
    <w:rsid w:val="0079551D"/>
    <w:rsid w:val="00835D68"/>
    <w:rsid w:val="00855F45"/>
    <w:rsid w:val="008651F9"/>
    <w:rsid w:val="009179FE"/>
    <w:rsid w:val="00954B1F"/>
    <w:rsid w:val="00957235"/>
    <w:rsid w:val="009A54D0"/>
    <w:rsid w:val="009F62A0"/>
    <w:rsid w:val="00A504B1"/>
    <w:rsid w:val="00AE7B0B"/>
    <w:rsid w:val="00B91FC7"/>
    <w:rsid w:val="00BF2F88"/>
    <w:rsid w:val="00C12ECE"/>
    <w:rsid w:val="00C5450D"/>
    <w:rsid w:val="00C54848"/>
    <w:rsid w:val="00CC2E7E"/>
    <w:rsid w:val="00D05287"/>
    <w:rsid w:val="00D476D8"/>
    <w:rsid w:val="00D47DEA"/>
    <w:rsid w:val="00EC6AB6"/>
    <w:rsid w:val="00F41CD1"/>
    <w:rsid w:val="00F5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3D8B3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835D68"/>
    <w:pPr>
      <w:keepNext/>
      <w:keepLines/>
      <w:numPr>
        <w:numId w:val="1"/>
      </w:numPr>
      <w:spacing w:before="200" w:after="40" w:line="276" w:lineRule="auto"/>
      <w:outlineLvl w:val="1"/>
    </w:pPr>
    <w:rPr>
      <w:rFonts w:asciiTheme="minorHAnsi" w:eastAsiaTheme="majorEastAsia" w:hAnsiTheme="minorHAnsi" w:cstheme="majorBidi"/>
      <w:b/>
      <w:bCs/>
      <w:color w:val="7C380A"/>
      <w:sz w:val="36"/>
      <w:szCs w:val="3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5D68"/>
    <w:pPr>
      <w:keepNext/>
      <w:keepLines/>
      <w:spacing w:before="120" w:after="40" w:line="276" w:lineRule="auto"/>
      <w:outlineLvl w:val="2"/>
    </w:pPr>
    <w:rPr>
      <w:rFonts w:asciiTheme="minorHAnsi" w:eastAsiaTheme="majorEastAsia" w:hAnsiTheme="minorHAnsi" w:cstheme="majorBidi"/>
      <w:b/>
      <w:color w:val="8F400B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4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76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45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5450D"/>
    <w:rPr>
      <w:sz w:val="24"/>
      <w:szCs w:val="24"/>
    </w:rPr>
  </w:style>
  <w:style w:type="paragraph" w:styleId="Footer">
    <w:name w:val="footer"/>
    <w:basedOn w:val="Normal"/>
    <w:link w:val="FooterChar"/>
    <w:rsid w:val="00C545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5450D"/>
    <w:rPr>
      <w:sz w:val="24"/>
      <w:szCs w:val="24"/>
    </w:rPr>
  </w:style>
  <w:style w:type="character" w:styleId="Hyperlink">
    <w:name w:val="Hyperlink"/>
    <w:basedOn w:val="DefaultParagraphFont"/>
    <w:uiPriority w:val="99"/>
    <w:rsid w:val="004E09B2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35D68"/>
    <w:rPr>
      <w:rFonts w:asciiTheme="minorHAnsi" w:eastAsiaTheme="majorEastAsia" w:hAnsiTheme="minorHAnsi" w:cstheme="majorBidi"/>
      <w:b/>
      <w:bCs/>
      <w:color w:val="7C380A"/>
      <w:sz w:val="36"/>
      <w:szCs w:val="3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835D68"/>
    <w:rPr>
      <w:rFonts w:asciiTheme="minorHAnsi" w:eastAsiaTheme="majorEastAsia" w:hAnsiTheme="minorHAnsi" w:cstheme="majorBidi"/>
      <w:b/>
      <w:color w:val="8F400B"/>
      <w:sz w:val="32"/>
      <w:szCs w:val="32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835D68"/>
    <w:pPr>
      <w:spacing w:before="80" w:after="12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Code">
    <w:name w:val="Code"/>
    <w:basedOn w:val="Normal"/>
    <w:link w:val="CodeChar"/>
    <w:qFormat/>
    <w:rsid w:val="00835D68"/>
    <w:pPr>
      <w:spacing w:before="80" w:after="120" w:line="276" w:lineRule="auto"/>
    </w:pPr>
    <w:rPr>
      <w:rFonts w:ascii="Consolas" w:eastAsiaTheme="minorHAnsi" w:hAnsi="Consolas" w:cstheme="minorBidi"/>
      <w:b/>
      <w:noProof/>
      <w:sz w:val="22"/>
      <w:szCs w:val="22"/>
      <w:lang w:val="en-US" w:eastAsia="en-US"/>
    </w:rPr>
  </w:style>
  <w:style w:type="character" w:customStyle="1" w:styleId="CodeChar">
    <w:name w:val="Code Char"/>
    <w:basedOn w:val="DefaultParagraphFont"/>
    <w:link w:val="Code"/>
    <w:rsid w:val="00835D68"/>
    <w:rPr>
      <w:rFonts w:ascii="Consolas" w:eastAsiaTheme="minorHAnsi" w:hAnsi="Consolas" w:cstheme="minorBidi"/>
      <w:b/>
      <w:noProof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835D68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835D68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835D68"/>
    <w:rPr>
      <w:color w:val="808080"/>
    </w:rPr>
  </w:style>
  <w:style w:type="character" w:styleId="Emphasis">
    <w:name w:val="Emphasis"/>
    <w:basedOn w:val="DefaultParagraphFont"/>
    <w:uiPriority w:val="20"/>
    <w:qFormat/>
    <w:rsid w:val="00835D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2.png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s://bg.wikipedia.org/wiki/%D0%93%D1%80%D0%B0%D0%B4%D1%83%D1%81_(%D1%8A%D0%B3%D1%8A%D0%BB)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g.wikipedia.org/wiki/%D0%A0%D0%B0%D0%B4%D0%B8%D0%B0%D0%BD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control" Target="activeX/activeX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hyperlink" Target="https://www.matematika.bg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A6846308A9F44CDAA67E7B022081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8AA3B-4A78-4DB9-A3FC-FD9202C8CDB9}"/>
      </w:docPartPr>
      <w:docPartBody>
        <w:p w:rsidR="00562624" w:rsidRDefault="00562624" w:rsidP="00562624">
          <w:pPr>
            <w:pStyle w:val="1A6846308A9F44CDAA67E7B022081D3B"/>
          </w:pPr>
          <w:r w:rsidRPr="004A4F9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BEF37-E961-40B8-811F-F4B9796554D2}"/>
      </w:docPartPr>
      <w:docPartBody>
        <w:p w:rsidR="00000000" w:rsidRDefault="00562624">
          <w:r w:rsidRPr="004A4F9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624"/>
    <w:rsid w:val="0056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2624"/>
    <w:rPr>
      <w:color w:val="808080"/>
    </w:rPr>
  </w:style>
  <w:style w:type="paragraph" w:customStyle="1" w:styleId="1A6846308A9F44CDAA67E7B022081D3B">
    <w:name w:val="1A6846308A9F44CDAA67E7B022081D3B"/>
    <w:rsid w:val="005626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1097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2023-01-08T13:36:00Z</dcterms:created>
  <dcterms:modified xsi:type="dcterms:W3CDTF">2023-02-03T06:47:00Z</dcterms:modified>
</cp:coreProperties>
</file>