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01F7" w14:textId="77777777" w:rsidR="003814CA" w:rsidRPr="00805DE3" w:rsidRDefault="002B7749" w:rsidP="00890E18">
      <w:pPr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</w:pPr>
      <w:proofErr w:type="spellStart"/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>Сонет</w:t>
      </w:r>
      <w:proofErr w:type="spellEnd"/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</w:rPr>
        <w:t xml:space="preserve"> 42 </w:t>
      </w:r>
      <w:r w:rsidR="00805DE3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от Шекспир</w:t>
      </w:r>
    </w:p>
    <w:p w14:paraId="089C2E82" w14:textId="77777777" w:rsidR="002B7749" w:rsidRDefault="002B7749" w:rsidP="00890E18">
      <w:pPr>
        <w:ind w:firstLine="720"/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</w:pP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Сонетът е под формата на изповед. Говори се от 1л. ед. ч. Основната тема е за любовта или по-точно за несподелената любов. У лирическия герой се зараждат любовни терзания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, породени от чувства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към жена, която не може да има. 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Истиността на трепетите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му се изразява в това, че нейното щастие е и негово. Еди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нственото удовлетворение за Аза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е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,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че любимата му обича човек, който всъщност прилича на лирическия герой, но в същото време е и ядоса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н за това, че тя е избрала някого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друг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иго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пред него. Казва, че ги е оправдал, което о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значава, че той им е простил, задето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са заедно. Лирическият герой не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говори директно на своята възлюбена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, а на мъжа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съперник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, което ни кара да си мислим, 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че този мъж е бил близък на изоставения говорител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и той се е почувствал предаден. 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Макар че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не е с любимата си, Азът уважава нейното решение да бъде с друг. Дори подч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ертава това, че ако загуби някого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от тях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,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ще понесе тежка загуба двукратно. Негово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то единствено желание е 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любима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та му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да бъде щастлива, макар и с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друг. 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Лирическият герой заключава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, че щом любимата му обича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мъж, в когото е въплътен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Азът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,</w:t>
      </w: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тогава тя обича самия него.</w:t>
      </w:r>
      <w:r w:rsidR="003814CA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Това заключение успокоява душата на страдащия влюбен и му помага да приеме поражението като победа. В любовта често се случва да попаднем в любовен триъгълник, в който единият да остане разочарован. Но и на тази болка поетът намира лек – чрез философски мъдри размисли</w:t>
      </w:r>
      <w:r w:rsidR="007925D5"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той достига до убеждението, че е по-важно да си жив и да усещаш болката от любовната рана, отколкото да се предадеш и да паднеш духом.</w:t>
      </w:r>
    </w:p>
    <w:p w14:paraId="6AB0F988" w14:textId="77777777" w:rsidR="00DD3CE5" w:rsidRPr="00890E18" w:rsidRDefault="00DD3CE5" w:rsidP="00890E18">
      <w:pPr>
        <w:ind w:firstLine="720"/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Поетическият талант на Шекспир проличава </w:t>
      </w:r>
      <w:r w:rsidR="006A1E34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в</w:t>
      </w:r>
      <w:r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лекотата, с която реди думите. Риторичните въпроси сякаш са стрели, които се забиват в сърцето на съперника. Инверсиите и епитетите придават драматизъм на изповедта. Словесните умозаключения са безапелационни и не позволяват твърденията на Аза да бъдат оборени или отречени.</w:t>
      </w:r>
      <w:r w:rsidR="006A1E34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 xml:space="preserve"> Синтактичният паралелизъм и анафорите придават мелодичност на творбата.</w:t>
      </w:r>
    </w:p>
    <w:p w14:paraId="2261BB1D" w14:textId="77777777" w:rsidR="007925D5" w:rsidRDefault="007925D5" w:rsidP="00890E18">
      <w:pPr>
        <w:ind w:firstLine="720"/>
        <w:jc w:val="both"/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</w:pPr>
      <w:r w:rsidRPr="00890E18">
        <w:rPr>
          <w:rFonts w:ascii="Times New Roman" w:hAnsi="Times New Roman" w:cs="Times New Roman"/>
          <w:color w:val="373E4D"/>
          <w:sz w:val="24"/>
          <w:szCs w:val="24"/>
          <w:shd w:val="clear" w:color="auto" w:fill="FEFEFE"/>
          <w:lang w:val="bg-BG"/>
        </w:rPr>
        <w:t>Така сонет 42 утвърждава любовта като водеща тема в Шекспировата лирика.</w:t>
      </w:r>
    </w:p>
    <w:p w14:paraId="1A53FFCF" w14:textId="7F086CBE" w:rsidR="00805DE3" w:rsidRPr="00890E18" w:rsidRDefault="00805DE3" w:rsidP="00890E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805DE3" w:rsidRPr="00890E18" w:rsidSect="00CC5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37"/>
    <w:rsid w:val="001E31E2"/>
    <w:rsid w:val="002B7749"/>
    <w:rsid w:val="003814CA"/>
    <w:rsid w:val="006A1E34"/>
    <w:rsid w:val="0071633E"/>
    <w:rsid w:val="007925D5"/>
    <w:rsid w:val="007A7A37"/>
    <w:rsid w:val="00805DE3"/>
    <w:rsid w:val="00890E18"/>
    <w:rsid w:val="008E1B65"/>
    <w:rsid w:val="00BC0A86"/>
    <w:rsid w:val="00CC5B17"/>
    <w:rsid w:val="00DD3CE5"/>
    <w:rsid w:val="00D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523B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7A7A37"/>
  </w:style>
  <w:style w:type="paragraph" w:styleId="BalloonText">
    <w:name w:val="Balloon Text"/>
    <w:basedOn w:val="Normal"/>
    <w:link w:val="BalloonTextChar"/>
    <w:uiPriority w:val="99"/>
    <w:semiHidden/>
    <w:unhideWhenUsed/>
    <w:rsid w:val="007A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2021-10-27T18:54:00Z</dcterms:created>
  <dcterms:modified xsi:type="dcterms:W3CDTF">2021-10-29T20:32:00Z</dcterms:modified>
</cp:coreProperties>
</file>