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B4F" w:rsidRDefault="00CA1B4F" w:rsidP="00CA1B4F">
      <w:r>
        <w:t>Интерпретация на мотива за тримата братя и златната ябълка в романа „Тютюн” на Димитър Димов</w:t>
      </w:r>
    </w:p>
    <w:p w:rsidR="00CA1B4F" w:rsidRDefault="00CA1B4F" w:rsidP="00CA1B4F">
      <w:r>
        <w:t>Учителят е поставил индивидуални задачи на двама ученици. Единият ученик трябва да припомни на съучениците си приказката „Тримата братя и златната ябълка”,  а другият трябва да даде отговор на въпроса как е интерпретиран мотивът за тримата братя и златната ябълка в романа „Тютюн”. Стига се до извода, че романът „Тютюн” представя един преобърнат модел на мотива за тримата братя и златната ябълка. В „</w:t>
      </w:r>
      <w:proofErr w:type="spellStart"/>
      <w:r>
        <w:t>Тютюн”двамата</w:t>
      </w:r>
      <w:proofErr w:type="spellEnd"/>
      <w:r>
        <w:t xml:space="preserve"> по-големи братя – Борис и Павел, са решителни,  устремени към поставената цел, притежават силна воля, съобразителни са, а по-малкият брат Стефан е по-нерешителен и колеблив, с по слаба воля, физически и психически неиздръжлив. Вместо да възстанови нарушеното равновесие и да помогне да се сключи примирие между двамата му по-големи братя, Стефан се превръща в тяхна жертва – единият го повежда по пътя на своите утопии, а другият го изпраща за назидание в затвора и нехае за съдбата му, макар че би могъл да му помогне. В приказката „Тримата братя и златната” ябълка най-малкият брат също е предаден от своите по-големи братя, които забравят да го извадят от кладенеца, тъй като започват да се карат за най-малката от трите царски дъщери, която била невиждана красавица, но той намира сили в себе си да се справи с проблема. Борис и Павел не се карат за царска дъщеря, а защото това, което е добро за единия е лошо за другия. Избрали са различен начин на живот и са предначертали различен път за избавяне от мизерията и нищетата. „</w:t>
      </w:r>
      <w:proofErr w:type="spellStart"/>
      <w:r>
        <w:t>Никотиана</w:t>
      </w:r>
      <w:proofErr w:type="spellEnd"/>
      <w:r>
        <w:t>” е златната ябълка за Борис, към нея той е устремен и за нея бленува, а Мария е царската дъщеря, която му помага да осъществи мечтата си. „</w:t>
      </w:r>
      <w:proofErr w:type="spellStart"/>
      <w:r>
        <w:t>Никотиана</w:t>
      </w:r>
      <w:proofErr w:type="spellEnd"/>
      <w:r>
        <w:t>”, която за Борис се явява златна ябълка, за Павел е символ на злото, т. е. халата, която му пречи да се добере до своята златна ябълка – да заживее в свят на „братство, равенство и свобода”.</w:t>
      </w:r>
    </w:p>
    <w:p w:rsidR="004C37FF" w:rsidRDefault="00CA1B4F" w:rsidP="00CA1B4F">
      <w:r>
        <w:t>Романът „Тютюн” за разлика от приказката „Тримата братя и златната ябълка” не завършва с хепиенд.  Стефан умира в затвора, Мария полудява и умира, разочарована от Борис и от света , в който живее, свят на лицемерие, алчност и фалшиви чувства, които погубват нежната й и романтична душа, Борис се пропива и умира, забравен от всички, Ирина се самоубива, Павел и Лила са живи, но са лишени от чувствителността си, защото целта в живота им не е постигането и съхраняването на любовта и топлите човешки взаимоотношения, а преклонението пред една идеология, която натрапват на другите.</w:t>
      </w:r>
    </w:p>
    <w:p w:rsidR="003F6EBB" w:rsidRDefault="003F6EBB" w:rsidP="00CA1B4F"/>
    <w:p w:rsidR="003F6EBB" w:rsidRDefault="003F6EBB" w:rsidP="003F6EBB">
      <w:r>
        <w:t>Да обърнем внимание на символиката на имената в романа „Тютюн”</w:t>
      </w:r>
    </w:p>
    <w:p w:rsidR="003F6EBB" w:rsidRDefault="003F6EBB" w:rsidP="003F6EBB">
      <w:r>
        <w:t xml:space="preserve">Стефан носи името на християнския </w:t>
      </w:r>
      <w:proofErr w:type="spellStart"/>
      <w:r>
        <w:t>първомъченик</w:t>
      </w:r>
      <w:proofErr w:type="spellEnd"/>
      <w:r>
        <w:t xml:space="preserve"> свети Стефан, който се превръща в жертвен агнец в името на християнската вяра, за разлика от него Стефан не вярва в Бог, атеист е, но и той е жертва – жертва на своите братя. </w:t>
      </w:r>
    </w:p>
    <w:p w:rsidR="003F6EBB" w:rsidRDefault="003F6EBB" w:rsidP="003F6EBB">
      <w:r>
        <w:t>Павел носи името на един от най-почитаните християнски светци, който първоначално е поел по грешния път и преследва християните, но по-късно Бог му посочва правилния път, умира мъченически, но запазва вярата си в Бог и спасява душата си. Димовия Павел подобно на свети Павел търси правилния път, бори се за един по-добър живот не само за себе си, но и за другите, но за разлика от свети Павел не вярва в Бог и не би могъл да намери правилния път. Това, за което мечтае, е само една утопична мечта. В края на романа халата е убита –</w:t>
      </w:r>
      <w:r>
        <w:lastRenderedPageBreak/>
        <w:t>„</w:t>
      </w:r>
      <w:proofErr w:type="spellStart"/>
      <w:r>
        <w:t>Никотиана</w:t>
      </w:r>
      <w:proofErr w:type="spellEnd"/>
      <w:r>
        <w:t>” рухва, те. рухва безскрупулния свят на властта и парите, създаден е нов свят, свят на натрапената и насила наложена идеология, свят, който отнема свободната воля на човек, свят, който не е по-добър от стария. Жертва на този именно свят става и Ирина.. Наистина рухва „</w:t>
      </w:r>
      <w:proofErr w:type="spellStart"/>
      <w:r>
        <w:t>Никотиана</w:t>
      </w:r>
      <w:proofErr w:type="spellEnd"/>
      <w:r>
        <w:t xml:space="preserve">”, но Ирина винаги е смятала, че тя й е съперница, отнемаща й е любовта на Борис, Борис е мъртъв, но тя отдавна е престанала да го обича, презрението е заменило любовта, защото отношението на Борис към нея е цинично – подтиква я да стане любовница на фон Гайер, за да сключи изгодна сделка, така че единствената причина за решението й да се самоубие е посегателството над свободната и воля – отказват да и издадат международен паспорт, за да напусне света, в който не желае да живее и в който не вярва. </w:t>
      </w:r>
    </w:p>
    <w:p w:rsidR="003F6EBB" w:rsidRDefault="003F6EBB" w:rsidP="003F6EBB">
      <w:r>
        <w:t xml:space="preserve">Борис носи името на покръстителя на българите, който е канонизиран, но няма нищо общо с него: не вярва в Бог, не обединява хората, а ги разединява, бори се за собственото си благо без оглед на средствата и нехае за съдбата на хората от народа, които презира, готов е на всичко, за да се сдобие с власт и пари.   От друга страна етимологията на името Борис е прабългарска и семантиката  се свързва с борба и с вълча, хищническа природа. От тази гледна точка поведението и характерът на Борис напълно отговарят на името му. Той наистина се бори без оглед на средствата и прави всичко възможно, за да се измъкне от мизерията и нищетата, да се издигна в социалната йерархия, да се сдобие с власт и пари, смятайки, че така ще бъде щастлив и свободен,  че всички ще го уважават и ще се боят от него. Природата на Борис е вълча и хищническа. Той не се спира пред нищо в името на поставената цел. Превръща се в </w:t>
      </w:r>
      <w:proofErr w:type="spellStart"/>
      <w:r>
        <w:t>мономан</w:t>
      </w:r>
      <w:proofErr w:type="spellEnd"/>
      <w:r>
        <w:t>, който унищожава всичко по пътя си, защото вълчият му, хищнически инстинкт не може да бъде наситен – иска все повече и повече.</w:t>
      </w:r>
    </w:p>
    <w:p w:rsidR="003F6EBB" w:rsidRDefault="003F6EBB" w:rsidP="003F6EBB">
      <w:r>
        <w:t xml:space="preserve">Фамилията  </w:t>
      </w:r>
      <w:proofErr w:type="spellStart"/>
      <w:r>
        <w:t>Морев</w:t>
      </w:r>
      <w:proofErr w:type="spellEnd"/>
      <w:r>
        <w:t xml:space="preserve"> произхожда от думата „мор” – смъртоносна болест или природно бедствие, което унищожава много хора или животни, епидемия. Тази фамилия е много подходяща за братята Борис и Павел, които „заразяват” много хора и ги обричат на гибел. Борис е обхванат от епидемията на пристрастяването към власт и пари, а Павел – от епидемията на пристрастяването към една утопична мечта,  към една идеология, която натрапва на другите и ги лишава от свободна воля и избор в живота. Павел има вина за смъртта на Стефан, когото увлича по своите идеи, а така също и за смъртта на Ирина, на която би могъл да помогне да запази живота си, а не да избере смъртта като изход и спасение от живот, лишен от свободна воля.</w:t>
      </w:r>
    </w:p>
    <w:p w:rsidR="003F6EBB" w:rsidRDefault="003F6EBB" w:rsidP="003F6EBB">
      <w:r>
        <w:t>Да обърнем внимание на символиката в повестта „Гераците”</w:t>
      </w:r>
    </w:p>
    <w:p w:rsidR="003F6EBB" w:rsidRDefault="003F6EBB" w:rsidP="003F6EBB">
      <w:r>
        <w:t>Герак – герак означава ястреб. От една страна ястребът е птица, която се свързва с величието, с мощта, с духовното извисяване, а от друга страна ястребът е хищна птица.</w:t>
      </w:r>
    </w:p>
    <w:p w:rsidR="003F6EBB" w:rsidRDefault="003F6EBB" w:rsidP="003F6EBB">
      <w:r>
        <w:t xml:space="preserve">Йордан – името е с еврейски произход и означава „спускам се” или „тека”, идва от името на реката Йордан, която „разделя Светите земи на две части”, и в която е кръстен Иисус Христос. Йордан Герака, подобно на Йоан Кръстител, кръщава децата си, давайки им библейски имена, за да слезе светият дух над тях и да ги закриля, посявайки семето на доброто в сърцата и в душите им, което те от своя страна би трябвало да предадат на своите деца, т.е. на внуците му. Старият Герак се надява, че доброто ще се съхрани и ще се предава от поколение на поколение, но синовете му не оправдават очакванията му. Умира от скръб не защото е ограбен и е лишен от материалното, а защото това е сторено от един от синовете му. Йордан Геракът не може да се примири с мисълта, че „любовта бяга от човешките сърца, хората не са вече братя”, </w:t>
      </w:r>
      <w:r>
        <w:lastRenderedPageBreak/>
        <w:t>до момента на пристигането на Павел в селото се надява, че „ще се оправят работите”, защото „злото не е трайно, доброто – то е господар на човешкото сърце.”</w:t>
      </w:r>
    </w:p>
    <w:p w:rsidR="003F6EBB" w:rsidRDefault="003F6EBB" w:rsidP="003F6EBB">
      <w:r>
        <w:t xml:space="preserve">Божан – българско име, което означава Божи човек. </w:t>
      </w:r>
    </w:p>
    <w:p w:rsidR="003F6EBB" w:rsidRDefault="003F6EBB" w:rsidP="003F6EBB">
      <w:r>
        <w:t>Божан от повестта „Гераците” не оправдава очакванията на своите родители, заложени чрез името му още от момента на кръщаването му. Той е алчен и не изпитва никакви синовни и братски чувства. Ограбва баща си, лишава от наследство братята си, не отива на погребението на Елка, защото огражда „някаква си нива вън от селото”, а само сваля шапка като чужд човек тогава, когато погребалното шествие минава покрай него.</w:t>
      </w:r>
    </w:p>
    <w:p w:rsidR="003F6EBB" w:rsidRDefault="003F6EBB" w:rsidP="003F6EBB">
      <w:r>
        <w:t>Петър – името идва от гръцки и означава „камък, скала”, свързва се с името на апостол Петър.</w:t>
      </w:r>
    </w:p>
    <w:p w:rsidR="003F6EBB" w:rsidRDefault="003F6EBB" w:rsidP="003F6EBB">
      <w:r>
        <w:t>Петър от повестта „Гераците” не  е силен и могъщ като камъка и скалата, а е мекушав и безволев човек, който се пропива тогава, когато разбира, че от наследството на баща му му е останала само коравата земя, която трябва да обработва с много труд и пот. Надявал се е да получи всичко наготово в живота, а не да се бори за оцеляването си, защото се е отчуждил от майката земя.</w:t>
      </w:r>
    </w:p>
    <w:p w:rsidR="003F6EBB" w:rsidRDefault="003F6EBB" w:rsidP="003F6EBB">
      <w:r>
        <w:t>Павел – името идва от латински и означава „малък”, „смирен”, „кротък”, свързва се и с името на апостол Павел.</w:t>
      </w:r>
    </w:p>
    <w:p w:rsidR="003F6EBB" w:rsidRDefault="003F6EBB" w:rsidP="003F6EBB">
      <w:r>
        <w:t>Павел от повестта „Гераците” наистина е най-малкият брат в семейството, но не е смирен и кротък. Той разпилява в големия град натрупаните с много труд и пот пари на своя баща, водейки разгулен начин на живот. Отчуждил се е от земята и от семейството си. Заразява със срамна болест съпругата си Елка, не милее за сина си, баща си и братята си. Завърнал се е в селото, за да изнуди баща си да му даде още пари, за да продължи разгулния си живот. Служи си с лъжи и не се свини от нищо. Не се трогва дори от думите на баща си, който му казва, че вече е стар и скоро ще иде при майка му, молейки го да се завърне в селото.</w:t>
      </w:r>
    </w:p>
    <w:p w:rsidR="003F6EBB" w:rsidRDefault="003F6EBB" w:rsidP="003F6EBB">
      <w:r>
        <w:t>Марга – името идва от древногръцки и означава домакиня.</w:t>
      </w:r>
    </w:p>
    <w:p w:rsidR="003F6EBB" w:rsidRDefault="003F6EBB" w:rsidP="003F6EBB">
      <w:r>
        <w:t>Баба Марга наистина е домакинята в семейството. Тя е „добрият  и строгият дух”, който държи всичко в ред.</w:t>
      </w:r>
    </w:p>
    <w:p w:rsidR="003F6EBB" w:rsidRDefault="003F6EBB" w:rsidP="003F6EBB">
      <w:r>
        <w:t>Елка – името е производно на древногръцкото име Елена и означава слънчева светлина.</w:t>
      </w:r>
    </w:p>
    <w:p w:rsidR="003F6EBB" w:rsidRDefault="003F6EBB" w:rsidP="003F6EBB">
      <w:r>
        <w:t>Йовка – името е производно от френското име Йоана, което означава Бог е милостив.</w:t>
      </w:r>
    </w:p>
    <w:p w:rsidR="003F6EBB" w:rsidRDefault="003F6EBB" w:rsidP="003F6EBB">
      <w:r>
        <w:t>Матей – древногръцко име, което означава дар от Бога. Свързва се с името на евангелиста Матей.</w:t>
      </w:r>
    </w:p>
    <w:p w:rsidR="003F6EBB" w:rsidRDefault="003F6EBB" w:rsidP="003F6EBB">
      <w:r>
        <w:t>Борът – родословното дърво, дървото на живота, чиито корени са дълбоко в майката земя, а клоните се извисяват до небето.</w:t>
      </w:r>
    </w:p>
    <w:p w:rsidR="003F6EBB" w:rsidRDefault="003F6EBB" w:rsidP="003F6EBB">
      <w:r>
        <w:t xml:space="preserve"> Борът  в повестта „Гераците” е символ на задружното патриархално семейство. В началото на повестта самотният кичест бор, единствен в цялата околия, се издига висок и прав като стрела всред широкия двор на Гераците, в който може да се смести една махала. Много поколения са отгледани под неговата сянка, той познава и пази историята на целия род. В края на повестта големият бор е отсечен от Петър, защото пречи на хармана му:</w:t>
      </w:r>
    </w:p>
    <w:p w:rsidR="003F6EBB" w:rsidRDefault="003F6EBB" w:rsidP="003F6EBB">
      <w:r>
        <w:lastRenderedPageBreak/>
        <w:t>„Това свето дърво, обожавано от предците, рухна под брадвата на внуците и дълго лежа в калта”.</w:t>
      </w:r>
    </w:p>
    <w:p w:rsidR="003F6EBB" w:rsidRDefault="003F6EBB" w:rsidP="003F6EBB">
      <w:r>
        <w:t>Борът рухва така, както рухва патриархалният морал под напора на егоистичните стремежи. Рухването на дървото се свързва със разпада на семейството, а калта, в която отсеченото дърво дълго лежи, е нравствената поквара в душите на наследниците на стария Герак, които оцеляват физически за сметка на духовното си падение.</w:t>
      </w:r>
    </w:p>
    <w:p w:rsidR="003F6EBB" w:rsidRDefault="003F6EBB" w:rsidP="003F6EBB">
      <w:r>
        <w:t>Трите „К” в „Гераците” – кър, кръчма, къща.</w:t>
      </w:r>
    </w:p>
    <w:p w:rsidR="003F6EBB" w:rsidRDefault="003F6EBB" w:rsidP="003F6EBB">
      <w:r>
        <w:t>Кърът – свързва се с свещенодействието на труда и с майката земя, която се отплаща на своите трудолюбиви чеда.</w:t>
      </w:r>
    </w:p>
    <w:p w:rsidR="003F6EBB" w:rsidRDefault="003F6EBB" w:rsidP="003F6EBB">
      <w:r>
        <w:t>Къщата – домът, в който са възпитавани в патриархални ценности много поколения.</w:t>
      </w:r>
    </w:p>
    <w:p w:rsidR="003F6EBB" w:rsidRDefault="003F6EBB" w:rsidP="003F6EBB">
      <w:r>
        <w:t>Кръчмата – от една страна е мястото, в което трудолюбивите хора си почиват след тежкия работен ден на къра и споделят радостите и тревогите си, от друга страна се свързва с пиянството като порок. Именно затова Йордан Герака и съпругата му баба Марга  държат децата си далече от кръчмата. В кръчмата, а не в къщата и в къра са скрити жълтиците, защото къщата и кърът са свети места  - на едното се отглежда и възпитава потомството, а на другото се работи, а трудът е свещенодействие.</w:t>
      </w:r>
    </w:p>
    <w:p w:rsidR="003F6EBB" w:rsidRDefault="003F6EBB" w:rsidP="003F6EBB">
      <w:r>
        <w:t>Жълтиците – свързват се с материалното. Прави се аналогия със Златния телец, който е символ на безверието, на отказа от духовни ценности за сметка на материалните блага.</w:t>
      </w:r>
    </w:p>
    <w:p w:rsidR="003F6EBB" w:rsidRDefault="003F6EBB" w:rsidP="003F6EBB">
      <w:r>
        <w:t>Да направим съпоставк</w:t>
      </w:r>
      <w:r>
        <w:t>а чрез таблица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F6EBB" w:rsidTr="003B48C4">
        <w:tc>
          <w:tcPr>
            <w:tcW w:w="9212" w:type="dxa"/>
            <w:gridSpan w:val="2"/>
          </w:tcPr>
          <w:p w:rsidR="003F6EBB" w:rsidRDefault="003F6EBB" w:rsidP="003F6EBB">
            <w:pPr>
              <w:jc w:val="center"/>
            </w:pPr>
            <w:r>
              <w:t>Мотивът за тримата братя и златната ябълка</w:t>
            </w:r>
          </w:p>
        </w:tc>
      </w:tr>
      <w:tr w:rsidR="003F6EBB" w:rsidTr="003F6EBB">
        <w:tc>
          <w:tcPr>
            <w:tcW w:w="4606" w:type="dxa"/>
          </w:tcPr>
          <w:p w:rsidR="003F6EBB" w:rsidRDefault="003F6EBB" w:rsidP="003F6EBB">
            <w:r>
              <w:t>„Тютюн“</w:t>
            </w:r>
          </w:p>
        </w:tc>
        <w:tc>
          <w:tcPr>
            <w:tcW w:w="4606" w:type="dxa"/>
          </w:tcPr>
          <w:p w:rsidR="003F6EBB" w:rsidRDefault="003F6EBB" w:rsidP="003F6EBB">
            <w:r>
              <w:t>„Гераците4</w:t>
            </w:r>
          </w:p>
        </w:tc>
      </w:tr>
      <w:tr w:rsidR="003F6EBB" w:rsidTr="003F6EBB">
        <w:tc>
          <w:tcPr>
            <w:tcW w:w="4606" w:type="dxa"/>
          </w:tcPr>
          <w:p w:rsidR="003F6EBB" w:rsidRDefault="003F6EBB" w:rsidP="003F6EBB"/>
        </w:tc>
        <w:tc>
          <w:tcPr>
            <w:tcW w:w="4606" w:type="dxa"/>
          </w:tcPr>
          <w:p w:rsidR="003F6EBB" w:rsidRDefault="003F6EBB" w:rsidP="003F6EBB"/>
        </w:tc>
      </w:tr>
    </w:tbl>
    <w:p w:rsidR="003F6EBB" w:rsidRDefault="003F6EBB" w:rsidP="003F6EBB"/>
    <w:p w:rsidR="003F6EBB" w:rsidRDefault="003F6EBB" w:rsidP="003F6EBB">
      <w:bookmarkStart w:id="0" w:name="_GoBack"/>
      <w:bookmarkEnd w:id="0"/>
      <w:r>
        <w:tab/>
      </w:r>
    </w:p>
    <w:sectPr w:rsidR="003F6EBB" w:rsidSect="004C3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A1B4F"/>
    <w:rsid w:val="000A6E0A"/>
    <w:rsid w:val="00102701"/>
    <w:rsid w:val="001A76DD"/>
    <w:rsid w:val="002046FD"/>
    <w:rsid w:val="00251397"/>
    <w:rsid w:val="0031079E"/>
    <w:rsid w:val="00324A36"/>
    <w:rsid w:val="00372DE0"/>
    <w:rsid w:val="003F6EBB"/>
    <w:rsid w:val="00440E53"/>
    <w:rsid w:val="0045592B"/>
    <w:rsid w:val="004C37FF"/>
    <w:rsid w:val="00601CEB"/>
    <w:rsid w:val="006F0A67"/>
    <w:rsid w:val="007049B9"/>
    <w:rsid w:val="007C0167"/>
    <w:rsid w:val="007D2B88"/>
    <w:rsid w:val="0086191B"/>
    <w:rsid w:val="008E7075"/>
    <w:rsid w:val="00922417"/>
    <w:rsid w:val="00967EC8"/>
    <w:rsid w:val="00994819"/>
    <w:rsid w:val="00A80D2D"/>
    <w:rsid w:val="00AA7A56"/>
    <w:rsid w:val="00AF2BC6"/>
    <w:rsid w:val="00CA1B4F"/>
    <w:rsid w:val="00D2332C"/>
    <w:rsid w:val="00D61929"/>
    <w:rsid w:val="00F862B2"/>
    <w:rsid w:val="00FA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181F4"/>
  <w15:chartTrackingRefBased/>
  <w15:docId w15:val="{0DCE1C92-FFFD-4F00-BCF4-14FDEC02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1652</Words>
  <Characters>9418</Characters>
  <Application>Microsoft Office Word</Application>
  <DocSecurity>0</DocSecurity>
  <Lines>78</Lines>
  <Paragraphs>22</Paragraphs>
  <ScaleCrop>false</ScaleCrop>
  <Company/>
  <LinksUpToDate>false</LinksUpToDate>
  <CharactersWithSpaces>11048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Лиляна Джолева</dc:creator>
  <cp:keywords/>
  <dc:description/>
  <cp:lastModifiedBy>Лиляна Джолева</cp:lastModifiedBy>
  <cp:revision>2</cp:revision>
  <dcterms:created xsi:type="dcterms:W3CDTF">2021-03-12T14:03:00Z</dcterms:created>
  <dcterms:modified xsi:type="dcterms:W3CDTF">2021-03-12T14:06:00Z</dcterms:modified>
</cp:coreProperties>
</file>