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1EF9" w14:textId="77777777" w:rsidR="004C37FF" w:rsidRPr="00D15B25" w:rsidRDefault="001426C9" w:rsidP="00D15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B25">
        <w:rPr>
          <w:rFonts w:ascii="Times New Roman" w:hAnsi="Times New Roman" w:cs="Times New Roman"/>
          <w:b/>
          <w:bCs/>
          <w:sz w:val="28"/>
          <w:szCs w:val="28"/>
        </w:rPr>
        <w:t>Думата и нейните значения. Употреба на фразеологични словосъчетания</w:t>
      </w:r>
    </w:p>
    <w:p w14:paraId="2BA4E6F0" w14:textId="77777777" w:rsidR="001426C9" w:rsidRPr="00D15B25" w:rsidRDefault="001426C9" w:rsidP="00142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15B25">
        <w:rPr>
          <w:rFonts w:ascii="Times New Roman" w:hAnsi="Times New Roman" w:cs="Times New Roman"/>
          <w:b/>
          <w:bCs/>
          <w:sz w:val="28"/>
          <w:szCs w:val="28"/>
        </w:rPr>
        <w:t>Видове лексикални грешки</w:t>
      </w:r>
    </w:p>
    <w:p w14:paraId="703C4CAB" w14:textId="77777777" w:rsidR="001426C9" w:rsidRPr="00D15B25" w:rsidRDefault="001426C9" w:rsidP="00142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 xml:space="preserve">Непознаване значението на думите. </w:t>
      </w:r>
      <w:proofErr w:type="spellStart"/>
      <w:r w:rsidRPr="00D15B25">
        <w:rPr>
          <w:rFonts w:ascii="Times New Roman" w:hAnsi="Times New Roman" w:cs="Times New Roman"/>
          <w:sz w:val="28"/>
          <w:szCs w:val="28"/>
        </w:rPr>
        <w:t>Паронимна</w:t>
      </w:r>
      <w:proofErr w:type="spellEnd"/>
      <w:r w:rsidRPr="00D15B25">
        <w:rPr>
          <w:rFonts w:ascii="Times New Roman" w:hAnsi="Times New Roman" w:cs="Times New Roman"/>
          <w:sz w:val="28"/>
          <w:szCs w:val="28"/>
        </w:rPr>
        <w:t xml:space="preserve"> подмяна</w:t>
      </w:r>
    </w:p>
    <w:p w14:paraId="545620E6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 xml:space="preserve">Черно и Мраморно море са свързани чрез </w:t>
      </w:r>
      <w:r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приток</w:t>
      </w:r>
      <w:r w:rsidRPr="00D15B25">
        <w:rPr>
          <w:rFonts w:ascii="Times New Roman" w:hAnsi="Times New Roman" w:cs="Times New Roman"/>
          <w:sz w:val="28"/>
          <w:szCs w:val="28"/>
        </w:rPr>
        <w:t>, наречен Босфора.</w:t>
      </w:r>
    </w:p>
    <w:p w14:paraId="0738FD3C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057ACEE" w14:textId="77777777" w:rsidR="001426C9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 xml:space="preserve">Приток и проток са </w:t>
      </w:r>
      <w:proofErr w:type="spellStart"/>
      <w:r w:rsidRPr="00D15B25">
        <w:rPr>
          <w:rFonts w:ascii="Times New Roman" w:hAnsi="Times New Roman" w:cs="Times New Roman"/>
          <w:sz w:val="28"/>
          <w:szCs w:val="28"/>
        </w:rPr>
        <w:t>пароними</w:t>
      </w:r>
      <w:proofErr w:type="spellEnd"/>
      <w:r w:rsidRPr="00D15B25">
        <w:rPr>
          <w:rFonts w:ascii="Times New Roman" w:hAnsi="Times New Roman" w:cs="Times New Roman"/>
          <w:sz w:val="28"/>
          <w:szCs w:val="28"/>
        </w:rPr>
        <w:t>!!!!!</w:t>
      </w:r>
    </w:p>
    <w:p w14:paraId="2E9200E7" w14:textId="77777777" w:rsidR="00D15B25" w:rsidRPr="00D15B25" w:rsidRDefault="00D15B25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2395A9C" w14:textId="77777777" w:rsidR="001426C9" w:rsidRPr="00D15B25" w:rsidRDefault="001426C9" w:rsidP="00142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Неправилно съчетаване на думи</w:t>
      </w:r>
    </w:p>
    <w:p w14:paraId="5D55F174" w14:textId="77777777" w:rsidR="001426C9" w:rsidRPr="00D15B25" w:rsidRDefault="001426C9" w:rsidP="001426C9">
      <w:pPr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Научи </w:t>
      </w:r>
      <w:r w:rsidRPr="00D15B25">
        <w:rPr>
          <w:rFonts w:ascii="Times New Roman" w:hAnsi="Times New Roman" w:cs="Times New Roman"/>
          <w:sz w:val="28"/>
          <w:szCs w:val="28"/>
        </w:rPr>
        <w:t>ли си домашните?   Домашните се подготвят, пишат!!!!!</w:t>
      </w:r>
    </w:p>
    <w:p w14:paraId="451CE6BA" w14:textId="77777777" w:rsidR="001426C9" w:rsidRPr="00D15B25" w:rsidRDefault="001426C9" w:rsidP="00142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Тавтология (повторение) – това е излишно повторение, натрупване на еднакви или близки по значение думи и форми, които не уточняват смисъла.</w:t>
      </w:r>
    </w:p>
    <w:p w14:paraId="00CC4384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746DF8B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B25">
        <w:rPr>
          <w:rFonts w:ascii="Times New Roman" w:hAnsi="Times New Roman" w:cs="Times New Roman"/>
          <w:sz w:val="28"/>
          <w:szCs w:val="28"/>
        </w:rPr>
        <w:t xml:space="preserve">Той е </w:t>
      </w:r>
      <w:r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>храбър, смел и юначен.</w:t>
      </w:r>
    </w:p>
    <w:p w14:paraId="34FAA101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FF6993" w14:textId="77777777" w:rsidR="001426C9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B25">
        <w:rPr>
          <w:rFonts w:ascii="Times New Roman" w:hAnsi="Times New Roman" w:cs="Times New Roman"/>
          <w:sz w:val="28"/>
          <w:szCs w:val="28"/>
        </w:rPr>
        <w:t>Динята стоеше на масата</w:t>
      </w:r>
      <w:r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цяла и непокътната.</w:t>
      </w:r>
    </w:p>
    <w:p w14:paraId="1A81E773" w14:textId="77777777" w:rsidR="00D15B25" w:rsidRPr="00D15B25" w:rsidRDefault="00D15B25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98DF5A" w14:textId="77777777" w:rsidR="001426C9" w:rsidRPr="00D15B25" w:rsidRDefault="001426C9" w:rsidP="00142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Неуместна за контекста употреба на думи</w:t>
      </w:r>
    </w:p>
    <w:p w14:paraId="77BD387D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2D077A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B25">
        <w:rPr>
          <w:rFonts w:ascii="Times New Roman" w:hAnsi="Times New Roman" w:cs="Times New Roman"/>
          <w:sz w:val="28"/>
          <w:szCs w:val="28"/>
        </w:rPr>
        <w:t>Госпожо, как да направим опита? Този уред</w:t>
      </w:r>
      <w:r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 е скапал.</w:t>
      </w:r>
    </w:p>
    <w:p w14:paraId="278494BC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4AB9BB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B25">
        <w:rPr>
          <w:rFonts w:ascii="Times New Roman" w:hAnsi="Times New Roman" w:cs="Times New Roman"/>
          <w:sz w:val="28"/>
          <w:szCs w:val="28"/>
        </w:rPr>
        <w:t>Госпожо, не Ви чувам,</w:t>
      </w:r>
      <w:r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много цепите.</w:t>
      </w:r>
    </w:p>
    <w:p w14:paraId="61C3EEB5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A9834D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1EE9E0" w14:textId="77777777" w:rsidR="001426C9" w:rsidRPr="00D15B25" w:rsidRDefault="00D15B25" w:rsidP="001426C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Зад. </w:t>
      </w:r>
      <w:r w:rsidR="001426C9" w:rsidRPr="00D15B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Редактирайте: </w:t>
      </w:r>
    </w:p>
    <w:p w14:paraId="4AFF2C76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Аз съм за честната игра и феърплея.</w:t>
      </w:r>
    </w:p>
    <w:p w14:paraId="3A598EE6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8CBD3D7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Героят извърши куб престъпления.</w:t>
      </w:r>
    </w:p>
    <w:p w14:paraId="5E8AA11E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753D6B7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Музикантът изнесе своя дебют в голямата концертна зала.</w:t>
      </w:r>
    </w:p>
    <w:p w14:paraId="3660E3A7" w14:textId="77777777" w:rsidR="001426C9" w:rsidRPr="00D15B25" w:rsidRDefault="001426C9" w:rsidP="001426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E0A47D9" w14:textId="77777777" w:rsidR="001426C9" w:rsidRPr="00D15B25" w:rsidRDefault="001426C9" w:rsidP="00142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15B25">
        <w:rPr>
          <w:rFonts w:ascii="Times New Roman" w:hAnsi="Times New Roman" w:cs="Times New Roman"/>
          <w:b/>
          <w:bCs/>
          <w:sz w:val="28"/>
          <w:szCs w:val="28"/>
        </w:rPr>
        <w:t>Фразеологични словосъчетания</w:t>
      </w:r>
    </w:p>
    <w:p w14:paraId="2B7322EE" w14:textId="77777777" w:rsidR="001426C9" w:rsidRPr="00D15B25" w:rsidRDefault="001426C9" w:rsidP="001426C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FC8CB" w14:textId="77777777" w:rsidR="001426C9" w:rsidRPr="00D15B25" w:rsidRDefault="001426C9" w:rsidP="001426C9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D15B25">
        <w:rPr>
          <w:rFonts w:ascii="Times New Roman" w:hAnsi="Times New Roman" w:cs="Times New Roman"/>
          <w:b/>
          <w:bCs/>
          <w:sz w:val="28"/>
          <w:szCs w:val="28"/>
        </w:rPr>
        <w:t>Зад. Изяснете значенията на фразеологичните изрази:</w:t>
      </w:r>
    </w:p>
    <w:p w14:paraId="279706C3" w14:textId="77777777" w:rsidR="001426C9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lastRenderedPageBreak/>
        <w:t>Вървя по гайдата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67EB39C9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Галя с перо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4614B0C8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Дебела глава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14:paraId="22CEBD8D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Едно джезве кокали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14:paraId="704A9C57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Заблудена овца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14:paraId="795CB8CD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Важна клечка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14:paraId="752A92C5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Пращам за зелен хайвер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7D4D8AF8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През просото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22D95298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Нося си кръста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14:paraId="0642467F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Чеша си езика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37972F3C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Опирам пешкира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3DFBD402" w14:textId="77777777" w:rsidR="00D15B25" w:rsidRPr="00D15B25" w:rsidRDefault="00D15B25" w:rsidP="001426C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15B25">
        <w:rPr>
          <w:rFonts w:ascii="Times New Roman" w:hAnsi="Times New Roman" w:cs="Times New Roman"/>
          <w:sz w:val="28"/>
          <w:szCs w:val="28"/>
        </w:rPr>
        <w:t>Обирам каймака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sectPr w:rsidR="00D15B25" w:rsidRPr="00D15B25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msoDD02"/>
      </v:shape>
    </w:pict>
  </w:numPicBullet>
  <w:abstractNum w:abstractNumId="0" w15:restartNumberingAfterBreak="0">
    <w:nsid w:val="0E3E206E"/>
    <w:multiLevelType w:val="hybridMultilevel"/>
    <w:tmpl w:val="23FAADE6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D0E34"/>
    <w:multiLevelType w:val="hybridMultilevel"/>
    <w:tmpl w:val="1BBC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9"/>
    <w:rsid w:val="000A6E0A"/>
    <w:rsid w:val="00102701"/>
    <w:rsid w:val="001426C9"/>
    <w:rsid w:val="001A76DD"/>
    <w:rsid w:val="002046FD"/>
    <w:rsid w:val="00251397"/>
    <w:rsid w:val="0031079E"/>
    <w:rsid w:val="00324A36"/>
    <w:rsid w:val="00372DE0"/>
    <w:rsid w:val="00440E53"/>
    <w:rsid w:val="0045592B"/>
    <w:rsid w:val="004C37FF"/>
    <w:rsid w:val="00601CEB"/>
    <w:rsid w:val="006F0A67"/>
    <w:rsid w:val="007049B9"/>
    <w:rsid w:val="007C0167"/>
    <w:rsid w:val="007D2B88"/>
    <w:rsid w:val="0086191B"/>
    <w:rsid w:val="008E7075"/>
    <w:rsid w:val="00922417"/>
    <w:rsid w:val="00967EC8"/>
    <w:rsid w:val="00994819"/>
    <w:rsid w:val="00A56394"/>
    <w:rsid w:val="00A80D2D"/>
    <w:rsid w:val="00AA7A56"/>
    <w:rsid w:val="00AF2BC6"/>
    <w:rsid w:val="00D15B25"/>
    <w:rsid w:val="00D2332C"/>
    <w:rsid w:val="00D61929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2E0"/>
  <w15:chartTrackingRefBased/>
  <w15:docId w15:val="{E749EE49-1376-406E-A275-A579CF3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2</cp:revision>
  <dcterms:created xsi:type="dcterms:W3CDTF">2021-10-27T17:32:00Z</dcterms:created>
  <dcterms:modified xsi:type="dcterms:W3CDTF">2021-10-27T17:32:00Z</dcterms:modified>
</cp:coreProperties>
</file>