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ACDA" w14:textId="77777777" w:rsidR="004C37FF" w:rsidRDefault="00400107" w:rsidP="00A33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„Зимни вечери” от Христо Смирненски</w:t>
      </w:r>
    </w:p>
    <w:p w14:paraId="4995D38D" w14:textId="77777777" w:rsidR="00400107" w:rsidRDefault="00400107" w:rsidP="00811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Особено място заема Хр. Смирненски в развитието на българската литература от началото на 20-те години на </w:t>
      </w:r>
      <w:r>
        <w:rPr>
          <w:rFonts w:ascii="Times New Roman" w:hAnsi="Times New Roman" w:cs="Times New Roman"/>
          <w:sz w:val="24"/>
          <w:szCs w:val="24"/>
          <w:lang w:val="en-GB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век. С безспорния си импровизаторски талант поетът съчетава красивите форми и открития на символизма с внушенията на универсалната символика на романтичните образи.</w:t>
      </w:r>
    </w:p>
    <w:p w14:paraId="13E1B672" w14:textId="77777777" w:rsidR="00400107" w:rsidRDefault="00400107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Творчеството на „слънчевото дете” на българската поезия е жанрово многообразно. То съдържа както поетични, така и прозаични творби, които и до днес са актуални, напр. „Приказка за стълбата”</w:t>
      </w:r>
      <w:r w:rsidR="00213158">
        <w:rPr>
          <w:rFonts w:ascii="Times New Roman" w:hAnsi="Times New Roman" w:cs="Times New Roman"/>
          <w:sz w:val="24"/>
          <w:szCs w:val="24"/>
        </w:rPr>
        <w:t>, „На гости у Дявола” и др</w:t>
      </w:r>
      <w:r>
        <w:rPr>
          <w:rFonts w:ascii="Times New Roman" w:hAnsi="Times New Roman" w:cs="Times New Roman"/>
          <w:sz w:val="24"/>
          <w:szCs w:val="24"/>
        </w:rPr>
        <w:t>. Огромен е и броят на хумористичните му произведения, публикувани в периодичния печат – „К</w:t>
      </w:r>
      <w:r w:rsidRPr="00400107">
        <w:rPr>
          <w:rFonts w:ascii="Times New Roman" w:hAnsi="Times New Roman" w:cs="Times New Roman"/>
          <w:sz w:val="24"/>
          <w:szCs w:val="24"/>
        </w:rPr>
        <w:t>`</w:t>
      </w:r>
      <w:r w:rsidR="00811B9B">
        <w:rPr>
          <w:rFonts w:ascii="Times New Roman" w:hAnsi="Times New Roman" w:cs="Times New Roman"/>
          <w:sz w:val="24"/>
          <w:szCs w:val="24"/>
        </w:rPr>
        <w:t>во да е”, „Българан”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520EE4F" w14:textId="77777777" w:rsidR="00400107" w:rsidRDefault="00400107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Цикълът „Зимни вечери” заема средищно място в творчеството на отишлия си без време поет. Той е публикуван в „Работнически вестник” в началото на 1923 г. и излиза в самостоятелно издание чак след смъртта на твореца с помощта на литературния критик Георги Цанев. За разлика от цикъла „Децата на града” тук изобразеният свят е много по-дълбок, многолик и многостранен. В този цикъл поетът обобщава под формата на равносметка всички свои наблюдения, свързани с образа на Града и неговите обитатели.</w:t>
      </w:r>
    </w:p>
    <w:p w14:paraId="6B631DB2" w14:textId="77777777" w:rsidR="006A2576" w:rsidRDefault="006A2576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Цикълът се състои от 7 лирически фрагмента, които създават лирически разказ. Фрагментите са тематично обединени и свързани с образа на лирическия субект/разказвач, пряко присъстващ в пета и двадесет и осма строфа на цикъла. Позицията на лирическия субект е изразена чрез първоличностния изказ („Вървя край смълчаните хижи...”). Лир. </w:t>
      </w:r>
      <w:r w:rsidR="00811B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убект обикаля Града и го наблюдава. Онова, което вижда, представя в своеобразен „репортаж”</w:t>
      </w:r>
      <w:r w:rsidR="00811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(М. Николов) за човешкото страдание и неволя.</w:t>
      </w:r>
    </w:p>
    <w:p w14:paraId="54771D10" w14:textId="77777777" w:rsidR="00282E9A" w:rsidRDefault="00282E9A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 първият фрагмент акцентира върху образа на Града – гробн</w:t>
      </w:r>
      <w:r w:rsidR="00811B9B">
        <w:rPr>
          <w:rFonts w:ascii="Times New Roman" w:hAnsi="Times New Roman" w:cs="Times New Roman"/>
          <w:sz w:val="24"/>
          <w:szCs w:val="24"/>
        </w:rPr>
        <w:t>ица. Показателното местоимение „</w:t>
      </w:r>
      <w:r>
        <w:rPr>
          <w:rFonts w:ascii="Times New Roman" w:hAnsi="Times New Roman" w:cs="Times New Roman"/>
          <w:sz w:val="24"/>
          <w:szCs w:val="24"/>
        </w:rPr>
        <w:t>тая” в съчетание със съчинителния съюз „и” подсказва, че градското пространство е мрачно, зловещо и потискащо. Пустота и мрак царят навсякъде. Описанието на сградите и „оскрежената топола” подсказват, че това е свят на безмерно страдание и безперспективност. Персонифицирането на градския декор внушава идеята за призрачност и за край на човешкия живот. Поетическите образи на снега, мъглата и луната допълват картината на отчаяние и всемирна скръб. Така първият фрагмент от цикъла  смислово обогатява самото заглавие – зимните вечери са студени, мразовити, но те предполагат човекът да търси уюта</w:t>
      </w:r>
      <w:r w:rsidR="00811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защитеността на дома, да търси съпричастността на ближния. Именно от тези ценности обаче е лишен човекът в света на поетическата творба.</w:t>
      </w:r>
    </w:p>
    <w:p w14:paraId="78A2E220" w14:textId="77777777" w:rsidR="00282E9A" w:rsidRDefault="00282E9A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Доказателство за това откриваме още във втория лирически фрагмент. Образите на „вечната бедност и грижа” са одухотворени и именно тях вижда лирическият субект. Крайното градско пространство е смълчано и пусто, човешкият глас е замрял в собствената си болка и отчаяние. Белезите на човешкото са умалени – чрез умалителното съществително „къщурка” се създава впечатлението за дом без стойност, загубил присъщите си белези на пространство, в което царуват любовта и разбирателството.</w:t>
      </w:r>
    </w:p>
    <w:p w14:paraId="1BC9D45F" w14:textId="77777777" w:rsidR="00282E9A" w:rsidRDefault="00D416CB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Лирическият субект ни</w:t>
      </w:r>
      <w:r w:rsidR="00282E9A">
        <w:rPr>
          <w:rFonts w:ascii="Times New Roman" w:hAnsi="Times New Roman" w:cs="Times New Roman"/>
          <w:sz w:val="24"/>
          <w:szCs w:val="24"/>
        </w:rPr>
        <w:t xml:space="preserve"> прави съпричастни</w:t>
      </w:r>
      <w:r>
        <w:rPr>
          <w:rFonts w:ascii="Times New Roman" w:hAnsi="Times New Roman" w:cs="Times New Roman"/>
          <w:sz w:val="24"/>
          <w:szCs w:val="24"/>
        </w:rPr>
        <w:t xml:space="preserve"> на една семейна трагедия, която е първото доказателство за разпада на човешката общност. Пияният баща вече не е в състояние да играе ролята си на семеен стожер, на патриарх и затова излива гнева си в ругатни и закани. Беззащитните му рожби са ужасени от поредната „безхлебна” вечер и </w:t>
      </w:r>
      <w:r>
        <w:rPr>
          <w:rFonts w:ascii="Times New Roman" w:hAnsi="Times New Roman" w:cs="Times New Roman"/>
          <w:sz w:val="24"/>
          <w:szCs w:val="24"/>
        </w:rPr>
        <w:lastRenderedPageBreak/>
        <w:t>„пищят”, за да дадат израз на своята болка и отчаяние. Безсилието на майката, която всяка вечер вижда едно и също, намира израз в поетичния глагол „проридава”. Тази покъртителна картина свидетелства за провалената комуникация в човешкия свят. Лирическите герои не говорят, говоренето е изместено от ругаене, пищене, молене, ридаене – действия, присъщи на насилник и страдалец.</w:t>
      </w:r>
    </w:p>
    <w:p w14:paraId="28E505F9" w14:textId="77777777" w:rsidR="00D416CB" w:rsidRDefault="00D416CB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Градският</w:t>
      </w:r>
      <w:r w:rsidR="00C363BF">
        <w:rPr>
          <w:rFonts w:ascii="Times New Roman" w:hAnsi="Times New Roman" w:cs="Times New Roman"/>
          <w:sz w:val="24"/>
          <w:szCs w:val="24"/>
        </w:rPr>
        <w:t xml:space="preserve"> пейзаж се допълва и с картината на циганите ковачи от третия лирически фрагмент. Подхванатата тема за труда звучи ободряващо, дори оптимистично. Това обаче е само привидно. Звънват песни, но на „скрита тъга”. Цигулката е „разплакана”. Звуковото внушение напомня отново ридание, плач, с което тягостната обстановка изглежда още по-релефна. Тази част обаче остава най-динамична. Преобладават глаголите, с което се придава зримост на движенията. Ковашкото изкуство на старите цигани</w:t>
      </w:r>
      <w:r w:rsidR="00762DE7">
        <w:rPr>
          <w:rFonts w:ascii="Times New Roman" w:hAnsi="Times New Roman" w:cs="Times New Roman"/>
          <w:sz w:val="24"/>
          <w:szCs w:val="24"/>
        </w:rPr>
        <w:t xml:space="preserve"> е естетизирано и препраща към символиката на огъня, която в други творби на Смирненски е знак за очистителна и животворяща стихия. В този фрагмент обаче светлината и огънят не са символ на промяната. Пламналата стомана „съска, пълзи</w:t>
      </w:r>
      <w:r w:rsidR="00811B9B">
        <w:rPr>
          <w:rFonts w:ascii="Times New Roman" w:hAnsi="Times New Roman" w:cs="Times New Roman"/>
          <w:sz w:val="24"/>
          <w:szCs w:val="24"/>
        </w:rPr>
        <w:t xml:space="preserve"> </w:t>
      </w:r>
      <w:r w:rsidR="00762DE7">
        <w:rPr>
          <w:rFonts w:ascii="Times New Roman" w:hAnsi="Times New Roman" w:cs="Times New Roman"/>
          <w:sz w:val="24"/>
          <w:szCs w:val="24"/>
        </w:rPr>
        <w:t>-...пръска тя златни сълзи.” Пламъкът е „разкъсан и блед” – т.е. безнадеждността и отчаянието са сложили отпечатък и върху човешкия съзидателен труд. Работата не носи удовлетворение, не е съзидателен акт, а необходимост, за да оцелее човекът в света на Града гробница.</w:t>
      </w:r>
    </w:p>
    <w:p w14:paraId="7522E38A" w14:textId="77777777" w:rsidR="00762DE7" w:rsidRDefault="00762DE7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огнения отблясък са противопоставени гъстата мъгла и черният мрак в следващия лирически фрагмент, за да възстановят познатата атмосфера на униние. Жертвите на Града са главните лирически герои в тази част. Човешките образи са заменени от незнайни силуети, а „слепия старик” е сравнен с „някакво задгробно същество”. Така отново лирическият субект напомня, че Градът е персонифициран митичен образ на злото, който изяжда, поглъща беззащитните си обитатели. Човекът е лишен от своя индивидуалност. Градът го е превърнал в обезличено същество без право на живот. Смъртта следва тези жертви в намръщения хаос на страдалческото безвремие. Като че ли умирането не е край на съществуването, а перманентно състояние на несретниците. Те вехнат, агонизират и точно тази среща на лирическия субект с детето и „слепия старик” провокира възклицанието на лирическия говорител:</w:t>
      </w:r>
    </w:p>
    <w:p w14:paraId="56802D47" w14:textId="77777777" w:rsidR="00762DE7" w:rsidRPr="00762DE7" w:rsidRDefault="00762DE7" w:rsidP="00762DE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DE7">
        <w:rPr>
          <w:rFonts w:ascii="Times New Roman" w:hAnsi="Times New Roman" w:cs="Times New Roman"/>
          <w:i/>
          <w:sz w:val="24"/>
          <w:szCs w:val="24"/>
        </w:rPr>
        <w:t>Братя мои, бедни мои братя-</w:t>
      </w:r>
    </w:p>
    <w:p w14:paraId="0E55D849" w14:textId="77777777" w:rsidR="00762DE7" w:rsidRPr="00762DE7" w:rsidRDefault="00762DE7" w:rsidP="00762DE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DE7">
        <w:rPr>
          <w:rFonts w:ascii="Times New Roman" w:hAnsi="Times New Roman" w:cs="Times New Roman"/>
          <w:i/>
          <w:sz w:val="24"/>
          <w:szCs w:val="24"/>
        </w:rPr>
        <w:t>пленници на орис вечна, зла-</w:t>
      </w:r>
    </w:p>
    <w:p w14:paraId="0E5713AE" w14:textId="77777777" w:rsidR="00762DE7" w:rsidRPr="00762DE7" w:rsidRDefault="00762DE7" w:rsidP="00762DE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DE7">
        <w:rPr>
          <w:rFonts w:ascii="Times New Roman" w:hAnsi="Times New Roman" w:cs="Times New Roman"/>
          <w:i/>
          <w:sz w:val="24"/>
          <w:szCs w:val="24"/>
        </w:rPr>
        <w:t>ледно тегне и души мъглата-</w:t>
      </w:r>
    </w:p>
    <w:p w14:paraId="3D9AC5AA" w14:textId="77777777" w:rsidR="00762DE7" w:rsidRDefault="00762DE7" w:rsidP="00762DE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2DE7">
        <w:rPr>
          <w:rFonts w:ascii="Times New Roman" w:hAnsi="Times New Roman" w:cs="Times New Roman"/>
          <w:i/>
          <w:sz w:val="24"/>
          <w:szCs w:val="24"/>
        </w:rPr>
        <w:t>на живота сивата мъгла...</w:t>
      </w:r>
    </w:p>
    <w:p w14:paraId="759DE139" w14:textId="77777777" w:rsidR="00762DE7" w:rsidRDefault="00DC3355" w:rsidP="00A337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възглас на съчувствие играе ролята на поанта в поетическия цикъл. Чрез него лирическият аз се идентифицира с всички страдащи хора, приклещени в капана на Града. Двукратното повторение на съществителното „братя”, както и инверсираното притежателно местоимение „мои” подчертават сродеността на аза и онеправданите. Обобщението, до което достига наблюдаващият, е, че тази орис е изначална, непреодолима и непроменима. Сякаш социалното зло е вечно и безсмъртно. Метафоричният образ на мъглата смислово препраща към непознаваемостта на битието и безперспективността в живота на декласираните.</w:t>
      </w:r>
    </w:p>
    <w:p w14:paraId="44D63913" w14:textId="77777777" w:rsidR="00DC3355" w:rsidRDefault="00DC3355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мъгливия свят на онеправданите се разкрива и лицето на смъртта. В петия фрагмент, а по-нататък и в шестия, се рисува особено пластично и релефно картината на ужасяващата смърт. Един млад живот е отнет от безмилостната смърт, за да </w:t>
      </w:r>
      <w:r>
        <w:rPr>
          <w:rFonts w:ascii="Times New Roman" w:hAnsi="Times New Roman" w:cs="Times New Roman"/>
          <w:sz w:val="24"/>
          <w:szCs w:val="24"/>
        </w:rPr>
        <w:lastRenderedPageBreak/>
        <w:t>увековечи своето надмощие върху отчаяните и беззащитни обитатели на Града. Смъртта е прекършила младостта, отнела е живота на девойка, преди още да е разцъфтяла за истинския живот. Надеждите са попарени, преди да  са осмислени. Усещането за трагика се усилва от изразните средства – мракът е „уморен”, „ледените цветя” по прозореца като че ли напомнят колко бързо се топят човешките мечти и надежди. Плачът на старухата е тягостен и зловещ, а молитвата на дрипавото детенце остава нечута. Може би единствено покой е намерила починалата девойка</w:t>
      </w:r>
      <w:r w:rsidR="00EE0C2F">
        <w:rPr>
          <w:rFonts w:ascii="Times New Roman" w:hAnsi="Times New Roman" w:cs="Times New Roman"/>
          <w:sz w:val="24"/>
          <w:szCs w:val="24"/>
        </w:rPr>
        <w:t>, изобразена чрез метонимичните образи на лицето и скръстените ръце.</w:t>
      </w:r>
    </w:p>
    <w:p w14:paraId="695860FF" w14:textId="77777777" w:rsidR="00EE0C2F" w:rsidRDefault="00EE0C2F" w:rsidP="00811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Агонията на тези страдалци</w:t>
      </w:r>
      <w:r w:rsidR="00A337AF">
        <w:rPr>
          <w:rFonts w:ascii="Times New Roman" w:hAnsi="Times New Roman" w:cs="Times New Roman"/>
          <w:sz w:val="24"/>
          <w:szCs w:val="24"/>
        </w:rPr>
        <w:t xml:space="preserve"> е безкрайна. Лирическият говорител не само че я вижда и усеща, но и я приема за своя. Той осъзнава, че хората са впримчени в капана на Града и това го прави човеколюбец. Съчувствието му долавяме от последния 7 фрагмент, където плахо се прокрадва оптимизмът за бъдещето на децата. Тежкият живот сякаш е спрял за миг своя гибелен ход, те са застанали под фенера и „ в смътна почуда” съзерцават танца на падащите снежинки. Тази картина е алегория на надеждата за по-красив свят и за вяра в доброто. Но в очите на децата дреме скръб, а падналите снежинки стават на кал. Това финално послание е подчертано песимистично. Още повече, че последният фрагмент е парафраза на цяла строфа от началото на цикъла:</w:t>
      </w:r>
    </w:p>
    <w:p w14:paraId="7E8E0155" w14:textId="77777777" w:rsidR="00A337AF" w:rsidRDefault="00A337AF" w:rsidP="00811B9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60CE5" w14:textId="77777777" w:rsidR="001D66D0" w:rsidRDefault="001D66D0" w:rsidP="00811B9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  <w:sectPr w:rsidR="001D66D0" w:rsidSect="004C37FF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B98023" w14:textId="77777777" w:rsidR="00A337AF" w:rsidRPr="00A337AF" w:rsidRDefault="00A337AF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7AF">
        <w:rPr>
          <w:rFonts w:ascii="Times New Roman" w:hAnsi="Times New Roman" w:cs="Times New Roman"/>
          <w:i/>
          <w:sz w:val="24"/>
          <w:szCs w:val="24"/>
        </w:rPr>
        <w:t>Вървя край смълчаните хижи</w:t>
      </w:r>
      <w:r w:rsidR="001D66D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D66D0" w:rsidRPr="00A337AF">
        <w:rPr>
          <w:rFonts w:ascii="Times New Roman" w:hAnsi="Times New Roman" w:cs="Times New Roman"/>
          <w:i/>
          <w:sz w:val="24"/>
          <w:szCs w:val="24"/>
        </w:rPr>
        <w:t>И пак край смълчаните хижи</w:t>
      </w:r>
      <w:r w:rsidR="001D66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14:paraId="05759B7B" w14:textId="77777777" w:rsidR="00A337AF" w:rsidRPr="00A337AF" w:rsidRDefault="00A337AF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7AF">
        <w:rPr>
          <w:rFonts w:ascii="Times New Roman" w:hAnsi="Times New Roman" w:cs="Times New Roman"/>
          <w:i/>
          <w:sz w:val="24"/>
          <w:szCs w:val="24"/>
        </w:rPr>
        <w:t>в море непрогледна мъгла</w:t>
      </w:r>
      <w:r w:rsidR="001D66D0" w:rsidRPr="001D6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6D0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D66D0" w:rsidRPr="00A337AF">
        <w:rPr>
          <w:rFonts w:ascii="Times New Roman" w:hAnsi="Times New Roman" w:cs="Times New Roman"/>
          <w:i/>
          <w:sz w:val="24"/>
          <w:szCs w:val="24"/>
        </w:rPr>
        <w:t>вървя в бледосиня мъгла</w:t>
      </w:r>
    </w:p>
    <w:p w14:paraId="0BDA6C38" w14:textId="77777777" w:rsidR="00A337AF" w:rsidRPr="00A337AF" w:rsidRDefault="00A337AF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7AF">
        <w:rPr>
          <w:rFonts w:ascii="Times New Roman" w:hAnsi="Times New Roman" w:cs="Times New Roman"/>
          <w:i/>
          <w:sz w:val="24"/>
          <w:szCs w:val="24"/>
        </w:rPr>
        <w:t>и вечната бедност и грижа</w:t>
      </w:r>
      <w:r w:rsidR="001D66D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D66D0" w:rsidRPr="00A337AF">
        <w:rPr>
          <w:rFonts w:ascii="Times New Roman" w:hAnsi="Times New Roman" w:cs="Times New Roman"/>
          <w:i/>
          <w:sz w:val="24"/>
          <w:szCs w:val="24"/>
        </w:rPr>
        <w:t>и вечната бедност и грижа</w:t>
      </w:r>
    </w:p>
    <w:p w14:paraId="55764C1A" w14:textId="77777777" w:rsidR="001D66D0" w:rsidRDefault="00A337AF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7AF">
        <w:rPr>
          <w:rFonts w:ascii="Times New Roman" w:hAnsi="Times New Roman" w:cs="Times New Roman"/>
          <w:i/>
          <w:sz w:val="24"/>
          <w:szCs w:val="24"/>
        </w:rPr>
        <w:t>ме гледат през мътни стъкла.</w:t>
      </w:r>
      <w:r w:rsidR="001D66D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D66D0" w:rsidRPr="00A337AF">
        <w:rPr>
          <w:rFonts w:ascii="Times New Roman" w:hAnsi="Times New Roman" w:cs="Times New Roman"/>
          <w:i/>
          <w:sz w:val="24"/>
          <w:szCs w:val="24"/>
        </w:rPr>
        <w:t>ме гледат през мътни стъкла.</w:t>
      </w:r>
    </w:p>
    <w:p w14:paraId="36525E48" w14:textId="77777777" w:rsidR="00C207CD" w:rsidRDefault="00C207CD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F7CC06" w14:textId="77777777" w:rsidR="00C207CD" w:rsidRPr="00C207CD" w:rsidRDefault="00C207CD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се затваря композицията и се създава усещането за безперспективност и отчаяние. Безнадеждността на човешкия свят вълнува лирическия говорител и го кара да тръпне при всяка следваща среща с обречените страдалци. Поетът Смирненски показва най-хубавите черти на своя талант в този цикъл. Пластичният рисунък е резултат както от ритмическата организация на текста (съчетава амфибрахий с дактил и анапест), така и от умелото приближаване до звукописа. Алитерацията на звука „р” в началните два стиха, алитерацията на „с”, „з” в третия фрагмент, както и другите изразни средства са доказателство за вродения талант на Ведбал.</w:t>
      </w:r>
    </w:p>
    <w:p w14:paraId="0D5AA9D2" w14:textId="77777777" w:rsidR="001D66D0" w:rsidRDefault="001D66D0" w:rsidP="00811B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D66D0" w:rsidSect="001D66D0">
      <w:type w:val="continuous"/>
      <w:pgSz w:w="11906" w:h="16838"/>
      <w:pgMar w:top="1417" w:right="1417" w:bottom="1417" w:left="2552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AC91" w14:textId="77777777" w:rsidR="002D1928" w:rsidRDefault="002D1928" w:rsidP="00A337AF">
      <w:pPr>
        <w:spacing w:after="0" w:line="240" w:lineRule="auto"/>
      </w:pPr>
      <w:r>
        <w:separator/>
      </w:r>
    </w:p>
  </w:endnote>
  <w:endnote w:type="continuationSeparator" w:id="0">
    <w:p w14:paraId="7967436B" w14:textId="77777777" w:rsidR="002D1928" w:rsidRDefault="002D1928" w:rsidP="00A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144"/>
      <w:docPartObj>
        <w:docPartGallery w:val="Page Numbers (Bottom of Page)"/>
        <w:docPartUnique/>
      </w:docPartObj>
    </w:sdtPr>
    <w:sdtEndPr/>
    <w:sdtContent>
      <w:p w14:paraId="61DA5455" w14:textId="77777777" w:rsidR="00A337AF" w:rsidRDefault="002D1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E2298F" w14:textId="77777777" w:rsidR="00A337AF" w:rsidRDefault="00A3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519C" w14:textId="77777777" w:rsidR="002D1928" w:rsidRDefault="002D1928" w:rsidP="00A337AF">
      <w:pPr>
        <w:spacing w:after="0" w:line="240" w:lineRule="auto"/>
      </w:pPr>
      <w:r>
        <w:separator/>
      </w:r>
    </w:p>
  </w:footnote>
  <w:footnote w:type="continuationSeparator" w:id="0">
    <w:p w14:paraId="68A3D07F" w14:textId="77777777" w:rsidR="002D1928" w:rsidRDefault="002D1928" w:rsidP="00A3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07"/>
    <w:rsid w:val="001D66D0"/>
    <w:rsid w:val="00213158"/>
    <w:rsid w:val="00282E9A"/>
    <w:rsid w:val="002D1928"/>
    <w:rsid w:val="00400107"/>
    <w:rsid w:val="004A0014"/>
    <w:rsid w:val="004C37FF"/>
    <w:rsid w:val="006A2576"/>
    <w:rsid w:val="00762DE7"/>
    <w:rsid w:val="00811B9B"/>
    <w:rsid w:val="00A337AF"/>
    <w:rsid w:val="00B97D62"/>
    <w:rsid w:val="00C207CD"/>
    <w:rsid w:val="00C363BF"/>
    <w:rsid w:val="00D416CB"/>
    <w:rsid w:val="00DC3355"/>
    <w:rsid w:val="00EE0C2F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99DA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7AF"/>
  </w:style>
  <w:style w:type="paragraph" w:styleId="Footer">
    <w:name w:val="footer"/>
    <w:basedOn w:val="Normal"/>
    <w:link w:val="FooterChar"/>
    <w:uiPriority w:val="99"/>
    <w:unhideWhenUsed/>
    <w:rsid w:val="00A3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Заприна Г. Глушкова</cp:lastModifiedBy>
  <cp:revision>2</cp:revision>
  <dcterms:created xsi:type="dcterms:W3CDTF">2021-10-27T19:30:00Z</dcterms:created>
  <dcterms:modified xsi:type="dcterms:W3CDTF">2021-10-27T19:30:00Z</dcterms:modified>
</cp:coreProperties>
</file>