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69" w:rsidRPr="00834B39" w:rsidRDefault="00005F69">
      <w:pPr>
        <w:rPr>
          <w:rFonts w:ascii="Times New Roman" w:hAnsi="Times New Roman" w:cs="Times New Roman"/>
          <w:b/>
          <w:u w:val="single"/>
        </w:rPr>
      </w:pPr>
      <w:r w:rsidRPr="00834B39">
        <w:rPr>
          <w:rFonts w:ascii="Times New Roman" w:hAnsi="Times New Roman" w:cs="Times New Roman"/>
          <w:b/>
          <w:u w:val="single"/>
        </w:rPr>
        <w:t xml:space="preserve">ОСНОВНО УЧИЛИЩЕ „ЕЛИН ПЕЛИН“, С. ПЪРВОМАЙЦИ, ОБЩ. </w:t>
      </w:r>
      <w:r w:rsidR="006B3112" w:rsidRPr="00834B39">
        <w:rPr>
          <w:rFonts w:ascii="Times New Roman" w:hAnsi="Times New Roman" w:cs="Times New Roman"/>
          <w:b/>
          <w:u w:val="single"/>
        </w:rPr>
        <w:t>Г. ОРЯХОВИЦА</w:t>
      </w:r>
    </w:p>
    <w:p w:rsidR="002F6976" w:rsidRPr="00834B39" w:rsidRDefault="002F6976" w:rsidP="002F6976">
      <w:pPr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color w:val="225584"/>
          <w:kern w:val="36"/>
          <w:sz w:val="28"/>
          <w:szCs w:val="28"/>
          <w:lang w:eastAsia="bg-BG"/>
        </w:rPr>
      </w:pPr>
      <w:r w:rsidRPr="00834B39">
        <w:rPr>
          <w:rFonts w:ascii="Times New Roman" w:eastAsia="Times New Roman" w:hAnsi="Times New Roman" w:cs="Times New Roman"/>
          <w:color w:val="225584"/>
          <w:kern w:val="36"/>
          <w:sz w:val="28"/>
          <w:szCs w:val="28"/>
          <w:lang w:eastAsia="bg-BG"/>
        </w:rPr>
        <w:t>Нормативи за разходите за предоставяне на достъп до информация и повторно използване на информация от обществения сектор</w:t>
      </w:r>
    </w:p>
    <w:p w:rsidR="002F6976" w:rsidRPr="00834B39" w:rsidRDefault="002F6976" w:rsidP="002F6976">
      <w:pPr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color w:val="225584"/>
          <w:kern w:val="36"/>
          <w:sz w:val="28"/>
          <w:szCs w:val="28"/>
          <w:lang w:eastAsia="bg-BG"/>
        </w:rPr>
      </w:pPr>
    </w:p>
    <w:p w:rsidR="002F6976" w:rsidRPr="00834B39" w:rsidRDefault="002F6976" w:rsidP="002F6976">
      <w:pPr>
        <w:spacing w:after="0" w:line="248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bg-BG"/>
        </w:rPr>
      </w:pPr>
      <w:r w:rsidRPr="00834B39">
        <w:rPr>
          <w:rFonts w:ascii="Times New Roman" w:eastAsia="Times New Roman" w:hAnsi="Times New Roman" w:cs="Times New Roman"/>
          <w:color w:val="202020"/>
          <w:sz w:val="28"/>
          <w:szCs w:val="28"/>
          <w:lang w:eastAsia="bg-BG"/>
        </w:rPr>
        <w:t>Достъпът до обществена информация е безплатен. Разходите по предоставяне на обществена информация се заплащат по нормативи, определени от министъра на финансите, които не могат да превишават материалните разходи по предоставянето.</w:t>
      </w:r>
    </w:p>
    <w:p w:rsidR="002F6976" w:rsidRPr="00834B39" w:rsidRDefault="002F6976" w:rsidP="002F6976">
      <w:pPr>
        <w:spacing w:after="0" w:line="248" w:lineRule="atLeast"/>
        <w:ind w:firstLine="709"/>
        <w:rPr>
          <w:rFonts w:ascii="Times New Roman" w:eastAsia="Times New Roman" w:hAnsi="Times New Roman" w:cs="Times New Roman"/>
          <w:color w:val="202020"/>
          <w:sz w:val="28"/>
          <w:szCs w:val="28"/>
          <w:lang w:eastAsia="bg-BG"/>
        </w:rPr>
      </w:pPr>
      <w:r w:rsidRPr="00834B39">
        <w:rPr>
          <w:rFonts w:ascii="Times New Roman" w:eastAsia="Times New Roman" w:hAnsi="Times New Roman" w:cs="Times New Roman"/>
          <w:color w:val="202020"/>
          <w:sz w:val="28"/>
          <w:szCs w:val="28"/>
          <w:lang w:eastAsia="bg-BG"/>
        </w:rPr>
        <w:t>Информация от обществения сектор се предоставя за повторно използване безплатно или след заплащане на такса, която не може да надхвърля материалните разходи по възпроизвеждане</w:t>
      </w:r>
      <w:r w:rsidR="00CE4710" w:rsidRPr="00834B39">
        <w:rPr>
          <w:rFonts w:ascii="Times New Roman" w:eastAsia="Times New Roman" w:hAnsi="Times New Roman" w:cs="Times New Roman"/>
          <w:color w:val="202020"/>
          <w:sz w:val="28"/>
          <w:szCs w:val="28"/>
          <w:lang w:eastAsia="bg-BG"/>
        </w:rPr>
        <w:t>то и предоставянето на информация.</w:t>
      </w:r>
    </w:p>
    <w:p w:rsidR="00005F69" w:rsidRPr="00834B39" w:rsidRDefault="00005F69">
      <w:pPr>
        <w:rPr>
          <w:rFonts w:ascii="Times New Roman" w:hAnsi="Times New Roman" w:cs="Times New Roman"/>
          <w:sz w:val="28"/>
          <w:szCs w:val="28"/>
        </w:rPr>
      </w:pPr>
    </w:p>
    <w:p w:rsidR="006C6C04" w:rsidRPr="00834B39" w:rsidRDefault="003460DC">
      <w:pPr>
        <w:rPr>
          <w:rFonts w:ascii="Times New Roman" w:hAnsi="Times New Roman" w:cs="Times New Roman"/>
          <w:sz w:val="28"/>
          <w:szCs w:val="28"/>
        </w:rPr>
      </w:pPr>
      <w:r w:rsidRPr="00834B39">
        <w:rPr>
          <w:rFonts w:ascii="Times New Roman" w:hAnsi="Times New Roman" w:cs="Times New Roman"/>
          <w:sz w:val="28"/>
          <w:szCs w:val="28"/>
          <w:lang w:val="en-US"/>
        </w:rPr>
        <w:t>I.</w:t>
      </w:r>
      <w:r w:rsidR="0063082F" w:rsidRPr="00834B39">
        <w:rPr>
          <w:rFonts w:ascii="Times New Roman" w:hAnsi="Times New Roman" w:cs="Times New Roman"/>
          <w:sz w:val="28"/>
          <w:szCs w:val="28"/>
        </w:rPr>
        <w:t>Обществената информация се предоставя след представяне на платежен документ</w:t>
      </w:r>
      <w:r w:rsidRPr="00834B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4B39">
        <w:rPr>
          <w:rFonts w:ascii="Times New Roman" w:hAnsi="Times New Roman" w:cs="Times New Roman"/>
          <w:sz w:val="28"/>
          <w:szCs w:val="28"/>
        </w:rPr>
        <w:t xml:space="preserve">за заплащане на разходите съгласно </w:t>
      </w:r>
      <w:r w:rsidR="006C6C04" w:rsidRPr="00834B39">
        <w:rPr>
          <w:rFonts w:ascii="Times New Roman" w:hAnsi="Times New Roman" w:cs="Times New Roman"/>
          <w:sz w:val="28"/>
          <w:szCs w:val="28"/>
        </w:rPr>
        <w:t>З А П О В Е Д № ЗМФ-1472</w:t>
      </w:r>
      <w:r w:rsidRPr="00834B39">
        <w:rPr>
          <w:rFonts w:ascii="Times New Roman" w:hAnsi="Times New Roman" w:cs="Times New Roman"/>
          <w:sz w:val="28"/>
          <w:szCs w:val="28"/>
        </w:rPr>
        <w:t xml:space="preserve"> от 29 ноември 2011 г., както следва:</w:t>
      </w:r>
    </w:p>
    <w:p w:rsidR="006C6C04" w:rsidRPr="00834B39" w:rsidRDefault="006C6C04">
      <w:pPr>
        <w:rPr>
          <w:rFonts w:ascii="Times New Roman" w:hAnsi="Times New Roman" w:cs="Times New Roman"/>
          <w:sz w:val="28"/>
          <w:szCs w:val="28"/>
        </w:rPr>
      </w:pPr>
      <w:r w:rsidRPr="00834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C04" w:rsidRPr="00834B39" w:rsidRDefault="006C6C04">
      <w:pPr>
        <w:rPr>
          <w:rFonts w:ascii="Times New Roman" w:hAnsi="Times New Roman" w:cs="Times New Roman"/>
          <w:sz w:val="28"/>
          <w:szCs w:val="28"/>
        </w:rPr>
      </w:pPr>
      <w:r w:rsidRPr="00834B39">
        <w:rPr>
          <w:rFonts w:ascii="Times New Roman" w:hAnsi="Times New Roman" w:cs="Times New Roman"/>
          <w:sz w:val="28"/>
          <w:szCs w:val="28"/>
        </w:rPr>
        <w:t>1. дискета - 1 брой - 0,50 лв.;</w:t>
      </w:r>
    </w:p>
    <w:p w:rsidR="006C6C04" w:rsidRPr="00834B39" w:rsidRDefault="006C6C04">
      <w:pPr>
        <w:rPr>
          <w:rFonts w:ascii="Times New Roman" w:hAnsi="Times New Roman" w:cs="Times New Roman"/>
          <w:sz w:val="28"/>
          <w:szCs w:val="28"/>
        </w:rPr>
      </w:pPr>
      <w:r w:rsidRPr="00834B39">
        <w:rPr>
          <w:rFonts w:ascii="Times New Roman" w:hAnsi="Times New Roman" w:cs="Times New Roman"/>
          <w:sz w:val="28"/>
          <w:szCs w:val="28"/>
        </w:rPr>
        <w:t xml:space="preserve"> 2. CD - 1 брой - 0,50 лв.; </w:t>
      </w:r>
      <w:bookmarkStart w:id="0" w:name="_GoBack"/>
      <w:bookmarkEnd w:id="0"/>
    </w:p>
    <w:p w:rsidR="006C6C04" w:rsidRPr="00834B39" w:rsidRDefault="006C6C04">
      <w:pPr>
        <w:rPr>
          <w:rFonts w:ascii="Times New Roman" w:hAnsi="Times New Roman" w:cs="Times New Roman"/>
          <w:sz w:val="28"/>
          <w:szCs w:val="28"/>
        </w:rPr>
      </w:pPr>
      <w:r w:rsidRPr="00834B39">
        <w:rPr>
          <w:rFonts w:ascii="Times New Roman" w:hAnsi="Times New Roman" w:cs="Times New Roman"/>
          <w:sz w:val="28"/>
          <w:szCs w:val="28"/>
        </w:rPr>
        <w:t>3. DVD - 1 брой - 0,60 лв.;</w:t>
      </w:r>
    </w:p>
    <w:p w:rsidR="006C6C04" w:rsidRPr="00834B39" w:rsidRDefault="006C6C04">
      <w:pPr>
        <w:rPr>
          <w:rFonts w:ascii="Times New Roman" w:hAnsi="Times New Roman" w:cs="Times New Roman"/>
          <w:sz w:val="28"/>
          <w:szCs w:val="28"/>
        </w:rPr>
      </w:pPr>
      <w:r w:rsidRPr="00834B39">
        <w:rPr>
          <w:rFonts w:ascii="Times New Roman" w:hAnsi="Times New Roman" w:cs="Times New Roman"/>
          <w:sz w:val="28"/>
          <w:szCs w:val="28"/>
        </w:rPr>
        <w:t xml:space="preserve"> 4. разпечатване - 1 стр. (А4) - 0,12 лв.; </w:t>
      </w:r>
    </w:p>
    <w:p w:rsidR="006C6C04" w:rsidRPr="00834B39" w:rsidRDefault="006C6C04">
      <w:pPr>
        <w:rPr>
          <w:rFonts w:ascii="Times New Roman" w:hAnsi="Times New Roman" w:cs="Times New Roman"/>
          <w:sz w:val="28"/>
          <w:szCs w:val="28"/>
        </w:rPr>
      </w:pPr>
      <w:r w:rsidRPr="00834B39">
        <w:rPr>
          <w:rFonts w:ascii="Times New Roman" w:hAnsi="Times New Roman" w:cs="Times New Roman"/>
          <w:sz w:val="28"/>
          <w:szCs w:val="28"/>
        </w:rPr>
        <w:t>5. ксерокопие - 1 стр. (А4) - 0,09 лв.;</w:t>
      </w:r>
    </w:p>
    <w:p w:rsidR="006C6C04" w:rsidRPr="00834B39" w:rsidRDefault="006C6C04">
      <w:pPr>
        <w:rPr>
          <w:rFonts w:ascii="Times New Roman" w:hAnsi="Times New Roman" w:cs="Times New Roman"/>
          <w:sz w:val="28"/>
          <w:szCs w:val="28"/>
        </w:rPr>
      </w:pPr>
      <w:r w:rsidRPr="00834B39">
        <w:rPr>
          <w:rFonts w:ascii="Times New Roman" w:hAnsi="Times New Roman" w:cs="Times New Roman"/>
          <w:sz w:val="28"/>
          <w:szCs w:val="28"/>
        </w:rPr>
        <w:t xml:space="preserve"> 6. факс - 1 стр. (А4) - 0,60 лв.;</w:t>
      </w:r>
    </w:p>
    <w:p w:rsidR="006C6C04" w:rsidRPr="00834B39" w:rsidRDefault="006C6C04">
      <w:pPr>
        <w:rPr>
          <w:rFonts w:ascii="Times New Roman" w:hAnsi="Times New Roman" w:cs="Times New Roman"/>
          <w:sz w:val="28"/>
          <w:szCs w:val="28"/>
        </w:rPr>
      </w:pPr>
      <w:r w:rsidRPr="00834B39">
        <w:rPr>
          <w:rFonts w:ascii="Times New Roman" w:hAnsi="Times New Roman" w:cs="Times New Roman"/>
          <w:sz w:val="28"/>
          <w:szCs w:val="28"/>
        </w:rPr>
        <w:t xml:space="preserve"> 7. видеокасета - 1 брой - 3,25 лв.; </w:t>
      </w:r>
    </w:p>
    <w:p w:rsidR="006C6C04" w:rsidRPr="00834B39" w:rsidRDefault="006C6C04">
      <w:pPr>
        <w:rPr>
          <w:rFonts w:ascii="Times New Roman" w:hAnsi="Times New Roman" w:cs="Times New Roman"/>
          <w:sz w:val="28"/>
          <w:szCs w:val="28"/>
        </w:rPr>
      </w:pPr>
      <w:r w:rsidRPr="00834B3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34B39">
        <w:rPr>
          <w:rFonts w:ascii="Times New Roman" w:hAnsi="Times New Roman" w:cs="Times New Roman"/>
          <w:sz w:val="28"/>
          <w:szCs w:val="28"/>
        </w:rPr>
        <w:t>аудиокасета</w:t>
      </w:r>
      <w:proofErr w:type="spellEnd"/>
      <w:r w:rsidRPr="00834B39">
        <w:rPr>
          <w:rFonts w:ascii="Times New Roman" w:hAnsi="Times New Roman" w:cs="Times New Roman"/>
          <w:sz w:val="28"/>
          <w:szCs w:val="28"/>
        </w:rPr>
        <w:t xml:space="preserve"> - 1 брой - 1,15 лв.;</w:t>
      </w:r>
    </w:p>
    <w:p w:rsidR="006C6C04" w:rsidRPr="00834B39" w:rsidRDefault="006C6C04">
      <w:pPr>
        <w:rPr>
          <w:rFonts w:ascii="Times New Roman" w:hAnsi="Times New Roman" w:cs="Times New Roman"/>
          <w:sz w:val="28"/>
          <w:szCs w:val="28"/>
        </w:rPr>
      </w:pPr>
      <w:r w:rsidRPr="00834B39">
        <w:rPr>
          <w:rFonts w:ascii="Times New Roman" w:hAnsi="Times New Roman" w:cs="Times New Roman"/>
          <w:sz w:val="28"/>
          <w:szCs w:val="28"/>
        </w:rPr>
        <w:t xml:space="preserve"> 9. писмена справка - 1 стр. (А4) - 1,59 лв. </w:t>
      </w:r>
    </w:p>
    <w:p w:rsidR="00005F69" w:rsidRPr="00834B39" w:rsidRDefault="006C6C04">
      <w:pPr>
        <w:rPr>
          <w:rFonts w:ascii="Times New Roman" w:hAnsi="Times New Roman" w:cs="Times New Roman"/>
          <w:sz w:val="28"/>
          <w:szCs w:val="28"/>
        </w:rPr>
      </w:pPr>
      <w:r w:rsidRPr="00834B39">
        <w:rPr>
          <w:rFonts w:ascii="Times New Roman" w:hAnsi="Times New Roman" w:cs="Times New Roman"/>
          <w:sz w:val="28"/>
          <w:szCs w:val="28"/>
        </w:rPr>
        <w:t>II. Стойностите по т. I не включват ДДС.</w:t>
      </w:r>
    </w:p>
    <w:p w:rsidR="00BD7AB4" w:rsidRPr="00834B39" w:rsidRDefault="00BD7AB4">
      <w:pPr>
        <w:rPr>
          <w:rFonts w:ascii="Times New Roman" w:hAnsi="Times New Roman" w:cs="Times New Roman"/>
          <w:sz w:val="28"/>
          <w:szCs w:val="28"/>
        </w:rPr>
      </w:pPr>
      <w:r w:rsidRPr="00834B39">
        <w:rPr>
          <w:rFonts w:ascii="Times New Roman" w:hAnsi="Times New Roman" w:cs="Times New Roman"/>
          <w:sz w:val="28"/>
          <w:szCs w:val="28"/>
          <w:lang w:val="en-US"/>
        </w:rPr>
        <w:t xml:space="preserve">III. </w:t>
      </w:r>
      <w:r w:rsidRPr="00834B39">
        <w:rPr>
          <w:rFonts w:ascii="Times New Roman" w:hAnsi="Times New Roman" w:cs="Times New Roman"/>
          <w:sz w:val="28"/>
          <w:szCs w:val="28"/>
        </w:rPr>
        <w:t>Заплащането на дължимите разходи се извършва на място при гл. счетоводител или по банков път по сметка на ОУ „Елин Пелин“.</w:t>
      </w:r>
    </w:p>
    <w:p w:rsidR="00005F69" w:rsidRDefault="006B3112">
      <w:r>
        <w:t xml:space="preserve"> </w:t>
      </w:r>
    </w:p>
    <w:p w:rsidR="004E4DB7" w:rsidRDefault="006B3112">
      <w:r>
        <w:t xml:space="preserve"> </w:t>
      </w:r>
    </w:p>
    <w:sectPr w:rsidR="004E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04"/>
    <w:rsid w:val="00005F69"/>
    <w:rsid w:val="002F6976"/>
    <w:rsid w:val="003460DC"/>
    <w:rsid w:val="004E4DB7"/>
    <w:rsid w:val="0063082F"/>
    <w:rsid w:val="006B3112"/>
    <w:rsid w:val="006C6C04"/>
    <w:rsid w:val="00834B39"/>
    <w:rsid w:val="00BD7AB4"/>
    <w:rsid w:val="00C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9EF6D9-1343-4126-9A2E-27DF4533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ELIN PELIN</dc:creator>
  <cp:keywords/>
  <dc:description/>
  <cp:lastModifiedBy>OU ELIN PELIN</cp:lastModifiedBy>
  <cp:revision>8</cp:revision>
  <dcterms:created xsi:type="dcterms:W3CDTF">2022-01-24T10:55:00Z</dcterms:created>
  <dcterms:modified xsi:type="dcterms:W3CDTF">2022-01-24T11:43:00Z</dcterms:modified>
</cp:coreProperties>
</file>