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56" w:rsidRDefault="00D71051" w:rsidP="00D71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</w:pPr>
      <w:proofErr w:type="spellStart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Уроки</w:t>
      </w:r>
      <w:proofErr w:type="spellEnd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дружбы</w:t>
      </w:r>
      <w:proofErr w:type="spellEnd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эффективного</w:t>
      </w:r>
      <w:proofErr w:type="spellEnd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общения</w:t>
      </w:r>
      <w:proofErr w:type="spellEnd"/>
      <w:r w:rsidRPr="00D710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bookmarkStart w:id="0" w:name="_GoBack"/>
      <w:bookmarkEnd w:id="0"/>
    </w:p>
    <w:p w:rsidR="00737A56" w:rsidRPr="00737A56" w:rsidRDefault="00737A56" w:rsidP="00D71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24"/>
          <w:szCs w:val="24"/>
          <w:lang w:eastAsia="lv-LV"/>
        </w:rPr>
      </w:pPr>
      <w:hyperlink r:id="rId4" w:history="1">
        <w:r w:rsidRPr="00737A56">
          <w:rPr>
            <w:rStyle w:val="Hyperlink"/>
            <w:rFonts w:ascii="Times New Roman" w:eastAsia="Times New Roman" w:hAnsi="Times New Roman" w:cs="Times New Roman"/>
            <w:b/>
            <w:bCs/>
            <w:color w:val="2F5496" w:themeColor="accent1" w:themeShade="BF"/>
            <w:kern w:val="36"/>
            <w:sz w:val="24"/>
            <w:szCs w:val="24"/>
            <w:lang w:eastAsia="lv-LV"/>
          </w:rPr>
          <w:t>www.n</w:t>
        </w:r>
        <w:r w:rsidRPr="00737A56">
          <w:rPr>
            <w:rStyle w:val="Hyperlink"/>
            <w:rFonts w:ascii="Times New Roman" w:eastAsia="Times New Roman" w:hAnsi="Times New Roman" w:cs="Times New Roman"/>
            <w:b/>
            <w:bCs/>
            <w:color w:val="2F5496" w:themeColor="accent1" w:themeShade="BF"/>
            <w:kern w:val="36"/>
            <w:sz w:val="24"/>
            <w:szCs w:val="24"/>
            <w:lang w:eastAsia="lv-LV"/>
          </w:rPr>
          <w:t>o</w:t>
        </w:r>
        <w:r w:rsidRPr="00737A56">
          <w:rPr>
            <w:rStyle w:val="Hyperlink"/>
            <w:rFonts w:ascii="Times New Roman" w:eastAsia="Times New Roman" w:hAnsi="Times New Roman" w:cs="Times New Roman"/>
            <w:b/>
            <w:bCs/>
            <w:color w:val="2F5496" w:themeColor="accent1" w:themeShade="BF"/>
            <w:kern w:val="36"/>
            <w:sz w:val="24"/>
            <w:szCs w:val="24"/>
            <w:lang w:eastAsia="lv-LV"/>
          </w:rPr>
          <w:t>vaja.lv/news/article.html?xml_id=33812</w:t>
        </w:r>
      </w:hyperlink>
    </w:p>
    <w:p w:rsidR="00D71051" w:rsidRPr="00D71051" w:rsidRDefault="00737A56" w:rsidP="00D7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5" w:history="1">
        <w:proofErr w:type="spellStart"/>
        <w:r w:rsidR="00D71051"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Марианна</w:t>
        </w:r>
        <w:proofErr w:type="spellEnd"/>
        <w:r w:rsidR="00D71051"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 </w:t>
        </w:r>
        <w:proofErr w:type="spellStart"/>
        <w:r w:rsidR="00D71051"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Вагале</w:t>
        </w:r>
        <w:proofErr w:type="spellEnd"/>
      </w:hyperlink>
      <w:r w:rsidR="00D71051"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13.06.2018. 14:16   </w:t>
      </w:r>
      <w:proofErr w:type="spellStart"/>
      <w:r w:rsidR="00D71051"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begin"/>
      </w:r>
      <w:r w:rsidR="00D71051"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HYPERLINK "javascript:print();" </w:instrText>
      </w:r>
      <w:r w:rsidR="00D71051"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separate"/>
      </w:r>
      <w:r w:rsidR="00D71051" w:rsidRPr="00D710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v-LV"/>
        </w:rPr>
        <w:t>Печатать</w:t>
      </w:r>
      <w:proofErr w:type="spellEnd"/>
      <w:r w:rsidR="00D71051"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</w:p>
    <w:p w:rsidR="00D71051" w:rsidRDefault="00D71051" w:rsidP="00D7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конце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лета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завершится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трехгодичный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международный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Erasmus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+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Эффективная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коммуникация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успешная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жизнь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будущем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участвуют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учащиеся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педагоги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Елгавской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6-й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средней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партнеры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сотрудничеству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государств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презентацию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итогов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состоявшуюся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июня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конференц-зале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кафе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Silva,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собрались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представители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почти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всех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нашего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города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нескольких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Елгавского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края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Риги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а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также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гости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Управления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общественной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интеграции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городской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полиции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самоуправления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37A56" w:rsidRDefault="00737A56" w:rsidP="00D7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37A56" w:rsidRPr="00D71051" w:rsidRDefault="00737A56" w:rsidP="00D7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37A56" w:rsidRDefault="00D71051" w:rsidP="00737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v-LV"/>
        </w:rPr>
        <w:drawing>
          <wp:inline distT="0" distB="0" distL="0" distR="0" wp14:anchorId="10E8E92C" wp14:editId="5D089949">
            <wp:extent cx="3838575" cy="2559050"/>
            <wp:effectExtent l="0" t="0" r="9525" b="0"/>
            <wp:docPr id="2" name="Picture 2" descr="http://www.novaja.lv/resources/news/300x200/20180613141920-6vsk_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ja.lv/resources/news/300x200/20180613141920-6vsk_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hyperlink r:id="rId8" w:history="1">
        <w:proofErr w:type="spellStart"/>
        <w:r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Смотреть</w:t>
        </w:r>
        <w:proofErr w:type="spellEnd"/>
        <w:r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 </w:t>
        </w:r>
        <w:proofErr w:type="spellStart"/>
        <w:r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фото</w:t>
        </w:r>
        <w:proofErr w:type="spellEnd"/>
        <w:r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 (5) </w:t>
        </w:r>
      </w:hyperlink>
    </w:p>
    <w:p w:rsidR="00737A56" w:rsidRDefault="00737A56" w:rsidP="00737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Тема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очень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актуальна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ибо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навыков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общения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дети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получают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семье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отношений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друзьями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сверстниками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окружающим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миром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многом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будет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зависеть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последующая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взрослая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жизнь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-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отметила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открывая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презентацию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заместитель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директора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Елгавской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6-й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средней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учебной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работе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Виктория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Тихонова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Координатор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Елгавской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6-й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средней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педагог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Айна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Егере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рассказала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презентации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что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международном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вместе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с 6-й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средней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участвовали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одной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Болгарии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Португалии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Словении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Чехии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Польши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Словакии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.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Трехгодичный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Эффективная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коммуникация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успешная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жизнь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будущем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стартовал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2015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году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официально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завершится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31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августа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его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рамках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посещали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основные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с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которыми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сотрудничали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открытые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уроки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участвовали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работе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практических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мастерских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проводили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тематическое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анкетирование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а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также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принимали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зарубежных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гостей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своем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учебном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заведении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Каждый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был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посвящен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своей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теме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первый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год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велась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работа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теме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«Я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моя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семья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второй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«Я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мои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друзья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третий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«Я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окружающий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мир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», -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отметила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А.Егере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результате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сотрудничества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был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подготовлен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издан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проиллюстрированный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рисунками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буклет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детей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вести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себя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общественных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местах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».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понятным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доступным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даже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младших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школьников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языком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изложены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правила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поведения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музее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библиотеке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кафе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театрах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кинотеатрах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А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мае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рассказала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А.Егере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участники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сняли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короткометражный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фильм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правилах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поведения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общественных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местах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рамках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изданы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две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книжечки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: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быть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хорошим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другом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 -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школьников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Как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быть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хорошим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родителем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Эти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полезные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издания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получат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все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участники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каждом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государстве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своем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языке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Подробнее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можно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прочесть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его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домашней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интернет-страничке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: </w:t>
      </w:r>
      <w:hyperlink r:id="rId9" w:history="1">
        <w:r w:rsidRPr="00D71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http://effectivecommunicationbg.com/</w:t>
        </w:r>
      </w:hyperlink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 .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конференции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выступила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также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психолог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Елена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Вотчеле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рассказав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о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позитивной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коммуникации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семье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ее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значении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развития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ребенка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формирования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у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него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позитивной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самооценки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В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ходе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проекта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она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провела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6-й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средней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школе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ряд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тематических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занятий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родителей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D71051" w:rsidRPr="00D71051" w:rsidRDefault="00D71051" w:rsidP="00D71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После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окончания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презентации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магистр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психологии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М.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Бломниеце-Юране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прочла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собравшихся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лекцию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«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Коммуникация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учителей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родителей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».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Мероприятие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завершилось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кофейной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паузой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небольшой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>дискуссией</w:t>
      </w:r>
      <w:proofErr w:type="spellEnd"/>
      <w:r w:rsidRPr="00D71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5F293A" w:rsidRDefault="005F293A"/>
    <w:sectPr w:rsidR="005F2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51"/>
    <w:rsid w:val="005F293A"/>
    <w:rsid w:val="00737A56"/>
    <w:rsid w:val="00D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EFE6"/>
  <w15:chartTrackingRefBased/>
  <w15:docId w15:val="{C9D36CDF-8CF5-4ED4-BB58-A30AEA3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ja.lv/news/media.html?xml_id=33812&amp;m_type=phot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aja.lv/news/media.html?xml_id=33812&amp;m_type=phot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vaja.lv/news/newslist.html?id=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ovaja.lv/news/article.html?xml_id=33812" TargetMode="External"/><Relationship Id="rId9" Type="http://schemas.openxmlformats.org/officeDocument/2006/relationships/hyperlink" Target="http://effectivecommunicationb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2078</Words>
  <Characters>1186</Characters>
  <Application>Microsoft Office Word</Application>
  <DocSecurity>0</DocSecurity>
  <Lines>9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Jēgere</dc:creator>
  <cp:keywords/>
  <dc:description/>
  <cp:lastModifiedBy>Aina Jēgere</cp:lastModifiedBy>
  <cp:revision>4</cp:revision>
  <dcterms:created xsi:type="dcterms:W3CDTF">2018-06-14T13:27:00Z</dcterms:created>
  <dcterms:modified xsi:type="dcterms:W3CDTF">2018-07-15T09:09:00Z</dcterms:modified>
</cp:coreProperties>
</file>