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4" w:rsidRDefault="009E1779">
      <w:r>
        <w:rPr>
          <w:noProof/>
        </w:rPr>
        <w:pict>
          <v:rect id="_x0000_s1041" style="position:absolute;margin-left:275.65pt;margin-top:544.9pt;width:227.25pt;height:207pt;z-index:251672576">
            <v:textbox>
              <w:txbxContent>
                <w:p w:rsidR="002E0D27" w:rsidRPr="002E0D27" w:rsidRDefault="002E0D27">
                  <w:pPr>
                    <w:rPr>
                      <w:sz w:val="44"/>
                      <w:szCs w:val="44"/>
                    </w:rPr>
                  </w:pPr>
                  <w:r w:rsidRPr="002E0D27">
                    <w:rPr>
                      <w:sz w:val="44"/>
                      <w:szCs w:val="44"/>
                    </w:rPr>
                    <w:t>Целия път +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2E0D27">
                    <w:rPr>
                      <w:sz w:val="44"/>
                      <w:szCs w:val="44"/>
                    </w:rPr>
                    <w:t>всички обекти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2E0D27">
                    <w:rPr>
                      <w:sz w:val="44"/>
                      <w:szCs w:val="44"/>
                    </w:rPr>
                    <w:t>+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2E0D27">
                    <w:rPr>
                      <w:sz w:val="44"/>
                      <w:szCs w:val="44"/>
                    </w:rPr>
                    <w:t xml:space="preserve">една нощувка в хотел в </w:t>
                  </w:r>
                  <w:r>
                    <w:rPr>
                      <w:sz w:val="44"/>
                      <w:szCs w:val="44"/>
                      <w:lang w:val="en-US"/>
                    </w:rPr>
                    <w:t>Перник</w:t>
                  </w:r>
                  <w:r>
                    <w:rPr>
                      <w:sz w:val="44"/>
                      <w:szCs w:val="44"/>
                    </w:rPr>
                    <w:t xml:space="preserve"> само за </w:t>
                  </w:r>
                  <w:r w:rsidR="00611803">
                    <w:rPr>
                      <w:sz w:val="44"/>
                      <w:szCs w:val="44"/>
                      <w:lang w:val="en-US"/>
                    </w:rPr>
                    <w:t>8</w:t>
                  </w:r>
                  <w:r w:rsidRPr="002E0D27">
                    <w:rPr>
                      <w:sz w:val="44"/>
                      <w:szCs w:val="44"/>
                    </w:rPr>
                    <w:t>7лв. на човек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5.4pt;margin-top:470.65pt;width:101.25pt;height:42.75pt;flip:x;z-index:251671552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-49.1pt;margin-top:504.4pt;width:244.5pt;height:226.5pt;z-index:251665408">
            <v:textbox>
              <w:txbxContent>
                <w:p w:rsidR="00A460DA" w:rsidRPr="00A460DA" w:rsidRDefault="00A460DA">
                  <w:pPr>
                    <w:rPr>
                      <w:sz w:val="36"/>
                      <w:szCs w:val="36"/>
                    </w:rPr>
                  </w:pPr>
                  <w:r w:rsidRPr="00A460DA">
                    <w:rPr>
                      <w:sz w:val="36"/>
                      <w:szCs w:val="36"/>
                    </w:rPr>
                    <w:t>Хотел Елит- Перник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905125" cy="2438400"/>
                        <wp:effectExtent l="19050" t="0" r="9525" b="0"/>
                        <wp:docPr id="5" name="Картина 5" descr="C:\Users\PC\Desktop\97_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C\Desktop\97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96.65pt;margin-top:330.4pt;width:218.25pt;height:140.25pt;z-index:251664384">
            <v:textbox>
              <w:txbxContent>
                <w:p w:rsidR="00F96883" w:rsidRPr="00F96883" w:rsidRDefault="00F96883">
                  <w:pPr>
                    <w:rPr>
                      <w:sz w:val="36"/>
                      <w:szCs w:val="36"/>
                    </w:rPr>
                  </w:pPr>
                  <w:r w:rsidRPr="00F96883">
                    <w:rPr>
                      <w:sz w:val="36"/>
                      <w:szCs w:val="36"/>
                    </w:rPr>
                    <w:t>Перник</w:t>
                  </w:r>
                  <w:r w:rsidR="0036082E">
                    <w:rPr>
                      <w:sz w:val="36"/>
                      <w:szCs w:val="36"/>
                    </w:rPr>
                    <w:t>-</w:t>
                  </w:r>
                  <w:r w:rsidR="00A460DA" w:rsidRPr="00A460DA">
                    <w:rPr>
                      <w:color w:val="FF0000"/>
                      <w:sz w:val="36"/>
                      <w:szCs w:val="36"/>
                    </w:rPr>
                    <w:t>Пещера Духлата</w:t>
                  </w:r>
                  <w:r w:rsidR="00A460DA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530475" cy="1352550"/>
                        <wp:effectExtent l="19050" t="0" r="3175" b="0"/>
                        <wp:docPr id="3" name="Картина 3" descr="C:\Users\PC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47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16.4pt;margin-top:360.4pt;width:80.25pt;height:2.25pt;z-index:251670528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49.1pt;margin-top:292.15pt;width:265.5pt;height:164.25pt;z-index:251663360">
            <v:textbox>
              <w:txbxContent>
                <w:p w:rsidR="00A460DA" w:rsidRPr="00A460DA" w:rsidRDefault="00A460DA">
                  <w:pPr>
                    <w:rPr>
                      <w:sz w:val="36"/>
                      <w:szCs w:val="36"/>
                    </w:rPr>
                  </w:pPr>
                  <w:r w:rsidRPr="00A460DA">
                    <w:rPr>
                      <w:color w:val="FF0000"/>
                      <w:sz w:val="36"/>
                      <w:szCs w:val="36"/>
                    </w:rPr>
                    <w:t>Рилски манастир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211331" cy="1657350"/>
                        <wp:effectExtent l="19050" t="0" r="8119" b="0"/>
                        <wp:docPr id="2" name="Картина 2" descr="C:\Users\PC\Desktop\Rilski-manasti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Rilski-manasti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542" cy="1656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43.15pt;margin-top:120.4pt;width:159.75pt;height:150.75pt;z-index:251662336">
            <v:textbox>
              <w:txbxContent>
                <w:p w:rsidR="00A460DA" w:rsidRDefault="00A460DA">
                  <w:r w:rsidRPr="00A460DA">
                    <w:rPr>
                      <w:color w:val="FF0000"/>
                      <w:sz w:val="32"/>
                      <w:szCs w:val="32"/>
                    </w:rPr>
                    <w:t>Роженски манастир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39522" cy="1609725"/>
                        <wp:effectExtent l="19050" t="0" r="3578" b="0"/>
                        <wp:docPr id="1" name="Картина 1" descr="C:\Users\PC\Desktop\Bulgarien-Roschen-2-19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Bulgarien-Roschen-2-19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522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98.65pt;margin-top:-67.1pt;width:177pt;height:49.5pt;z-index:251658240">
            <v:textbox>
              <w:txbxContent>
                <w:p w:rsidR="00F96883" w:rsidRPr="00F96883" w:rsidRDefault="00F96883">
                  <w:pPr>
                    <w:rPr>
                      <w:sz w:val="56"/>
                      <w:szCs w:val="56"/>
                    </w:rPr>
                  </w:pPr>
                  <w:r w:rsidRPr="00F96883">
                    <w:rPr>
                      <w:sz w:val="56"/>
                      <w:szCs w:val="56"/>
                    </w:rPr>
                    <w:t>Екскурзия 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52.9pt;margin-top:196.9pt;width:18.75pt;height:95.2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54.9pt;margin-top:179.65pt;width:188.25pt;height:4.5pt;flip:x y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25.9pt;margin-top:40.15pt;width:117pt;height:80.2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98.65pt;margin-top:40.15pt;width:90.75pt;height:0;z-index:251666432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-32.6pt;margin-top:154.9pt;width:187.5pt;height:42pt;z-index:251661312">
            <v:textbox>
              <w:txbxContent>
                <w:p w:rsidR="00F96883" w:rsidRPr="00F96883" w:rsidRDefault="00F96883">
                  <w:pPr>
                    <w:rPr>
                      <w:sz w:val="36"/>
                      <w:szCs w:val="36"/>
                    </w:rPr>
                  </w:pPr>
                  <w:r w:rsidRPr="00F96883">
                    <w:rPr>
                      <w:sz w:val="36"/>
                      <w:szCs w:val="36"/>
                    </w:rPr>
                    <w:t>Кюстендил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89.4pt;margin-top:19.15pt;width:136.5pt;height:57pt;z-index:251660288">
            <v:textbox>
              <w:txbxContent>
                <w:p w:rsidR="00F96883" w:rsidRPr="00F96883" w:rsidRDefault="00F96883">
                  <w:pPr>
                    <w:rPr>
                      <w:sz w:val="36"/>
                      <w:szCs w:val="36"/>
                    </w:rPr>
                  </w:pPr>
                  <w:r w:rsidRPr="00F96883">
                    <w:rPr>
                      <w:sz w:val="36"/>
                      <w:szCs w:val="36"/>
                    </w:rPr>
                    <w:t>Благоевград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1.6pt;margin-top:19.15pt;width:110.25pt;height:51pt;z-index:251659264">
            <v:textbox>
              <w:txbxContent>
                <w:p w:rsidR="00F96883" w:rsidRPr="00F96883" w:rsidRDefault="00F96883">
                  <w:pPr>
                    <w:rPr>
                      <w:sz w:val="36"/>
                      <w:szCs w:val="36"/>
                    </w:rPr>
                  </w:pPr>
                  <w:r w:rsidRPr="00F96883">
                    <w:rPr>
                      <w:sz w:val="36"/>
                      <w:szCs w:val="36"/>
                    </w:rPr>
                    <w:t>Мадан</w:t>
                  </w:r>
                </w:p>
              </w:txbxContent>
            </v:textbox>
          </v:rect>
        </w:pict>
      </w:r>
    </w:p>
    <w:sectPr w:rsidR="00D52B54" w:rsidSect="003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6883"/>
    <w:rsid w:val="00082438"/>
    <w:rsid w:val="00181A57"/>
    <w:rsid w:val="002E0D27"/>
    <w:rsid w:val="0034330D"/>
    <w:rsid w:val="0036082E"/>
    <w:rsid w:val="00611803"/>
    <w:rsid w:val="009E1779"/>
    <w:rsid w:val="00A460DA"/>
    <w:rsid w:val="00A77574"/>
    <w:rsid w:val="00D52B54"/>
    <w:rsid w:val="00DD792B"/>
    <w:rsid w:val="00F9567F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39"/>
        <o:r id="V:Rule9" type="connector" idref="#_x0000_s1040"/>
        <o:r id="V:Rule10" type="connector" idref="#_x0000_s1037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2017-05-05T15:17:00Z</dcterms:created>
  <dcterms:modified xsi:type="dcterms:W3CDTF">2017-05-05T17:49:00Z</dcterms:modified>
</cp:coreProperties>
</file>