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3DF9" w14:textId="77777777" w:rsidR="00D22253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pacing w:val="20"/>
          <w:kern w:val="0"/>
          <w:sz w:val="26"/>
          <w:szCs w:val="26"/>
          <w:u w:val="single"/>
          <w:lang w:eastAsia="bg-BG"/>
        </w:rPr>
        <w:t>МИНИСТЕРСТВО НА ОБРАЗОВАНИЕТО</w:t>
      </w:r>
      <w:r>
        <w:rPr>
          <w:rFonts w:ascii="Times New Roman" w:eastAsia="Times New Roman" w:hAnsi="Times New Roman"/>
          <w:b/>
          <w:spacing w:val="20"/>
          <w:kern w:val="0"/>
          <w:sz w:val="26"/>
          <w:szCs w:val="26"/>
          <w:u w:val="single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pacing w:val="20"/>
          <w:kern w:val="0"/>
          <w:sz w:val="26"/>
          <w:szCs w:val="26"/>
          <w:u w:val="single"/>
          <w:lang w:eastAsia="bg-BG"/>
        </w:rPr>
        <w:t xml:space="preserve">И НАУКАТА </w:t>
      </w:r>
    </w:p>
    <w:p w14:paraId="34133A1F" w14:textId="77777777" w:rsidR="00D22253" w:rsidRDefault="00D22253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kern w:val="0"/>
          <w:sz w:val="26"/>
          <w:szCs w:val="26"/>
          <w:lang w:eastAsia="bg-BG"/>
        </w:rPr>
      </w:pPr>
    </w:p>
    <w:p w14:paraId="60A987BC" w14:textId="77777777" w:rsidR="00D22253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pacing w:val="80"/>
          <w:kern w:val="0"/>
          <w:u w:val="single"/>
          <w:lang w:eastAsia="bg-BG"/>
        </w:rPr>
        <w:t>НАЦИОНАЛНА ОЛИМПИАДА „ЗНАМ И МОГА” 2025</w:t>
      </w:r>
    </w:p>
    <w:p w14:paraId="62C91448" w14:textId="77777777" w:rsidR="00D22253" w:rsidRDefault="00D22253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val="ru-RU" w:eastAsia="bg-BG"/>
        </w:rPr>
      </w:pPr>
    </w:p>
    <w:p w14:paraId="571BF7F4" w14:textId="77777777" w:rsidR="00D22253" w:rsidRDefault="00D22253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bg-BG"/>
        </w:rPr>
      </w:pPr>
    </w:p>
    <w:p w14:paraId="670437C3" w14:textId="77777777" w:rsidR="00D22253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pacing w:val="60"/>
          <w:kern w:val="0"/>
          <w:lang w:eastAsia="bg-BG"/>
        </w:rPr>
        <w:t>ПРОТОКОЛ</w:t>
      </w:r>
      <w:r>
        <w:rPr>
          <w:rFonts w:ascii="Times New Roman" w:eastAsia="Times New Roman" w:hAnsi="Times New Roman"/>
          <w:b/>
          <w:spacing w:val="60"/>
          <w:kern w:val="0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pacing w:val="60"/>
          <w:kern w:val="0"/>
          <w:lang w:eastAsia="bg-BG"/>
        </w:rPr>
        <w:t>№</w:t>
      </w:r>
      <w:r>
        <w:rPr>
          <w:rFonts w:ascii="Times New Roman" w:eastAsia="Times New Roman" w:hAnsi="Times New Roman"/>
          <w:b/>
          <w:spacing w:val="60"/>
          <w:kern w:val="0"/>
          <w:lang w:val="ru-RU" w:eastAsia="bg-BG"/>
        </w:rPr>
        <w:t>2</w:t>
      </w:r>
      <w:r>
        <w:rPr>
          <w:rFonts w:ascii="Times New Roman" w:eastAsia="Times New Roman" w:hAnsi="Times New Roman"/>
          <w:b/>
          <w:spacing w:val="60"/>
          <w:kern w:val="0"/>
          <w:lang w:eastAsia="bg-BG"/>
        </w:rPr>
        <w:t xml:space="preserve">  ЗА   УЧАСТНИЦИТЕ</w:t>
      </w:r>
    </w:p>
    <w:p w14:paraId="27DC11CD" w14:textId="77777777" w:rsidR="00D22253" w:rsidRDefault="00D22253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kern w:val="0"/>
          <w:lang w:eastAsia="bg-BG"/>
        </w:rPr>
      </w:pPr>
    </w:p>
    <w:p w14:paraId="40A3B6C5" w14:textId="77777777" w:rsidR="00D22253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kern w:val="0"/>
          <w:lang w:val="ru-RU" w:eastAsia="bg-BG"/>
        </w:rPr>
      </w:pPr>
      <w:r>
        <w:rPr>
          <w:rFonts w:ascii="Times New Roman" w:eastAsia="Times New Roman" w:hAnsi="Times New Roman"/>
          <w:b/>
          <w:spacing w:val="60"/>
          <w:kern w:val="0"/>
          <w:lang w:val="ru-RU" w:eastAsia="bg-BG"/>
        </w:rPr>
        <w:t xml:space="preserve">НА ОБЩИНСКИ КРЪГ </w:t>
      </w:r>
    </w:p>
    <w:p w14:paraId="63A7807A" w14:textId="77777777" w:rsidR="00D22253" w:rsidRDefault="00D22253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kern w:val="0"/>
          <w:lang w:val="ru-RU" w:eastAsia="bg-BG"/>
        </w:rPr>
      </w:pPr>
    </w:p>
    <w:p w14:paraId="2BF8AB27" w14:textId="77777777" w:rsidR="00D22253" w:rsidRDefault="00D22253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kern w:val="0"/>
          <w:lang w:val="ru-RU" w:eastAsia="bg-BG"/>
        </w:rPr>
      </w:pPr>
    </w:p>
    <w:p w14:paraId="7DCAC10B" w14:textId="77777777" w:rsidR="00D22253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kern w:val="0"/>
          <w:lang w:eastAsia="bg-BG"/>
        </w:rPr>
        <w:t>Проведен на 25.01.2025 год.</w:t>
      </w:r>
    </w:p>
    <w:p w14:paraId="665CC6F1" w14:textId="77777777" w:rsidR="00D22253" w:rsidRDefault="00D2225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bg-BG"/>
        </w:rPr>
      </w:pPr>
    </w:p>
    <w:p w14:paraId="104906D0" w14:textId="77777777" w:rsidR="00D22253" w:rsidRDefault="00000000">
      <w:pPr>
        <w:tabs>
          <w:tab w:val="left" w:pos="7320"/>
        </w:tabs>
        <w:spacing w:after="0" w:line="240" w:lineRule="auto"/>
        <w:rPr>
          <w:rFonts w:ascii="Times New Roman" w:eastAsia="Times New Roman" w:hAnsi="Times New Roman"/>
          <w:b/>
          <w:kern w:val="0"/>
          <w:lang w:eastAsia="bg-BG"/>
        </w:rPr>
      </w:pPr>
      <w:r>
        <w:rPr>
          <w:rFonts w:ascii="Times New Roman" w:eastAsia="Times New Roman" w:hAnsi="Times New Roman"/>
          <w:b/>
          <w:kern w:val="0"/>
          <w:lang w:eastAsia="bg-BG"/>
        </w:rPr>
        <w:tab/>
      </w:r>
    </w:p>
    <w:tbl>
      <w:tblPr>
        <w:tblW w:w="100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4171"/>
        <w:gridCol w:w="1134"/>
        <w:gridCol w:w="3150"/>
        <w:gridCol w:w="1080"/>
      </w:tblGrid>
      <w:tr w:rsidR="00D22253" w14:paraId="486D73E6" w14:textId="77777777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0552" w14:textId="77777777" w:rsidR="00D22253" w:rsidRDefault="00000000">
            <w:pPr>
              <w:spacing w:before="120"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bg-BG"/>
              </w:rPr>
              <w:t>№</w:t>
            </w:r>
            <w:r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val="ru-RU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bg-BG"/>
              </w:rPr>
              <w:t xml:space="preserve"> </w:t>
            </w:r>
          </w:p>
        </w:tc>
        <w:tc>
          <w:tcPr>
            <w:tcW w:w="41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3F7A1" w14:textId="77777777" w:rsidR="00D22253" w:rsidRDefault="00000000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bg-BG"/>
              </w:rPr>
              <w:t>Име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90FD" w14:textId="77777777" w:rsidR="00D22253" w:rsidRDefault="00000000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bg-BG"/>
              </w:rPr>
              <w:t>Клас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07EA" w14:textId="77777777" w:rsidR="00D22253" w:rsidRDefault="00000000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bg-BG"/>
              </w:rPr>
              <w:t>Училище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52DA" w14:textId="77777777" w:rsidR="00D22253" w:rsidRDefault="00000000">
            <w:pPr>
              <w:spacing w:before="240" w:after="0" w:line="240" w:lineRule="auto"/>
              <w:jc w:val="right"/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bg-BG"/>
              </w:rPr>
              <w:t xml:space="preserve">Точки </w:t>
            </w:r>
          </w:p>
        </w:tc>
      </w:tr>
      <w:tr w:rsidR="00D22253" w14:paraId="3DEBC650" w14:textId="77777777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1E51" w14:textId="77777777" w:rsidR="00D22253" w:rsidRDefault="00D222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BC225" w14:textId="77777777" w:rsidR="00D22253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 xml:space="preserve">Аника </w:t>
            </w:r>
            <w:proofErr w:type="spellStart"/>
            <w:r>
              <w:rPr>
                <w:rFonts w:ascii="Times New Roman" w:eastAsia="Times New Roman" w:hAnsi="Times New Roman"/>
                <w:kern w:val="0"/>
                <w:lang w:eastAsia="bg-BG"/>
              </w:rPr>
              <w:t>Алдинова</w:t>
            </w:r>
            <w:proofErr w:type="spellEnd"/>
            <w:r>
              <w:rPr>
                <w:rFonts w:ascii="Times New Roman" w:eastAsia="Times New Roman" w:hAnsi="Times New Roman"/>
                <w:kern w:val="0"/>
                <w:lang w:eastAsia="bg-BG"/>
              </w:rPr>
              <w:t xml:space="preserve"> Андреева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F28A" w14:textId="77777777" w:rsidR="00D22253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ІV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5D98" w14:textId="77777777" w:rsidR="00D22253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НУ „Любен Каравелов“</w:t>
            </w:r>
          </w:p>
          <w:p w14:paraId="563F524E" w14:textId="77777777" w:rsidR="00D22253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с. Бабинци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5C1E" w14:textId="77777777" w:rsidR="00D22253" w:rsidRDefault="00000000">
            <w:pPr>
              <w:spacing w:before="240"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30,5</w:t>
            </w:r>
          </w:p>
        </w:tc>
      </w:tr>
      <w:tr w:rsidR="00D22253" w14:paraId="7BC6D371" w14:textId="77777777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B59E" w14:textId="77777777" w:rsidR="00D22253" w:rsidRDefault="00D222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3DFA" w14:textId="77777777" w:rsidR="00D22253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lang w:eastAsia="bg-BG"/>
              </w:rPr>
              <w:t>Мелани</w:t>
            </w:r>
            <w:proofErr w:type="spellEnd"/>
            <w:r>
              <w:rPr>
                <w:rFonts w:ascii="Times New Roman" w:eastAsia="Times New Roman" w:hAnsi="Times New Roman"/>
                <w:kern w:val="0"/>
                <w:lang w:eastAsia="bg-BG"/>
              </w:rPr>
              <w:t xml:space="preserve"> Младенова </w:t>
            </w:r>
            <w:proofErr w:type="spellStart"/>
            <w:r>
              <w:rPr>
                <w:rFonts w:ascii="Times New Roman" w:eastAsia="Times New Roman" w:hAnsi="Times New Roman"/>
                <w:kern w:val="0"/>
                <w:lang w:eastAsia="bg-BG"/>
              </w:rPr>
              <w:t>Алексеева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4F8E" w14:textId="77777777" w:rsidR="00D22253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ІV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A2BF" w14:textId="77777777" w:rsidR="00D22253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НУ „Любен Каравелов“</w:t>
            </w:r>
          </w:p>
          <w:p w14:paraId="7AF56102" w14:textId="77777777" w:rsidR="00D22253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с. Бабинци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91F3" w14:textId="77777777" w:rsidR="00D22253" w:rsidRDefault="00000000">
            <w:pPr>
              <w:spacing w:before="240"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29,5</w:t>
            </w:r>
          </w:p>
        </w:tc>
      </w:tr>
      <w:tr w:rsidR="00D22253" w14:paraId="37373F22" w14:textId="77777777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90C9" w14:textId="77777777" w:rsidR="00D22253" w:rsidRDefault="00D222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36E0" w14:textId="77777777" w:rsidR="00D22253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Милена Михайлова Русинова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10A2" w14:textId="77777777" w:rsidR="00D22253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ІV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E7D9" w14:textId="77777777" w:rsidR="00D22253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НУ „Любен Каравелов“</w:t>
            </w:r>
          </w:p>
          <w:p w14:paraId="1668573C" w14:textId="77777777" w:rsidR="00D22253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с. Бабинци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65C0" w14:textId="77777777" w:rsidR="00D22253" w:rsidRDefault="00000000">
            <w:pPr>
              <w:spacing w:before="240"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27,0</w:t>
            </w:r>
          </w:p>
        </w:tc>
      </w:tr>
      <w:tr w:rsidR="00D22253" w14:paraId="1C96DF95" w14:textId="77777777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C0A9" w14:textId="77777777" w:rsidR="00D22253" w:rsidRDefault="00D222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EDE9" w14:textId="77777777" w:rsidR="00D22253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Огнян Сергеев Илиев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C74F" w14:textId="77777777" w:rsidR="00D22253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ІV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D5FF" w14:textId="77777777" w:rsidR="00D22253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НУ „Любен Каравелов“</w:t>
            </w:r>
          </w:p>
          <w:p w14:paraId="534F8F99" w14:textId="77777777" w:rsidR="00D22253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с. Бабинци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B314" w14:textId="77777777" w:rsidR="00D22253" w:rsidRDefault="00000000">
            <w:pPr>
              <w:spacing w:before="240" w:after="0" w:line="240" w:lineRule="auto"/>
              <w:rPr>
                <w:rFonts w:ascii="Times New Roman" w:eastAsia="Times New Roman" w:hAnsi="Times New Roman"/>
                <w:kern w:val="0"/>
                <w:lang w:eastAsia="bg-BG"/>
              </w:rPr>
            </w:pPr>
            <w:r>
              <w:rPr>
                <w:rFonts w:ascii="Times New Roman" w:eastAsia="Times New Roman" w:hAnsi="Times New Roman"/>
                <w:kern w:val="0"/>
                <w:lang w:eastAsia="bg-BG"/>
              </w:rPr>
              <w:t>25,5</w:t>
            </w:r>
          </w:p>
        </w:tc>
      </w:tr>
    </w:tbl>
    <w:p w14:paraId="630C1E62" w14:textId="77777777" w:rsidR="00D22253" w:rsidRDefault="00D22253">
      <w:pPr>
        <w:spacing w:after="0" w:line="240" w:lineRule="auto"/>
        <w:rPr>
          <w:rFonts w:ascii="Times New Roman" w:eastAsia="Times New Roman" w:hAnsi="Times New Roman"/>
          <w:b/>
          <w:spacing w:val="60"/>
          <w:kern w:val="0"/>
          <w:sz w:val="22"/>
          <w:szCs w:val="22"/>
          <w:lang w:eastAsia="bg-BG"/>
        </w:rPr>
      </w:pPr>
    </w:p>
    <w:p w14:paraId="62F68BD6" w14:textId="77777777" w:rsidR="00D22253" w:rsidRDefault="00D22253">
      <w:pPr>
        <w:spacing w:after="0" w:line="240" w:lineRule="auto"/>
        <w:rPr>
          <w:rFonts w:ascii="Times New Roman" w:eastAsia="Times New Roman" w:hAnsi="Times New Roman"/>
          <w:b/>
          <w:spacing w:val="60"/>
          <w:kern w:val="0"/>
          <w:sz w:val="22"/>
          <w:szCs w:val="22"/>
          <w:lang w:eastAsia="bg-BG"/>
        </w:rPr>
      </w:pPr>
    </w:p>
    <w:p w14:paraId="275F82B6" w14:textId="77777777" w:rsidR="00D22253" w:rsidRDefault="00000000">
      <w:pPr>
        <w:spacing w:after="0" w:line="240" w:lineRule="auto"/>
        <w:rPr>
          <w:rFonts w:ascii="Times New Roman" w:eastAsia="Times New Roman" w:hAnsi="Times New Roman"/>
          <w:b/>
          <w:spacing w:val="60"/>
          <w:kern w:val="0"/>
          <w:sz w:val="22"/>
          <w:szCs w:val="22"/>
          <w:lang w:eastAsia="bg-BG"/>
        </w:rPr>
      </w:pPr>
      <w:r>
        <w:rPr>
          <w:rFonts w:ascii="Times New Roman" w:eastAsia="Times New Roman" w:hAnsi="Times New Roman"/>
          <w:b/>
          <w:spacing w:val="60"/>
          <w:kern w:val="0"/>
          <w:sz w:val="22"/>
          <w:szCs w:val="22"/>
          <w:lang w:eastAsia="bg-BG"/>
        </w:rPr>
        <w:t>Попълнил протокола:</w:t>
      </w:r>
    </w:p>
    <w:p w14:paraId="16263E29" w14:textId="77777777" w:rsidR="00D22253" w:rsidRDefault="00D22253">
      <w:pPr>
        <w:spacing w:after="0" w:line="240" w:lineRule="auto"/>
        <w:rPr>
          <w:rFonts w:ascii="Times New Roman" w:eastAsia="Times New Roman" w:hAnsi="Times New Roman"/>
          <w:b/>
          <w:spacing w:val="60"/>
          <w:kern w:val="0"/>
          <w:sz w:val="22"/>
          <w:szCs w:val="22"/>
          <w:lang w:eastAsia="bg-BG"/>
        </w:rPr>
      </w:pPr>
    </w:p>
    <w:p w14:paraId="542B6DA8" w14:textId="77777777" w:rsidR="00D22253" w:rsidRDefault="00D22253">
      <w:pPr>
        <w:spacing w:after="0" w:line="240" w:lineRule="auto"/>
        <w:rPr>
          <w:rFonts w:ascii="Times New Roman" w:eastAsia="Times New Roman" w:hAnsi="Times New Roman"/>
          <w:b/>
          <w:spacing w:val="60"/>
          <w:kern w:val="0"/>
          <w:sz w:val="22"/>
          <w:szCs w:val="22"/>
          <w:lang w:eastAsia="bg-BG"/>
        </w:rPr>
      </w:pPr>
    </w:p>
    <w:p w14:paraId="211A99CE" w14:textId="77777777" w:rsidR="00D22253" w:rsidRDefault="00000000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  <w:r>
        <w:rPr>
          <w:rFonts w:ascii="Times New Roman" w:eastAsia="Times New Roman" w:hAnsi="Times New Roman"/>
          <w:kern w:val="0"/>
          <w:lang w:eastAsia="bg-BG"/>
        </w:rPr>
        <w:t>Лиляна Петрова  –Комисията по</w:t>
      </w:r>
    </w:p>
    <w:p w14:paraId="148B2A29" w14:textId="77777777" w:rsidR="00D22253" w:rsidRDefault="00000000">
      <w:pPr>
        <w:tabs>
          <w:tab w:val="center" w:pos="1800"/>
          <w:tab w:val="left" w:pos="5760"/>
          <w:tab w:val="center" w:pos="8820"/>
        </w:tabs>
        <w:spacing w:after="0" w:line="240" w:lineRule="auto"/>
      </w:pPr>
      <w:r>
        <w:rPr>
          <w:rFonts w:ascii="Times New Roman" w:eastAsia="Times New Roman" w:hAnsi="Times New Roman"/>
          <w:kern w:val="0"/>
          <w:lang w:eastAsia="bg-BG"/>
        </w:rPr>
        <w:t xml:space="preserve">засекретяване и  разсекретяване                                                  ……………………………                                         </w:t>
      </w:r>
      <w:r>
        <w:rPr>
          <w:rFonts w:ascii="Times New Roman" w:eastAsia="Times New Roman" w:hAnsi="Times New Roman"/>
          <w:i/>
          <w:kern w:val="0"/>
          <w:vertAlign w:val="superscript"/>
          <w:lang w:eastAsia="bg-BG"/>
        </w:rPr>
        <w:tab/>
        <w:t xml:space="preserve">                                                   </w:t>
      </w:r>
    </w:p>
    <w:p w14:paraId="39DD34D2" w14:textId="77777777" w:rsidR="00D22253" w:rsidRDefault="00D22253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</w:p>
    <w:p w14:paraId="76403287" w14:textId="77777777" w:rsidR="00D22253" w:rsidRDefault="00D22253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</w:p>
    <w:p w14:paraId="17DF67DF" w14:textId="77777777" w:rsidR="00D22253" w:rsidRDefault="00D22253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</w:p>
    <w:p w14:paraId="70A08F2E" w14:textId="77777777" w:rsidR="00D22253" w:rsidRDefault="00D22253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</w:p>
    <w:p w14:paraId="5AA1C840" w14:textId="77777777" w:rsidR="00D22253" w:rsidRDefault="00000000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  <w:r>
        <w:rPr>
          <w:rFonts w:ascii="Times New Roman" w:eastAsia="Times New Roman" w:hAnsi="Times New Roman"/>
          <w:kern w:val="0"/>
          <w:lang w:eastAsia="bg-BG"/>
        </w:rPr>
        <w:t xml:space="preserve">      </w:t>
      </w:r>
    </w:p>
    <w:p w14:paraId="0B8C38DD" w14:textId="77777777" w:rsidR="00D22253" w:rsidRDefault="00000000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  <w:r>
        <w:rPr>
          <w:rFonts w:ascii="Times New Roman" w:eastAsia="Times New Roman" w:hAnsi="Times New Roman"/>
          <w:kern w:val="0"/>
          <w:lang w:eastAsia="bg-BG"/>
        </w:rPr>
        <w:t xml:space="preserve">                                                                                                      Директор:……………….</w:t>
      </w:r>
    </w:p>
    <w:p w14:paraId="1D6E2232" w14:textId="77777777" w:rsidR="00D22253" w:rsidRDefault="00000000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  <w:r>
        <w:rPr>
          <w:rFonts w:ascii="Times New Roman" w:eastAsia="Times New Roman" w:hAnsi="Times New Roman"/>
          <w:kern w:val="0"/>
          <w:lang w:eastAsia="bg-BG"/>
        </w:rPr>
        <w:t xml:space="preserve">                                                                                                        /Севдалина Манева/</w:t>
      </w:r>
    </w:p>
    <w:p w14:paraId="25229C93" w14:textId="77777777" w:rsidR="00D22253" w:rsidRDefault="00000000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  <w:r>
        <w:rPr>
          <w:rFonts w:ascii="Times New Roman" w:eastAsia="Times New Roman" w:hAnsi="Times New Roman"/>
          <w:kern w:val="0"/>
          <w:lang w:eastAsia="bg-BG"/>
        </w:rPr>
        <w:t xml:space="preserve">                                                                                 </w:t>
      </w:r>
    </w:p>
    <w:p w14:paraId="3BDD8706" w14:textId="77777777" w:rsidR="00D22253" w:rsidRDefault="00D22253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</w:p>
    <w:p w14:paraId="3C91BFEE" w14:textId="77777777" w:rsidR="00D22253" w:rsidRDefault="00D22253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</w:p>
    <w:p w14:paraId="3E7CE3A1" w14:textId="77777777" w:rsidR="00D22253" w:rsidRDefault="00D22253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</w:p>
    <w:p w14:paraId="58356CFB" w14:textId="77777777" w:rsidR="00D22253" w:rsidRDefault="00D22253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</w:p>
    <w:p w14:paraId="14A2BCB1" w14:textId="77777777" w:rsidR="00D22253" w:rsidRDefault="00D22253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</w:p>
    <w:p w14:paraId="422D8E2B" w14:textId="77777777" w:rsidR="00D22253" w:rsidRDefault="00D22253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</w:p>
    <w:p w14:paraId="68B3E67A" w14:textId="77777777" w:rsidR="00D22253" w:rsidRDefault="00D22253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</w:p>
    <w:p w14:paraId="589DD4DF" w14:textId="77777777" w:rsidR="00D22253" w:rsidRDefault="00D22253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</w:p>
    <w:p w14:paraId="39FC6733" w14:textId="77777777" w:rsidR="00D22253" w:rsidRDefault="00D22253">
      <w:pPr>
        <w:tabs>
          <w:tab w:val="center" w:pos="1800"/>
          <w:tab w:val="left" w:pos="5760"/>
          <w:tab w:val="center" w:pos="8820"/>
        </w:tabs>
        <w:spacing w:after="0" w:line="240" w:lineRule="auto"/>
        <w:rPr>
          <w:rFonts w:ascii="Times New Roman" w:eastAsia="Times New Roman" w:hAnsi="Times New Roman"/>
          <w:kern w:val="0"/>
          <w:lang w:eastAsia="bg-BG"/>
        </w:rPr>
      </w:pPr>
    </w:p>
    <w:p w14:paraId="230FD07E" w14:textId="77777777" w:rsidR="00D22253" w:rsidRDefault="00D22253"/>
    <w:sectPr w:rsidR="00D22253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71BB1" w14:textId="77777777" w:rsidR="00A5210A" w:rsidRDefault="00A5210A">
      <w:pPr>
        <w:spacing w:after="0" w:line="240" w:lineRule="auto"/>
      </w:pPr>
      <w:r>
        <w:separator/>
      </w:r>
    </w:p>
  </w:endnote>
  <w:endnote w:type="continuationSeparator" w:id="0">
    <w:p w14:paraId="7B17B9B6" w14:textId="77777777" w:rsidR="00A5210A" w:rsidRDefault="00A5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C1B1E" w14:textId="77777777" w:rsidR="00A5210A" w:rsidRDefault="00A521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D758A4" w14:textId="77777777" w:rsidR="00A5210A" w:rsidRDefault="00A5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6043B"/>
    <w:multiLevelType w:val="multilevel"/>
    <w:tmpl w:val="D186A0A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7767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2253"/>
    <w:rsid w:val="00277D97"/>
    <w:rsid w:val="00A5210A"/>
    <w:rsid w:val="00B91ACA"/>
    <w:rsid w:val="00D2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D7E4"/>
  <w15:docId w15:val="{3DF85910-BEF8-4CBE-AB74-00718BDD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bg-BG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лавие 2 Знак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лавие 3 Знак"/>
    <w:basedOn w:val="a0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лавие 4 Знак"/>
    <w:basedOn w:val="a0"/>
    <w:rPr>
      <w:rFonts w:eastAsia="Times New Roman" w:cs="Times New Roman"/>
      <w:i/>
      <w:iCs/>
      <w:color w:val="0F4761"/>
    </w:rPr>
  </w:style>
  <w:style w:type="character" w:customStyle="1" w:styleId="50">
    <w:name w:val="Заглавие 5 Знак"/>
    <w:basedOn w:val="a0"/>
    <w:rPr>
      <w:rFonts w:eastAsia="Times New Roman" w:cs="Times New Roman"/>
      <w:color w:val="0F4761"/>
    </w:rPr>
  </w:style>
  <w:style w:type="character" w:customStyle="1" w:styleId="60">
    <w:name w:val="Заглавие 6 Знак"/>
    <w:basedOn w:val="a0"/>
    <w:rPr>
      <w:rFonts w:eastAsia="Times New Roman" w:cs="Times New Roman"/>
      <w:i/>
      <w:iCs/>
      <w:color w:val="595959"/>
    </w:rPr>
  </w:style>
  <w:style w:type="character" w:customStyle="1" w:styleId="70">
    <w:name w:val="Заглавие 7 Знак"/>
    <w:basedOn w:val="a0"/>
    <w:rPr>
      <w:rFonts w:eastAsia="Times New Roman" w:cs="Times New Roman"/>
      <w:color w:val="595959"/>
    </w:rPr>
  </w:style>
  <w:style w:type="character" w:customStyle="1" w:styleId="80">
    <w:name w:val="Заглавие 8 Знак"/>
    <w:basedOn w:val="a0"/>
    <w:rPr>
      <w:rFonts w:eastAsia="Times New Roman" w:cs="Times New Roman"/>
      <w:i/>
      <w:iCs/>
      <w:color w:val="272727"/>
    </w:rPr>
  </w:style>
  <w:style w:type="character" w:customStyle="1" w:styleId="90">
    <w:name w:val="Заглавие 9 Знак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a4">
    <w:name w:val="Заглавие Знак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лавие Знак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a8">
    <w:name w:val="Цитат Знак"/>
    <w:basedOn w:val="a0"/>
    <w:rPr>
      <w:i/>
      <w:iCs/>
      <w:color w:val="404040"/>
    </w:rPr>
  </w:style>
  <w:style w:type="paragraph" w:styleId="a9">
    <w:name w:val="List Paragraph"/>
    <w:basedOn w:val="a"/>
    <w:pPr>
      <w:ind w:left="720"/>
      <w:contextualSpacing/>
    </w:pPr>
  </w:style>
  <w:style w:type="character" w:styleId="aa">
    <w:name w:val="Intense Emphasis"/>
    <w:basedOn w:val="a0"/>
    <w:rPr>
      <w:i/>
      <w:iCs/>
      <w:color w:val="0F4761"/>
    </w:rPr>
  </w:style>
  <w:style w:type="paragraph" w:styleId="ab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Интензивно цитиране Знак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Севдалина А. Манева</dc:creator>
  <dc:description/>
  <cp:lastModifiedBy>Севдалина А. Манева</cp:lastModifiedBy>
  <cp:revision>2</cp:revision>
  <dcterms:created xsi:type="dcterms:W3CDTF">2025-02-04T08:57:00Z</dcterms:created>
  <dcterms:modified xsi:type="dcterms:W3CDTF">2025-02-04T08:57:00Z</dcterms:modified>
</cp:coreProperties>
</file>