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3437D" w14:textId="77777777" w:rsidR="00F624F1" w:rsidRPr="00F75CBD" w:rsidRDefault="00F624F1" w:rsidP="00F624F1">
      <w:pPr>
        <w:jc w:val="right"/>
        <w:rPr>
          <w:b/>
          <w:sz w:val="32"/>
          <w:szCs w:val="32"/>
          <w:lang w:val="en-US"/>
        </w:rPr>
      </w:pPr>
      <w:bookmarkStart w:id="0" w:name="_GoBack"/>
      <w:bookmarkEnd w:id="0"/>
    </w:p>
    <w:p w14:paraId="1C70FC70" w14:textId="77777777" w:rsidR="00F624F1" w:rsidRDefault="00F624F1" w:rsidP="00C412B4">
      <w:pPr>
        <w:jc w:val="center"/>
        <w:rPr>
          <w:b/>
          <w:sz w:val="32"/>
          <w:szCs w:val="32"/>
        </w:rPr>
      </w:pPr>
    </w:p>
    <w:p w14:paraId="35910910" w14:textId="77777777" w:rsidR="00C412B4" w:rsidRDefault="00C412B4" w:rsidP="00C412B4">
      <w:pPr>
        <w:jc w:val="center"/>
        <w:rPr>
          <w:b/>
          <w:sz w:val="32"/>
          <w:szCs w:val="32"/>
        </w:rPr>
      </w:pPr>
      <w:r>
        <w:rPr>
          <w:b/>
          <w:sz w:val="32"/>
          <w:szCs w:val="32"/>
        </w:rPr>
        <w:t>ПРАВИЛА</w:t>
      </w:r>
    </w:p>
    <w:p w14:paraId="18158361" w14:textId="77777777" w:rsidR="00C412B4" w:rsidRDefault="00C412B4" w:rsidP="00C412B4">
      <w:pPr>
        <w:jc w:val="center"/>
        <w:rPr>
          <w:b/>
          <w:sz w:val="32"/>
          <w:szCs w:val="32"/>
        </w:rPr>
      </w:pPr>
    </w:p>
    <w:p w14:paraId="0C5DEE8B" w14:textId="77777777" w:rsidR="00C412B4" w:rsidRDefault="00C412B4" w:rsidP="00C412B4">
      <w:pPr>
        <w:jc w:val="center"/>
        <w:rPr>
          <w:b/>
          <w:sz w:val="32"/>
          <w:szCs w:val="32"/>
        </w:rPr>
      </w:pPr>
      <w:r>
        <w:rPr>
          <w:b/>
          <w:sz w:val="32"/>
          <w:szCs w:val="32"/>
        </w:rPr>
        <w:t>ЗА ИЗПЪЛНЕНИЕ НА ДЕЙНОСТ 6</w:t>
      </w:r>
    </w:p>
    <w:p w14:paraId="0A94F6DB" w14:textId="77777777" w:rsidR="00C412B4" w:rsidRDefault="00C412B4" w:rsidP="00C412B4">
      <w:pPr>
        <w:jc w:val="center"/>
        <w:rPr>
          <w:b/>
          <w:sz w:val="32"/>
          <w:szCs w:val="32"/>
        </w:rPr>
      </w:pPr>
    </w:p>
    <w:p w14:paraId="0FCEF76B" w14:textId="77777777" w:rsidR="00C412B4" w:rsidRDefault="00C412B4" w:rsidP="00C412B4">
      <w:pPr>
        <w:spacing w:line="360" w:lineRule="auto"/>
        <w:jc w:val="center"/>
      </w:pPr>
      <w:r>
        <w:rPr>
          <w:b/>
          <w:bCs/>
        </w:rPr>
        <w:t>Повишаване на дигиталната компетентност и умения на учениците под формата на извънкласни дейности (клубове по интереси и допълнителни занимания по ключови дигитални умения – базови и за напреднали, включително и компютърно моделиране/кодиране)</w:t>
      </w:r>
    </w:p>
    <w:p w14:paraId="11F67EC5" w14:textId="77777777" w:rsidR="00C412B4" w:rsidRDefault="00C412B4" w:rsidP="00C412B4"/>
    <w:p w14:paraId="3869F634" w14:textId="77777777" w:rsidR="00C412B4" w:rsidRDefault="00C412B4" w:rsidP="00C412B4">
      <w:pPr>
        <w:spacing w:line="360" w:lineRule="auto"/>
        <w:ind w:left="284" w:firstLine="708"/>
        <w:jc w:val="both"/>
        <w:rPr>
          <w:bCs/>
        </w:rPr>
      </w:pPr>
      <w:r>
        <w:rPr>
          <w:bCs/>
        </w:rPr>
        <w:t xml:space="preserve">  Дейността включва организиране и провеждане на извънкласни занимания за повишаване на дигиталната компетентност на учениците, в съответствие с Европейската референтна рамка за оценяване на дигиталните компетентности. </w:t>
      </w:r>
    </w:p>
    <w:p w14:paraId="5416E9ED" w14:textId="77777777" w:rsidR="00C412B4" w:rsidRDefault="00C412B4" w:rsidP="00C412B4">
      <w:pPr>
        <w:tabs>
          <w:tab w:val="left" w:pos="1854"/>
        </w:tabs>
        <w:spacing w:line="360" w:lineRule="auto"/>
        <w:ind w:firstLine="708"/>
        <w:jc w:val="both"/>
        <w:rPr>
          <w:b/>
          <w:color w:val="000000"/>
        </w:rPr>
      </w:pPr>
      <w:r>
        <w:rPr>
          <w:b/>
          <w:color w:val="000000"/>
          <w:lang w:val="en-US"/>
        </w:rPr>
        <w:t xml:space="preserve">     </w:t>
      </w:r>
      <w:r>
        <w:rPr>
          <w:b/>
          <w:color w:val="000000"/>
        </w:rPr>
        <w:t xml:space="preserve"> За изпълнение на дейността се сформират два вида клубове по интереси: </w:t>
      </w:r>
    </w:p>
    <w:p w14:paraId="0E191C6A" w14:textId="77777777" w:rsidR="00C412B4" w:rsidRDefault="00C412B4" w:rsidP="00C412B4">
      <w:pPr>
        <w:pStyle w:val="ListParagraph"/>
        <w:numPr>
          <w:ilvl w:val="0"/>
          <w:numId w:val="1"/>
        </w:numPr>
        <w:tabs>
          <w:tab w:val="left" w:pos="993"/>
          <w:tab w:val="left" w:pos="1854"/>
        </w:tabs>
        <w:suppressAutoHyphens/>
        <w:autoSpaceDN w:val="0"/>
        <w:spacing w:line="360" w:lineRule="auto"/>
        <w:ind w:left="0" w:firstLine="1134"/>
        <w:jc w:val="both"/>
        <w:textAlignment w:val="baseline"/>
        <w:rPr>
          <w:rFonts w:ascii="Times New Roman" w:hAnsi="Times New Roman"/>
          <w:bCs/>
          <w:sz w:val="24"/>
          <w:szCs w:val="24"/>
        </w:rPr>
      </w:pPr>
      <w:r>
        <w:rPr>
          <w:rFonts w:ascii="Times New Roman" w:hAnsi="Times New Roman"/>
          <w:bCs/>
          <w:sz w:val="24"/>
          <w:szCs w:val="24"/>
        </w:rPr>
        <w:t xml:space="preserve">За допълнителни занимания по </w:t>
      </w:r>
      <w:r>
        <w:rPr>
          <w:rFonts w:ascii="Times New Roman" w:hAnsi="Times New Roman"/>
          <w:bCs/>
          <w:i/>
          <w:sz w:val="24"/>
          <w:szCs w:val="24"/>
          <w:u w:val="single"/>
        </w:rPr>
        <w:t>ключови дигитални умения – базови и за напреднали</w:t>
      </w:r>
      <w:r>
        <w:rPr>
          <w:rFonts w:ascii="Times New Roman" w:hAnsi="Times New Roman"/>
          <w:bCs/>
          <w:sz w:val="24"/>
          <w:szCs w:val="24"/>
        </w:rPr>
        <w:t>, в които могат да се включат ученици от I до XII клас;</w:t>
      </w:r>
    </w:p>
    <w:p w14:paraId="7463D6E3" w14:textId="77777777" w:rsidR="00C412B4" w:rsidRDefault="00C412B4" w:rsidP="00C412B4">
      <w:pPr>
        <w:pStyle w:val="ListParagraph"/>
        <w:numPr>
          <w:ilvl w:val="0"/>
          <w:numId w:val="1"/>
        </w:numPr>
        <w:tabs>
          <w:tab w:val="left" w:pos="993"/>
          <w:tab w:val="left" w:pos="1854"/>
        </w:tabs>
        <w:suppressAutoHyphens/>
        <w:autoSpaceDN w:val="0"/>
        <w:spacing w:line="360" w:lineRule="auto"/>
        <w:ind w:left="0" w:firstLine="1134"/>
        <w:jc w:val="both"/>
        <w:textAlignment w:val="baseline"/>
        <w:rPr>
          <w:rFonts w:ascii="Times New Roman" w:hAnsi="Times New Roman"/>
          <w:bCs/>
          <w:sz w:val="24"/>
          <w:szCs w:val="24"/>
        </w:rPr>
      </w:pPr>
      <w:r>
        <w:rPr>
          <w:rFonts w:ascii="Times New Roman" w:hAnsi="Times New Roman"/>
          <w:bCs/>
          <w:sz w:val="24"/>
          <w:szCs w:val="24"/>
        </w:rPr>
        <w:t xml:space="preserve">За </w:t>
      </w:r>
      <w:r>
        <w:rPr>
          <w:rFonts w:ascii="Times New Roman" w:hAnsi="Times New Roman"/>
          <w:bCs/>
          <w:i/>
          <w:sz w:val="24"/>
          <w:szCs w:val="24"/>
          <w:u w:val="single"/>
        </w:rPr>
        <w:t>компютърно моделиране/кодиране</w:t>
      </w:r>
      <w:r>
        <w:rPr>
          <w:rFonts w:ascii="Times New Roman" w:hAnsi="Times New Roman"/>
          <w:bCs/>
          <w:sz w:val="24"/>
          <w:szCs w:val="24"/>
        </w:rPr>
        <w:t xml:space="preserve">, в които могат да се включат ученици от </w:t>
      </w:r>
      <w:r>
        <w:rPr>
          <w:rFonts w:ascii="Times New Roman" w:hAnsi="Times New Roman"/>
          <w:bCs/>
          <w:sz w:val="24"/>
          <w:szCs w:val="24"/>
          <w:lang w:val="en-US"/>
        </w:rPr>
        <w:t>V</w:t>
      </w:r>
      <w:r>
        <w:rPr>
          <w:rFonts w:ascii="Times New Roman" w:hAnsi="Times New Roman"/>
          <w:bCs/>
          <w:sz w:val="24"/>
          <w:szCs w:val="24"/>
        </w:rPr>
        <w:t xml:space="preserve"> до XII клас.</w:t>
      </w:r>
    </w:p>
    <w:p w14:paraId="3537AE23" w14:textId="77777777" w:rsidR="00C412B4" w:rsidRDefault="00C412B4" w:rsidP="00C412B4">
      <w:pPr>
        <w:pStyle w:val="ListParagraph"/>
        <w:suppressAutoHyphens/>
        <w:autoSpaceDN w:val="0"/>
        <w:spacing w:line="360" w:lineRule="auto"/>
        <w:ind w:left="0" w:firstLine="992"/>
        <w:jc w:val="both"/>
        <w:textAlignment w:val="baseline"/>
        <w:rPr>
          <w:rFonts w:ascii="Times New Roman" w:hAnsi="Times New Roman"/>
          <w:b/>
          <w:bCs/>
          <w:sz w:val="24"/>
          <w:szCs w:val="24"/>
        </w:rPr>
      </w:pPr>
      <w:r>
        <w:rPr>
          <w:rFonts w:ascii="Times New Roman" w:hAnsi="Times New Roman"/>
          <w:b/>
          <w:bCs/>
          <w:sz w:val="24"/>
          <w:szCs w:val="24"/>
        </w:rPr>
        <w:t xml:space="preserve"> Сформирането на клубовете по интереси по </w:t>
      </w:r>
      <w:r>
        <w:rPr>
          <w:rFonts w:ascii="Times New Roman" w:hAnsi="Times New Roman"/>
          <w:bCs/>
          <w:i/>
          <w:sz w:val="24"/>
          <w:szCs w:val="24"/>
          <w:u w:val="single"/>
        </w:rPr>
        <w:t>ключови дигитални умения – базови и за напреднали</w:t>
      </w:r>
      <w:r>
        <w:rPr>
          <w:rFonts w:ascii="Times New Roman" w:hAnsi="Times New Roman"/>
          <w:b/>
          <w:bCs/>
          <w:sz w:val="24"/>
          <w:szCs w:val="24"/>
        </w:rPr>
        <w:t xml:space="preserve"> започва от 10.12.2019 година</w:t>
      </w:r>
    </w:p>
    <w:p w14:paraId="34204F4E" w14:textId="77777777" w:rsidR="00C412B4" w:rsidRDefault="00C412B4" w:rsidP="00C412B4">
      <w:pPr>
        <w:pStyle w:val="ListParagraph"/>
        <w:suppressAutoHyphens/>
        <w:autoSpaceDN w:val="0"/>
        <w:spacing w:line="360" w:lineRule="auto"/>
        <w:ind w:left="0" w:firstLine="992"/>
        <w:jc w:val="both"/>
        <w:textAlignment w:val="baseline"/>
        <w:rPr>
          <w:rFonts w:ascii="Times New Roman" w:hAnsi="Times New Roman"/>
          <w:bCs/>
          <w:sz w:val="24"/>
          <w:szCs w:val="24"/>
          <w:lang w:val="en-US"/>
        </w:rPr>
      </w:pPr>
      <w:r>
        <w:rPr>
          <w:rFonts w:ascii="Times New Roman" w:hAnsi="Times New Roman"/>
          <w:b/>
          <w:bCs/>
          <w:sz w:val="24"/>
          <w:szCs w:val="24"/>
        </w:rPr>
        <w:t xml:space="preserve">Сформирането на клубовете по интереси по </w:t>
      </w:r>
      <w:r>
        <w:rPr>
          <w:rFonts w:ascii="Times New Roman" w:hAnsi="Times New Roman"/>
          <w:bCs/>
          <w:i/>
          <w:sz w:val="24"/>
          <w:szCs w:val="24"/>
          <w:u w:val="single"/>
        </w:rPr>
        <w:t>компютърно моделиране/кодиране</w:t>
      </w:r>
      <w:r>
        <w:rPr>
          <w:rFonts w:ascii="Times New Roman" w:hAnsi="Times New Roman"/>
          <w:b/>
          <w:bCs/>
          <w:sz w:val="24"/>
          <w:szCs w:val="24"/>
        </w:rPr>
        <w:t xml:space="preserve"> ще започне през учебната 2020/2021 г. след като учителите преминат обучение по т. 3. 3. от дейност III по проекта. </w:t>
      </w:r>
      <w:r>
        <w:rPr>
          <w:rFonts w:ascii="Times New Roman" w:hAnsi="Times New Roman"/>
          <w:bCs/>
          <w:sz w:val="24"/>
          <w:szCs w:val="24"/>
          <w:lang w:val="en-US"/>
        </w:rPr>
        <w:t>(</w:t>
      </w:r>
      <w:r>
        <w:rPr>
          <w:rFonts w:ascii="Times New Roman" w:hAnsi="Times New Roman"/>
          <w:bCs/>
          <w:sz w:val="24"/>
          <w:szCs w:val="24"/>
        </w:rPr>
        <w:t>Указания за сформирането и за работата на тези клубове ще получите в Правилата за изпълнение на дейностите по проекта.</w:t>
      </w:r>
      <w:r>
        <w:rPr>
          <w:rFonts w:ascii="Times New Roman" w:hAnsi="Times New Roman"/>
          <w:bCs/>
          <w:sz w:val="24"/>
          <w:szCs w:val="24"/>
          <w:lang w:val="en-US"/>
        </w:rPr>
        <w:t>)</w:t>
      </w:r>
    </w:p>
    <w:p w14:paraId="568F2DF7" w14:textId="77777777" w:rsidR="00C412B4" w:rsidRDefault="00C412B4" w:rsidP="00C412B4">
      <w:pPr>
        <w:pStyle w:val="ListParagraph"/>
        <w:suppressAutoHyphens/>
        <w:autoSpaceDN w:val="0"/>
        <w:spacing w:line="360" w:lineRule="auto"/>
        <w:ind w:left="0" w:firstLine="992"/>
        <w:jc w:val="both"/>
        <w:textAlignment w:val="baseline"/>
        <w:rPr>
          <w:rFonts w:ascii="Times New Roman" w:hAnsi="Times New Roman"/>
          <w:bCs/>
          <w:sz w:val="24"/>
          <w:szCs w:val="24"/>
          <w:lang w:val="en-US"/>
        </w:rPr>
      </w:pPr>
    </w:p>
    <w:p w14:paraId="4DE33346" w14:textId="77777777" w:rsidR="00C412B4" w:rsidRDefault="00C412B4" w:rsidP="00C412B4">
      <w:pPr>
        <w:rPr>
          <w:rFonts w:eastAsiaTheme="minorHAnsi"/>
          <w:bCs/>
          <w:lang w:val="en-US" w:eastAsia="en-US"/>
        </w:rPr>
      </w:pPr>
      <w:r>
        <w:rPr>
          <w:bCs/>
          <w:lang w:val="en-US"/>
        </w:rPr>
        <w:br w:type="page"/>
      </w:r>
    </w:p>
    <w:p w14:paraId="2032D667" w14:textId="77777777" w:rsidR="00421B3A" w:rsidRDefault="00421B3A" w:rsidP="00C412B4">
      <w:pPr>
        <w:spacing w:line="360" w:lineRule="auto"/>
        <w:ind w:left="284" w:firstLine="708"/>
        <w:jc w:val="center"/>
        <w:rPr>
          <w:b/>
          <w:bCs/>
        </w:rPr>
      </w:pPr>
    </w:p>
    <w:p w14:paraId="5957FC51" w14:textId="77777777" w:rsidR="00C412B4" w:rsidRDefault="00C412B4" w:rsidP="00C412B4">
      <w:pPr>
        <w:spacing w:line="360" w:lineRule="auto"/>
        <w:ind w:left="284" w:firstLine="708"/>
        <w:jc w:val="center"/>
        <w:rPr>
          <w:b/>
          <w:bCs/>
          <w:i/>
          <w:u w:val="single"/>
        </w:rPr>
      </w:pPr>
      <w:r>
        <w:rPr>
          <w:b/>
          <w:bCs/>
        </w:rPr>
        <w:t xml:space="preserve">Указания за сформирането и за работата на клубовете по интереси по </w:t>
      </w:r>
      <w:r>
        <w:rPr>
          <w:b/>
          <w:bCs/>
          <w:i/>
          <w:u w:val="single"/>
        </w:rPr>
        <w:t>ключови дигитални умения – базови и за напреднали</w:t>
      </w:r>
    </w:p>
    <w:p w14:paraId="1F779388" w14:textId="77777777" w:rsidR="00C412B4" w:rsidRDefault="00C412B4" w:rsidP="00C412B4">
      <w:pPr>
        <w:spacing w:line="360" w:lineRule="auto"/>
        <w:ind w:left="284" w:firstLine="708"/>
        <w:jc w:val="both"/>
        <w:rPr>
          <w:bCs/>
        </w:rPr>
      </w:pPr>
    </w:p>
    <w:p w14:paraId="496395A8" w14:textId="77777777" w:rsidR="00C412B4" w:rsidRDefault="00C412B4" w:rsidP="00C412B4">
      <w:pPr>
        <w:pStyle w:val="ListParagraph"/>
        <w:spacing w:line="360" w:lineRule="auto"/>
        <w:ind w:left="284" w:firstLine="708"/>
        <w:jc w:val="both"/>
        <w:rPr>
          <w:rFonts w:ascii="Times New Roman" w:eastAsia="Times New Roman" w:hAnsi="Times New Roman"/>
          <w:bCs/>
          <w:sz w:val="24"/>
          <w:szCs w:val="24"/>
          <w:lang w:eastAsia="bg-BG"/>
        </w:rPr>
      </w:pPr>
      <w:r>
        <w:rPr>
          <w:rFonts w:ascii="Times New Roman" w:eastAsia="Times New Roman" w:hAnsi="Times New Roman"/>
          <w:bCs/>
          <w:sz w:val="24"/>
          <w:szCs w:val="24"/>
          <w:lang w:val="en-US" w:eastAsia="bg-BG"/>
        </w:rPr>
        <w:t xml:space="preserve">  </w:t>
      </w:r>
      <w:r>
        <w:rPr>
          <w:rFonts w:ascii="Times New Roman" w:eastAsia="Times New Roman" w:hAnsi="Times New Roman"/>
          <w:bCs/>
          <w:sz w:val="24"/>
          <w:szCs w:val="24"/>
          <w:lang w:eastAsia="bg-BG"/>
        </w:rPr>
        <w:t>Дейността се реализира под формата на клубове за дигитална компетентност, които се сформират в училищата на база на ниво на компетентност на учениците. Нивото на компетентност включва следните пет области</w:t>
      </w:r>
      <w:r w:rsidR="00787AD4">
        <w:rPr>
          <w:rFonts w:ascii="Times New Roman" w:eastAsia="Times New Roman" w:hAnsi="Times New Roman"/>
          <w:bCs/>
          <w:sz w:val="24"/>
          <w:szCs w:val="24"/>
          <w:lang w:eastAsia="bg-BG"/>
        </w:rPr>
        <w:t xml:space="preserve">, включени в </w:t>
      </w:r>
      <w:r w:rsidR="00787AD4" w:rsidRPr="00787AD4">
        <w:rPr>
          <w:rFonts w:ascii="Times New Roman" w:eastAsia="Times New Roman" w:hAnsi="Times New Roman"/>
          <w:bCs/>
          <w:sz w:val="24"/>
          <w:szCs w:val="24"/>
          <w:lang w:eastAsia="bg-BG"/>
        </w:rPr>
        <w:t xml:space="preserve">анкетна карта </w:t>
      </w:r>
      <w:r w:rsidR="00787AD4" w:rsidRPr="00787AD4">
        <w:rPr>
          <w:rFonts w:ascii="Times New Roman" w:eastAsia="Times New Roman" w:hAnsi="Times New Roman"/>
          <w:b/>
          <w:bCs/>
          <w:sz w:val="24"/>
          <w:szCs w:val="24"/>
          <w:lang w:eastAsia="bg-BG"/>
        </w:rPr>
        <w:t>(Приложение 3)</w:t>
      </w:r>
      <w:r>
        <w:rPr>
          <w:rFonts w:ascii="Times New Roman" w:eastAsia="Times New Roman" w:hAnsi="Times New Roman"/>
          <w:bCs/>
          <w:sz w:val="24"/>
          <w:szCs w:val="24"/>
          <w:lang w:eastAsia="bg-BG"/>
        </w:rPr>
        <w:t xml:space="preserve">: </w:t>
      </w:r>
    </w:p>
    <w:p w14:paraId="0C71324A" w14:textId="77777777" w:rsidR="00C412B4" w:rsidRDefault="00C412B4" w:rsidP="00C412B4">
      <w:pPr>
        <w:pStyle w:val="ListParagraph"/>
        <w:numPr>
          <w:ilvl w:val="0"/>
          <w:numId w:val="2"/>
        </w:numPr>
        <w:suppressAutoHyphens/>
        <w:autoSpaceDN w:val="0"/>
        <w:spacing w:line="360" w:lineRule="auto"/>
        <w:jc w:val="both"/>
        <w:textAlignment w:val="baseline"/>
        <w:rPr>
          <w:rFonts w:ascii="Times New Roman" w:hAnsi="Times New Roman"/>
          <w:b/>
          <w:sz w:val="24"/>
          <w:szCs w:val="24"/>
        </w:rPr>
      </w:pPr>
      <w:r>
        <w:rPr>
          <w:rFonts w:ascii="Times New Roman" w:hAnsi="Times New Roman"/>
          <w:b/>
          <w:bCs/>
          <w:sz w:val="24"/>
          <w:szCs w:val="24"/>
        </w:rPr>
        <w:t>Грамотност за данни и информация</w:t>
      </w:r>
    </w:p>
    <w:p w14:paraId="6DA2F5B4" w14:textId="77777777" w:rsidR="00C412B4" w:rsidRDefault="00C412B4" w:rsidP="00C412B4">
      <w:pPr>
        <w:pStyle w:val="ListParagraph"/>
        <w:spacing w:line="360" w:lineRule="auto"/>
        <w:ind w:left="1854"/>
        <w:jc w:val="both"/>
        <w:rPr>
          <w:rFonts w:ascii="Times New Roman" w:hAnsi="Times New Roman"/>
          <w:sz w:val="24"/>
          <w:szCs w:val="24"/>
        </w:rPr>
      </w:pPr>
      <w:r>
        <w:rPr>
          <w:rFonts w:ascii="Times New Roman" w:hAnsi="Times New Roman"/>
          <w:sz w:val="24"/>
          <w:szCs w:val="24"/>
        </w:rPr>
        <w:t>1.1.  Преглеждане, търсене и филтриране на информация</w:t>
      </w:r>
    </w:p>
    <w:p w14:paraId="1FB8FCC5"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1.2.  Определяне на потребност от информация</w:t>
      </w:r>
    </w:p>
    <w:p w14:paraId="16C5C725"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1.3.  Оценяване на информация</w:t>
      </w:r>
    </w:p>
    <w:p w14:paraId="3C75850C" w14:textId="77777777" w:rsidR="00C412B4" w:rsidRDefault="00C412B4" w:rsidP="00C412B4">
      <w:pPr>
        <w:pStyle w:val="ListParagraph"/>
        <w:spacing w:line="360" w:lineRule="auto"/>
        <w:ind w:left="1854"/>
        <w:jc w:val="both"/>
        <w:rPr>
          <w:rFonts w:ascii="Times New Roman" w:hAnsi="Times New Roman" w:cs="Times New Roman"/>
          <w:bCs/>
          <w:sz w:val="24"/>
          <w:szCs w:val="24"/>
        </w:rPr>
      </w:pPr>
      <w:r>
        <w:rPr>
          <w:rFonts w:ascii="Times New Roman" w:hAnsi="Times New Roman"/>
          <w:sz w:val="24"/>
          <w:szCs w:val="24"/>
        </w:rPr>
        <w:t>1.4.  Съхраняване и извличане на информация</w:t>
      </w:r>
    </w:p>
    <w:p w14:paraId="037DF674" w14:textId="77777777" w:rsidR="00C412B4" w:rsidRDefault="00C412B4" w:rsidP="00C412B4">
      <w:pPr>
        <w:pStyle w:val="ListParagraph"/>
        <w:numPr>
          <w:ilvl w:val="0"/>
          <w:numId w:val="2"/>
        </w:numPr>
        <w:suppressAutoHyphens/>
        <w:autoSpaceDN w:val="0"/>
        <w:spacing w:line="360" w:lineRule="auto"/>
        <w:jc w:val="both"/>
        <w:textAlignment w:val="baseline"/>
        <w:rPr>
          <w:rFonts w:ascii="Times New Roman" w:hAnsi="Times New Roman"/>
          <w:b/>
          <w:bCs/>
          <w:sz w:val="24"/>
          <w:szCs w:val="24"/>
        </w:rPr>
      </w:pPr>
      <w:r>
        <w:rPr>
          <w:rFonts w:ascii="Times New Roman" w:hAnsi="Times New Roman"/>
          <w:b/>
          <w:bCs/>
          <w:sz w:val="24"/>
          <w:szCs w:val="24"/>
        </w:rPr>
        <w:t>Създаване на дигитално съдържание</w:t>
      </w:r>
    </w:p>
    <w:p w14:paraId="1264727F"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2.1.  Разработване на съдържание</w:t>
      </w:r>
    </w:p>
    <w:p w14:paraId="32892803"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2.2.  Интегриране и преработване на информация</w:t>
      </w:r>
    </w:p>
    <w:p w14:paraId="52D0C591"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2.3.  Авторски права и лицензи</w:t>
      </w:r>
    </w:p>
    <w:p w14:paraId="2E383AA5"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2.4.  Изготвяне на мултимедийни и творчески продукти</w:t>
      </w:r>
    </w:p>
    <w:p w14:paraId="3E2EA628"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2.5. Програмиране</w:t>
      </w:r>
    </w:p>
    <w:p w14:paraId="1EA91AAF" w14:textId="77777777" w:rsidR="00C412B4" w:rsidRDefault="00C412B4" w:rsidP="00C412B4">
      <w:pPr>
        <w:pStyle w:val="ListParagraph"/>
        <w:numPr>
          <w:ilvl w:val="0"/>
          <w:numId w:val="2"/>
        </w:numPr>
        <w:suppressAutoHyphens/>
        <w:autoSpaceDN w:val="0"/>
        <w:spacing w:line="360" w:lineRule="auto"/>
        <w:jc w:val="both"/>
        <w:textAlignment w:val="baseline"/>
        <w:rPr>
          <w:rFonts w:ascii="Times New Roman" w:hAnsi="Times New Roman" w:cs="Times New Roman"/>
          <w:bCs/>
          <w:sz w:val="24"/>
          <w:szCs w:val="24"/>
        </w:rPr>
      </w:pPr>
      <w:r>
        <w:rPr>
          <w:rFonts w:ascii="Times New Roman" w:hAnsi="Times New Roman"/>
          <w:b/>
          <w:bCs/>
          <w:sz w:val="24"/>
          <w:szCs w:val="24"/>
        </w:rPr>
        <w:t>Комуникация и сътрудничество</w:t>
      </w:r>
    </w:p>
    <w:p w14:paraId="5871705B" w14:textId="77777777"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3.1.  Взаимодействие чрез технологии</w:t>
      </w:r>
    </w:p>
    <w:p w14:paraId="12F04986" w14:textId="77777777"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3.2.  Споделяне на информация и съдържание</w:t>
      </w:r>
    </w:p>
    <w:p w14:paraId="274153D3" w14:textId="77777777"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3.3.  Участие в онлайн гражданско общество</w:t>
      </w:r>
    </w:p>
    <w:p w14:paraId="10399DB2" w14:textId="77777777"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3.4.  Сътрудничество чрез дигитални канали</w:t>
      </w:r>
    </w:p>
    <w:p w14:paraId="0D63798D" w14:textId="77777777"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3.5.  Етични правила</w:t>
      </w:r>
    </w:p>
    <w:p w14:paraId="3C3ADF6E" w14:textId="77777777" w:rsidR="00C412B4" w:rsidRDefault="00C412B4" w:rsidP="00C412B4">
      <w:pPr>
        <w:spacing w:line="360" w:lineRule="auto"/>
        <w:ind w:firstLine="1843"/>
        <w:jc w:val="both"/>
        <w:rPr>
          <w:bCs/>
        </w:rPr>
      </w:pPr>
      <w:r>
        <w:t>3.6.  Управление на дигиталната идентичност</w:t>
      </w:r>
    </w:p>
    <w:p w14:paraId="399A4432" w14:textId="77777777" w:rsidR="00C412B4" w:rsidRDefault="00C412B4" w:rsidP="00C412B4">
      <w:pPr>
        <w:pStyle w:val="ListParagraph"/>
        <w:numPr>
          <w:ilvl w:val="0"/>
          <w:numId w:val="2"/>
        </w:numPr>
        <w:suppressAutoHyphens/>
        <w:autoSpaceDN w:val="0"/>
        <w:spacing w:line="360" w:lineRule="auto"/>
        <w:jc w:val="both"/>
        <w:textAlignment w:val="baseline"/>
        <w:rPr>
          <w:rFonts w:ascii="Times New Roman" w:hAnsi="Times New Roman"/>
          <w:b/>
          <w:bCs/>
          <w:sz w:val="24"/>
          <w:szCs w:val="24"/>
        </w:rPr>
      </w:pPr>
      <w:r>
        <w:rPr>
          <w:rFonts w:ascii="Times New Roman" w:hAnsi="Times New Roman"/>
          <w:b/>
          <w:bCs/>
          <w:sz w:val="24"/>
          <w:szCs w:val="24"/>
        </w:rPr>
        <w:t>Решаване на проблеми</w:t>
      </w:r>
    </w:p>
    <w:p w14:paraId="6E3705B5"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4.1.  Решаване на технически проблеми</w:t>
      </w:r>
    </w:p>
    <w:p w14:paraId="4FE2DEE6"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4.2.  Решаване на практически и теоретични проблеми чрез технологии</w:t>
      </w:r>
    </w:p>
    <w:p w14:paraId="4D8DF7FE"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4.3.  Предлагане на технологични решения на конкретен проблем</w:t>
      </w:r>
    </w:p>
    <w:p w14:paraId="5A6FAE54" w14:textId="77777777" w:rsidR="00C412B4" w:rsidRDefault="00C412B4" w:rsidP="00C412B4">
      <w:pPr>
        <w:pStyle w:val="ListParagraph"/>
        <w:tabs>
          <w:tab w:val="left" w:pos="2410"/>
        </w:tabs>
        <w:spacing w:line="360" w:lineRule="auto"/>
        <w:ind w:left="1854"/>
        <w:jc w:val="both"/>
        <w:rPr>
          <w:rFonts w:ascii="Times New Roman" w:hAnsi="Times New Roman" w:cs="Times New Roman"/>
          <w:bCs/>
          <w:sz w:val="24"/>
          <w:szCs w:val="24"/>
        </w:rPr>
      </w:pPr>
      <w:r>
        <w:rPr>
          <w:rFonts w:ascii="Times New Roman" w:hAnsi="Times New Roman"/>
          <w:sz w:val="24"/>
          <w:szCs w:val="24"/>
        </w:rPr>
        <w:t>4.4. Определяне на потребност от надграждане на дигиталната компетентност</w:t>
      </w:r>
    </w:p>
    <w:p w14:paraId="097FAB4E" w14:textId="77777777" w:rsidR="00C412B4" w:rsidRDefault="00C412B4" w:rsidP="00C412B4">
      <w:pPr>
        <w:pStyle w:val="ListParagraph"/>
        <w:numPr>
          <w:ilvl w:val="0"/>
          <w:numId w:val="2"/>
        </w:numPr>
        <w:suppressAutoHyphens/>
        <w:autoSpaceDN w:val="0"/>
        <w:spacing w:line="360" w:lineRule="auto"/>
        <w:jc w:val="both"/>
        <w:textAlignment w:val="baseline"/>
        <w:rPr>
          <w:rFonts w:ascii="Times New Roman" w:hAnsi="Times New Roman"/>
          <w:b/>
          <w:bCs/>
          <w:sz w:val="24"/>
          <w:szCs w:val="24"/>
        </w:rPr>
      </w:pPr>
      <w:r>
        <w:rPr>
          <w:rFonts w:ascii="Times New Roman" w:hAnsi="Times New Roman"/>
          <w:b/>
          <w:bCs/>
          <w:sz w:val="24"/>
          <w:szCs w:val="24"/>
        </w:rPr>
        <w:t>Информационна сигурност</w:t>
      </w:r>
    </w:p>
    <w:p w14:paraId="01DB7A33"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lastRenderedPageBreak/>
        <w:t>5.1.  Защита на устройствата</w:t>
      </w:r>
    </w:p>
    <w:p w14:paraId="5BEBA61B"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5.2.  Защита на данните и дигиталната идентичност</w:t>
      </w:r>
    </w:p>
    <w:p w14:paraId="7A5040C2"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5.3.  Защита на здравето</w:t>
      </w:r>
    </w:p>
    <w:p w14:paraId="73D15958" w14:textId="77777777" w:rsidR="00C412B4" w:rsidRDefault="00C412B4" w:rsidP="00C412B4">
      <w:pPr>
        <w:pStyle w:val="ListParagraph"/>
        <w:tabs>
          <w:tab w:val="left" w:pos="1854"/>
        </w:tabs>
        <w:spacing w:line="360" w:lineRule="auto"/>
        <w:ind w:left="1854"/>
        <w:jc w:val="both"/>
        <w:rPr>
          <w:rFonts w:ascii="Times New Roman" w:hAnsi="Times New Roman" w:cs="Times New Roman"/>
          <w:bCs/>
          <w:sz w:val="24"/>
          <w:szCs w:val="24"/>
        </w:rPr>
      </w:pPr>
      <w:r>
        <w:rPr>
          <w:rFonts w:ascii="Times New Roman" w:hAnsi="Times New Roman"/>
          <w:sz w:val="24"/>
          <w:szCs w:val="24"/>
        </w:rPr>
        <w:t>5.4.  Защита на природата</w:t>
      </w:r>
    </w:p>
    <w:p w14:paraId="415D835F" w14:textId="77777777" w:rsidR="00C412B4" w:rsidRDefault="00C412B4" w:rsidP="00C412B4">
      <w:pPr>
        <w:tabs>
          <w:tab w:val="left" w:pos="1854"/>
        </w:tabs>
        <w:spacing w:line="360" w:lineRule="auto"/>
        <w:ind w:firstLine="1134"/>
        <w:jc w:val="both"/>
        <w:rPr>
          <w:bCs/>
        </w:rPr>
      </w:pPr>
      <w:r>
        <w:t xml:space="preserve">В </w:t>
      </w:r>
      <w:r>
        <w:rPr>
          <w:bCs/>
        </w:rPr>
        <w:t xml:space="preserve">клубове по интереси за допълнителни занимания по ключови дигитални умения </w:t>
      </w:r>
      <w:r>
        <w:t>не могат да се включват ученици, участващи в извънкласни дейности от същото направление, включени в проект „</w:t>
      </w:r>
      <w:r w:rsidR="00E41BFC">
        <w:t>Подкрепа за</w:t>
      </w:r>
      <w:r>
        <w:t xml:space="preserve"> успех“, както и с</w:t>
      </w:r>
      <w:r>
        <w:rPr>
          <w:bCs/>
        </w:rPr>
        <w:t>ъздадените в училищата групи за развитието на STEM компетентности, които следва да се финансират само от националната програма с оглед на демаркацията.</w:t>
      </w:r>
    </w:p>
    <w:p w14:paraId="3B85BDD6" w14:textId="77777777" w:rsidR="00C412B4" w:rsidRDefault="00C412B4" w:rsidP="00C412B4">
      <w:pPr>
        <w:spacing w:line="360" w:lineRule="auto"/>
        <w:ind w:firstLine="1134"/>
        <w:jc w:val="both"/>
        <w:rPr>
          <w:bCs/>
        </w:rPr>
      </w:pPr>
      <w:r>
        <w:rPr>
          <w:bCs/>
        </w:rPr>
        <w:t>Средствата по проекта следва да се използват единствено и само за финансиране на дейностите на клубовете, сформирани за целите на проекта, което се удостоверява с декларация, подадена от директора на училището и публикувана на електронната платформа по проекта.</w:t>
      </w:r>
    </w:p>
    <w:p w14:paraId="14D08AEB" w14:textId="77777777" w:rsidR="00C412B4" w:rsidRDefault="00605E87" w:rsidP="00C412B4">
      <w:pPr>
        <w:spacing w:line="360" w:lineRule="auto"/>
        <w:ind w:firstLine="1134"/>
        <w:jc w:val="both"/>
        <w:rPr>
          <w:bCs/>
        </w:rPr>
      </w:pPr>
      <w:r>
        <w:rPr>
          <w:bCs/>
        </w:rPr>
        <w:t>В</w:t>
      </w:r>
      <w:r w:rsidR="00C412B4">
        <w:rPr>
          <w:bCs/>
        </w:rPr>
        <w:t xml:space="preserve"> електронна</w:t>
      </w:r>
      <w:r>
        <w:rPr>
          <w:bCs/>
        </w:rPr>
        <w:t>та платформа</w:t>
      </w:r>
      <w:r w:rsidR="00C412B4">
        <w:rPr>
          <w:bCs/>
        </w:rPr>
        <w:t xml:space="preserve"> ще се въвежда </w:t>
      </w:r>
      <w:r>
        <w:rPr>
          <w:bCs/>
        </w:rPr>
        <w:t xml:space="preserve">и </w:t>
      </w:r>
      <w:r w:rsidR="00C412B4">
        <w:rPr>
          <w:bCs/>
        </w:rPr>
        <w:t>информацията за организираните клубове и дейности по интереси, броя и състава на учениците в тях.</w:t>
      </w:r>
    </w:p>
    <w:p w14:paraId="1F6E1A7C" w14:textId="77777777" w:rsidR="00C412B4" w:rsidRDefault="00C412B4" w:rsidP="00C412B4">
      <w:pPr>
        <w:spacing w:line="360" w:lineRule="auto"/>
        <w:ind w:firstLine="1134"/>
        <w:jc w:val="both"/>
        <w:rPr>
          <w:bCs/>
        </w:rPr>
      </w:pPr>
      <w:r>
        <w:rPr>
          <w:bCs/>
        </w:rPr>
        <w:t xml:space="preserve">Нейното използване ще подпомогне дейността на училищата при формирането на групите и ще създаде по-голяма прозрачност и публичност по отношение на работата на училището. </w:t>
      </w:r>
    </w:p>
    <w:p w14:paraId="5DFADAF7" w14:textId="77777777" w:rsidR="00787AD4" w:rsidRDefault="00C412B4" w:rsidP="00787AD4">
      <w:pPr>
        <w:tabs>
          <w:tab w:val="left" w:pos="1134"/>
        </w:tabs>
        <w:spacing w:line="360" w:lineRule="auto"/>
        <w:ind w:firstLine="1134"/>
        <w:jc w:val="both"/>
        <w:rPr>
          <w:b/>
          <w:bCs/>
        </w:rPr>
      </w:pPr>
      <w:r>
        <w:rPr>
          <w:b/>
          <w:bCs/>
        </w:rPr>
        <w:t xml:space="preserve">За учебната 2019/2020 година всяко училище следва да сформира минимум 1 (една) група. Препоръчително е училища с брой ученици от 150 до 599 да сформират не по-малко от 2 (две) групи, а училища с брой ученици над 600 да сформират не по-малко от 3 (три) групи. </w:t>
      </w:r>
    </w:p>
    <w:p w14:paraId="7BAF205A" w14:textId="77777777" w:rsidR="00787AD4" w:rsidRPr="00787AD4" w:rsidRDefault="00C412B4" w:rsidP="00787AD4">
      <w:pPr>
        <w:tabs>
          <w:tab w:val="left" w:pos="1134"/>
        </w:tabs>
        <w:spacing w:line="360" w:lineRule="auto"/>
        <w:ind w:firstLine="1134"/>
        <w:jc w:val="both"/>
        <w:rPr>
          <w:b/>
          <w:bCs/>
        </w:rPr>
      </w:pPr>
      <w:r>
        <w:rPr>
          <w:bCs/>
        </w:rPr>
        <w:t>Училището идентифицира интересите и постиженията на учениците в областта на дигиталните компетентности и оценява степента на усвоените дигитални компетентности – базови и за напреднали</w:t>
      </w:r>
      <w:r>
        <w:rPr>
          <w:bCs/>
          <w:lang w:val="en-US"/>
        </w:rPr>
        <w:t xml:space="preserve"> </w:t>
      </w:r>
      <w:r>
        <w:rPr>
          <w:bCs/>
        </w:rPr>
        <w:t>чрез анкетн</w:t>
      </w:r>
      <w:r w:rsidR="00605E87">
        <w:rPr>
          <w:bCs/>
        </w:rPr>
        <w:t>а</w:t>
      </w:r>
      <w:r>
        <w:rPr>
          <w:bCs/>
        </w:rPr>
        <w:t xml:space="preserve"> карт</w:t>
      </w:r>
      <w:r w:rsidR="00605E87">
        <w:rPr>
          <w:bCs/>
        </w:rPr>
        <w:t>а</w:t>
      </w:r>
      <w:r>
        <w:rPr>
          <w:bCs/>
        </w:rPr>
        <w:t xml:space="preserve"> </w:t>
      </w:r>
      <w:r>
        <w:rPr>
          <w:b/>
          <w:bCs/>
        </w:rPr>
        <w:t>(Приложение 3),</w:t>
      </w:r>
      <w:r>
        <w:rPr>
          <w:bCs/>
        </w:rPr>
        <w:t xml:space="preserve"> за да извърши разпределението на учениците в групи по ниво на усвоени компетентности, а именно: основно, самостоятелно, свободно и специализирано.</w:t>
      </w:r>
      <w:r w:rsidR="00787AD4" w:rsidRPr="00787AD4">
        <w:rPr>
          <w:bCs/>
        </w:rPr>
        <w:t xml:space="preserve"> </w:t>
      </w:r>
    </w:p>
    <w:p w14:paraId="087908BF" w14:textId="77777777" w:rsidR="00787AD4" w:rsidRPr="00787AD4" w:rsidRDefault="00787AD4" w:rsidP="00787AD4">
      <w:pPr>
        <w:tabs>
          <w:tab w:val="left" w:pos="1134"/>
        </w:tabs>
        <w:spacing w:line="360" w:lineRule="auto"/>
        <w:ind w:firstLine="1134"/>
        <w:jc w:val="both"/>
        <w:rPr>
          <w:bCs/>
        </w:rPr>
      </w:pPr>
      <w:r>
        <w:rPr>
          <w:bCs/>
        </w:rPr>
        <w:t>Училището определя броя и състава на групите в училището, както и ръководителите на групите.</w:t>
      </w:r>
    </w:p>
    <w:p w14:paraId="2651382B" w14:textId="77777777" w:rsidR="00C412B4" w:rsidRDefault="00C412B4" w:rsidP="00C412B4">
      <w:pPr>
        <w:spacing w:line="360" w:lineRule="auto"/>
        <w:ind w:firstLine="708"/>
        <w:jc w:val="both"/>
        <w:rPr>
          <w:bCs/>
        </w:rPr>
      </w:pPr>
    </w:p>
    <w:p w14:paraId="14E4869E" w14:textId="77777777" w:rsidR="00C412B4" w:rsidRDefault="00C412B4" w:rsidP="00C412B4">
      <w:pPr>
        <w:spacing w:line="360" w:lineRule="auto"/>
        <w:ind w:left="708" w:firstLine="426"/>
        <w:jc w:val="both"/>
        <w:rPr>
          <w:b/>
          <w:bCs/>
          <w:u w:val="single"/>
        </w:rPr>
      </w:pPr>
      <w:r>
        <w:rPr>
          <w:b/>
          <w:bCs/>
          <w:u w:val="single"/>
        </w:rPr>
        <w:lastRenderedPageBreak/>
        <w:t>Обработката на анкетните карти води до следните нива на групиране на учениците:</w:t>
      </w:r>
    </w:p>
    <w:p w14:paraId="1E0D0955" w14:textId="77777777" w:rsidR="00C412B4" w:rsidRDefault="00C412B4" w:rsidP="00C412B4">
      <w:pPr>
        <w:pStyle w:val="ListParagraph"/>
        <w:numPr>
          <w:ilvl w:val="0"/>
          <w:numId w:val="3"/>
        </w:numPr>
        <w:tabs>
          <w:tab w:val="left" w:pos="1843"/>
        </w:tabs>
        <w:suppressAutoHyphens/>
        <w:autoSpaceDN w:val="0"/>
        <w:spacing w:line="360" w:lineRule="auto"/>
        <w:ind w:left="1276" w:firstLine="284"/>
        <w:jc w:val="both"/>
        <w:textAlignment w:val="baseline"/>
        <w:rPr>
          <w:rFonts w:ascii="Times New Roman" w:hAnsi="Times New Roman"/>
          <w:b/>
          <w:bCs/>
          <w:sz w:val="24"/>
          <w:szCs w:val="24"/>
          <w:u w:val="single"/>
        </w:rPr>
      </w:pPr>
      <w:r>
        <w:rPr>
          <w:rFonts w:ascii="Times New Roman" w:hAnsi="Times New Roman"/>
          <w:b/>
          <w:bCs/>
          <w:sz w:val="24"/>
          <w:szCs w:val="24"/>
          <w:u w:val="single"/>
        </w:rPr>
        <w:t xml:space="preserve">При попълване на т. 1 </w:t>
      </w:r>
    </w:p>
    <w:p w14:paraId="752BC29D" w14:textId="77777777" w:rsidR="00C412B4" w:rsidRDefault="00C412B4" w:rsidP="00C412B4">
      <w:pPr>
        <w:pStyle w:val="ListParagraph"/>
        <w:numPr>
          <w:ilvl w:val="0"/>
          <w:numId w:val="4"/>
        </w:numPr>
        <w:spacing w:line="360" w:lineRule="auto"/>
        <w:jc w:val="both"/>
        <w:rPr>
          <w:rFonts w:ascii="Times New Roman" w:hAnsi="Times New Roman"/>
          <w:bCs/>
          <w:sz w:val="24"/>
          <w:szCs w:val="24"/>
        </w:rPr>
      </w:pPr>
      <w:r>
        <w:rPr>
          <w:rFonts w:ascii="Times New Roman" w:hAnsi="Times New Roman"/>
          <w:bCs/>
          <w:sz w:val="24"/>
          <w:szCs w:val="24"/>
        </w:rPr>
        <w:t xml:space="preserve">при отговор </w:t>
      </w:r>
      <w:r>
        <w:rPr>
          <w:rFonts w:ascii="Times New Roman" w:hAnsi="Times New Roman"/>
          <w:b/>
          <w:bCs/>
          <w:sz w:val="24"/>
          <w:szCs w:val="24"/>
        </w:rPr>
        <w:t xml:space="preserve">„Не“ </w:t>
      </w:r>
      <w:r>
        <w:rPr>
          <w:rFonts w:ascii="Times New Roman" w:hAnsi="Times New Roman"/>
          <w:bCs/>
          <w:sz w:val="24"/>
          <w:szCs w:val="24"/>
        </w:rPr>
        <w:t xml:space="preserve">– ученикът следва да бъде записан в клуб по интереси за </w:t>
      </w:r>
      <w:r>
        <w:rPr>
          <w:rFonts w:ascii="Times New Roman" w:hAnsi="Times New Roman"/>
          <w:b/>
          <w:bCs/>
          <w:sz w:val="24"/>
          <w:szCs w:val="24"/>
        </w:rPr>
        <w:t>„основно ниво“</w:t>
      </w:r>
      <w:r>
        <w:rPr>
          <w:rFonts w:ascii="Times New Roman" w:hAnsi="Times New Roman"/>
          <w:bCs/>
          <w:sz w:val="24"/>
          <w:szCs w:val="24"/>
        </w:rPr>
        <w:t xml:space="preserve"> на владеене на дигиталните компетентности;</w:t>
      </w:r>
    </w:p>
    <w:p w14:paraId="2AD5FED7" w14:textId="77777777" w:rsidR="00C412B4" w:rsidRDefault="00C412B4" w:rsidP="00C412B4">
      <w:pPr>
        <w:pStyle w:val="ListParagraph"/>
        <w:numPr>
          <w:ilvl w:val="0"/>
          <w:numId w:val="4"/>
        </w:numPr>
        <w:suppressAutoHyphens/>
        <w:autoSpaceDN w:val="0"/>
        <w:spacing w:line="360" w:lineRule="auto"/>
        <w:jc w:val="both"/>
        <w:textAlignment w:val="baseline"/>
        <w:rPr>
          <w:rFonts w:ascii="Times New Roman" w:hAnsi="Times New Roman"/>
          <w:bCs/>
          <w:sz w:val="24"/>
          <w:szCs w:val="24"/>
        </w:rPr>
      </w:pPr>
      <w:r>
        <w:rPr>
          <w:rFonts w:ascii="Times New Roman" w:hAnsi="Times New Roman"/>
          <w:bCs/>
          <w:sz w:val="24"/>
          <w:szCs w:val="24"/>
        </w:rPr>
        <w:t xml:space="preserve">При отговор </w:t>
      </w:r>
      <w:r>
        <w:rPr>
          <w:rFonts w:ascii="Times New Roman" w:hAnsi="Times New Roman"/>
          <w:b/>
          <w:bCs/>
          <w:sz w:val="24"/>
          <w:szCs w:val="24"/>
        </w:rPr>
        <w:t>„Да“</w:t>
      </w:r>
      <w:r>
        <w:rPr>
          <w:rFonts w:ascii="Times New Roman" w:hAnsi="Times New Roman"/>
          <w:bCs/>
          <w:sz w:val="24"/>
          <w:szCs w:val="24"/>
        </w:rPr>
        <w:t xml:space="preserve"> – ученикът следва да определи нивото на дигиталните си компетентности в т. 2, т. 3 и т . 4.</w:t>
      </w:r>
    </w:p>
    <w:p w14:paraId="6E9E570B" w14:textId="77777777" w:rsidR="00C412B4" w:rsidRDefault="00C412B4" w:rsidP="00C412B4">
      <w:pPr>
        <w:pStyle w:val="ListParagraph"/>
        <w:numPr>
          <w:ilvl w:val="0"/>
          <w:numId w:val="5"/>
        </w:numPr>
        <w:spacing w:line="360" w:lineRule="auto"/>
        <w:ind w:left="1843" w:hanging="283"/>
        <w:jc w:val="both"/>
        <w:rPr>
          <w:rFonts w:ascii="Times New Roman" w:hAnsi="Times New Roman"/>
          <w:bCs/>
          <w:sz w:val="24"/>
          <w:szCs w:val="24"/>
        </w:rPr>
      </w:pPr>
      <w:r>
        <w:rPr>
          <w:rFonts w:ascii="Times New Roman" w:hAnsi="Times New Roman"/>
          <w:bCs/>
          <w:sz w:val="24"/>
          <w:szCs w:val="24"/>
        </w:rPr>
        <w:t>Точки 2, 3 и 4 се попълват при посочен отговор „Да“ в т. 1.</w:t>
      </w:r>
    </w:p>
    <w:p w14:paraId="4B7E3223" w14:textId="3ACF987E" w:rsidR="00C412B4" w:rsidRDefault="00C412B4" w:rsidP="004767B4">
      <w:pPr>
        <w:spacing w:line="360" w:lineRule="auto"/>
        <w:ind w:firstLine="708"/>
        <w:jc w:val="both"/>
        <w:rPr>
          <w:bCs/>
        </w:rPr>
      </w:pPr>
      <w:r>
        <w:rPr>
          <w:bCs/>
        </w:rPr>
        <w:t xml:space="preserve">Точка 5 се попълва ако ученикът има постижения в областта на дигиталните компетентности. Постигнатите резултати на всеки един ученик с постижения в областта на дигиталните компетентности съгласно Европейската референтна рамка се доказват с разработени материали, участия състезания и обучения в областта на информационните технологии и математиката. </w:t>
      </w:r>
    </w:p>
    <w:p w14:paraId="43564D58" w14:textId="77777777" w:rsidR="00C412B4" w:rsidRDefault="00C412B4" w:rsidP="004767B4">
      <w:pPr>
        <w:spacing w:line="360" w:lineRule="auto"/>
        <w:ind w:firstLine="708"/>
        <w:jc w:val="both"/>
        <w:rPr>
          <w:bCs/>
        </w:rPr>
      </w:pPr>
      <w:r>
        <w:rPr>
          <w:bCs/>
        </w:rPr>
        <w:t xml:space="preserve">В зависимост от посочените отговори на учениците в анкетната карта, ръководителите на клубовете определят нивата им и сформират клубовете по интереси, както следва - ако ученикът е попълнил т. 2 се записва в клуб за </w:t>
      </w:r>
      <w:r>
        <w:rPr>
          <w:b/>
          <w:bCs/>
        </w:rPr>
        <w:t>„самостоятелно ниво“</w:t>
      </w:r>
      <w:r>
        <w:rPr>
          <w:bCs/>
        </w:rPr>
        <w:t xml:space="preserve"> на владеене на дигиталните компетентности; ако е попълнил т. 3 се записва в клуб за </w:t>
      </w:r>
      <w:r>
        <w:rPr>
          <w:b/>
          <w:bCs/>
        </w:rPr>
        <w:t>„свободно ниво“</w:t>
      </w:r>
      <w:r>
        <w:rPr>
          <w:bCs/>
        </w:rPr>
        <w:t xml:space="preserve"> на владеене на дигиталните компетентности; ако е попълнил т. 4 се записва в клуб за </w:t>
      </w:r>
      <w:r>
        <w:rPr>
          <w:b/>
          <w:bCs/>
        </w:rPr>
        <w:t>„специализирано ниво“</w:t>
      </w:r>
      <w:r>
        <w:rPr>
          <w:bCs/>
        </w:rPr>
        <w:t xml:space="preserve"> на владеене на дигиталните компетентности.</w:t>
      </w:r>
    </w:p>
    <w:p w14:paraId="60E200A2" w14:textId="6D2DB9EA" w:rsidR="00C412B4" w:rsidRDefault="00C412B4" w:rsidP="004767B4">
      <w:pPr>
        <w:spacing w:line="360" w:lineRule="auto"/>
        <w:ind w:firstLine="708"/>
        <w:jc w:val="both"/>
        <w:rPr>
          <w:bCs/>
        </w:rPr>
      </w:pPr>
      <w:r>
        <w:rPr>
          <w:bCs/>
        </w:rPr>
        <w:t>Всеки ръководител на клуб по интереси за допълнителни занимания по ключови дигитални умения – базови и за напреднали, обобщава анкетните карти за групата и въвежда в електронната система обобщеният резултат за всеки въпрос по посочените нива, с цел да се констатират знанията на учениците преди началото на тяхното обучение.</w:t>
      </w:r>
    </w:p>
    <w:p w14:paraId="593F349F" w14:textId="77777777" w:rsidR="00C412B4" w:rsidRDefault="00C412B4" w:rsidP="004767B4">
      <w:pPr>
        <w:spacing w:line="360" w:lineRule="auto"/>
        <w:ind w:firstLine="708"/>
        <w:jc w:val="both"/>
        <w:rPr>
          <w:bCs/>
        </w:rPr>
      </w:pPr>
      <w:r>
        <w:rPr>
          <w:b/>
          <w:bCs/>
        </w:rPr>
        <w:t xml:space="preserve">Учителите, извършващи обучението на учениците </w:t>
      </w:r>
      <w:r>
        <w:rPr>
          <w:bCs/>
        </w:rPr>
        <w:t>в клубовете по интереси за допълнителни занимания по ключови дигитални умения – базови и за напреднали, следва да притежават диплома за завършено висше образование по специалности от следните професионални направления „Природни науки, математика и информатика“, „Технически науки“, имащи право да преподават и/или преподаващи по учебни предмети „Информатика“, „Информационни науки“ и „Компютърно моделиране в III и IV клас“.</w:t>
      </w:r>
    </w:p>
    <w:p w14:paraId="68D29592" w14:textId="77777777" w:rsidR="00C412B4" w:rsidRDefault="00C412B4" w:rsidP="004767B4">
      <w:pPr>
        <w:pStyle w:val="ListParagraph"/>
        <w:tabs>
          <w:tab w:val="left" w:pos="1134"/>
        </w:tabs>
        <w:autoSpaceDE w:val="0"/>
        <w:adjustRightInd w:val="0"/>
        <w:spacing w:line="360" w:lineRule="auto"/>
        <w:ind w:left="0" w:firstLine="708"/>
        <w:jc w:val="both"/>
        <w:rPr>
          <w:rFonts w:ascii="Times New Roman" w:hAnsi="Times New Roman"/>
          <w:bCs/>
          <w:sz w:val="24"/>
          <w:szCs w:val="24"/>
        </w:rPr>
      </w:pPr>
      <w:r>
        <w:rPr>
          <w:rFonts w:ascii="Times New Roman" w:hAnsi="Times New Roman"/>
          <w:bCs/>
          <w:sz w:val="24"/>
          <w:szCs w:val="24"/>
          <w:lang w:bidi="my-MM"/>
        </w:rPr>
        <w:lastRenderedPageBreak/>
        <w:t>Максималният брой часове, който се възлагат на един учител за извършване на дейностите по интереси</w:t>
      </w:r>
      <w:r>
        <w:rPr>
          <w:rFonts w:ascii="Times New Roman" w:hAnsi="Times New Roman"/>
          <w:bCs/>
          <w:sz w:val="24"/>
          <w:szCs w:val="24"/>
        </w:rPr>
        <w:t>, се съобразяват с изискванията на Кодекса на труда за непрекъсната междудневна и междуседмична почивка.</w:t>
      </w:r>
    </w:p>
    <w:p w14:paraId="71C0EBC3" w14:textId="77777777" w:rsidR="001232AE" w:rsidRDefault="00C412B4" w:rsidP="004767B4">
      <w:pPr>
        <w:tabs>
          <w:tab w:val="left" w:pos="1134"/>
        </w:tabs>
        <w:autoSpaceDE w:val="0"/>
        <w:adjustRightInd w:val="0"/>
        <w:spacing w:line="360" w:lineRule="auto"/>
        <w:ind w:firstLine="708"/>
        <w:jc w:val="both"/>
        <w:rPr>
          <w:bCs/>
        </w:rPr>
      </w:pPr>
      <w:r>
        <w:rPr>
          <w:bCs/>
        </w:rPr>
        <w:t xml:space="preserve">Часовете за извънкласни дейности не формират и не допълват нормата за задължителна преподавателска работа. </w:t>
      </w:r>
    </w:p>
    <w:p w14:paraId="11217CFF" w14:textId="77777777" w:rsidR="00C412B4" w:rsidRDefault="001232AE" w:rsidP="004767B4">
      <w:pPr>
        <w:tabs>
          <w:tab w:val="left" w:pos="1134"/>
        </w:tabs>
        <w:autoSpaceDE w:val="0"/>
        <w:adjustRightInd w:val="0"/>
        <w:spacing w:line="360" w:lineRule="auto"/>
        <w:ind w:firstLine="708"/>
        <w:jc w:val="both"/>
        <w:rPr>
          <w:bCs/>
        </w:rPr>
      </w:pPr>
      <w:r>
        <w:t xml:space="preserve">Директорът на училището сключва допълнителни споразумения с ръководителите на клубовете по интереси, работещи на трудов договор с училището, в които са определени срока </w:t>
      </w:r>
      <w:r w:rsidR="005869A6">
        <w:t>за</w:t>
      </w:r>
      <w:r>
        <w:t xml:space="preserve"> изпълнението на конкретните дейности по проекта и размера на допълнителното възнагр</w:t>
      </w:r>
      <w:r w:rsidR="00343272">
        <w:t>аждение</w:t>
      </w:r>
      <w:r>
        <w:t>.</w:t>
      </w:r>
      <w:r w:rsidR="00343272">
        <w:t xml:space="preserve"> Образец на споразумението ще бъде наличен в електронната платформа по проекта.</w:t>
      </w:r>
    </w:p>
    <w:p w14:paraId="1ED26EAB" w14:textId="0E42373A" w:rsidR="00E85851" w:rsidRPr="00823954" w:rsidRDefault="00E85851" w:rsidP="004767B4">
      <w:pPr>
        <w:spacing w:line="360" w:lineRule="auto"/>
        <w:ind w:firstLine="708"/>
        <w:jc w:val="both"/>
      </w:pPr>
      <w:r w:rsidRPr="00823954">
        <w:t>Единичният разход за един ученик от група е 135 лева за учебна година и включва разходите за възнаграждения на ръководителите на КИ, консумативи и материали.</w:t>
      </w:r>
    </w:p>
    <w:p w14:paraId="25AC20B8" w14:textId="77777777" w:rsidR="00E85851" w:rsidRPr="00823954" w:rsidRDefault="00E85851" w:rsidP="004767B4">
      <w:pPr>
        <w:spacing w:line="360" w:lineRule="auto"/>
        <w:ind w:firstLine="708"/>
        <w:jc w:val="both"/>
      </w:pPr>
      <w:r w:rsidRPr="00823954">
        <w:t xml:space="preserve">Средствата по проекта се предоставят на ниво училище на база на броя включени ученици в </w:t>
      </w:r>
      <w:r w:rsidRPr="00823954">
        <w:rPr>
          <w:bCs/>
        </w:rPr>
        <w:t>извънкласни дейности</w:t>
      </w:r>
      <w:r w:rsidRPr="00823954">
        <w:t xml:space="preserve"> и се разпределят за всички групи, сформирани за съответната учебна година.</w:t>
      </w:r>
    </w:p>
    <w:p w14:paraId="4CC4FE81" w14:textId="0290F25C" w:rsidR="00C412B4" w:rsidRPr="00823954" w:rsidRDefault="00C412B4" w:rsidP="004767B4">
      <w:pPr>
        <w:spacing w:line="360" w:lineRule="auto"/>
        <w:ind w:firstLine="708"/>
        <w:jc w:val="both"/>
      </w:pPr>
      <w:r w:rsidRPr="00823954">
        <w:t>Възнагражденията на ръководителите на клубовете по интереси се определят в размер на 15,00 лева</w:t>
      </w:r>
      <w:r w:rsidRPr="00823954">
        <w:rPr>
          <w:lang w:val="en-US"/>
        </w:rPr>
        <w:t xml:space="preserve"> </w:t>
      </w:r>
      <w:r w:rsidR="001232AE" w:rsidRPr="00823954">
        <w:t>з</w:t>
      </w:r>
      <w:r w:rsidRPr="00823954">
        <w:t xml:space="preserve">а </w:t>
      </w:r>
      <w:r w:rsidR="00E85851" w:rsidRPr="00823954">
        <w:t xml:space="preserve">отработен и отчетен час, без включени осигурителни вноски за сметка на работодателя,  при формиране на група с минимум 11 (единадесет) ученици.  </w:t>
      </w:r>
    </w:p>
    <w:p w14:paraId="759E8665" w14:textId="257C8BFF" w:rsidR="00C412B4" w:rsidRPr="00823954" w:rsidRDefault="00E85851" w:rsidP="004767B4">
      <w:pPr>
        <w:spacing w:line="360" w:lineRule="auto"/>
        <w:ind w:firstLine="708"/>
        <w:jc w:val="both"/>
      </w:pPr>
      <w:r w:rsidRPr="00823954">
        <w:t>При сформиране на група с по-малък брой ученици, възнаграждението на ръководителя на група може да е по-ниско и се определя със заповед от директора на училището съобразно индикативния размер на средствата за дейност 6 на училището за учебната година.</w:t>
      </w:r>
      <w:r w:rsidR="00C412B4" w:rsidRPr="00823954">
        <w:rPr>
          <w:lang w:val="en-US"/>
        </w:rPr>
        <w:t xml:space="preserve"> </w:t>
      </w:r>
    </w:p>
    <w:p w14:paraId="3C574681" w14:textId="36136930" w:rsidR="00E85851" w:rsidRPr="00823954" w:rsidRDefault="00E85851" w:rsidP="004767B4">
      <w:pPr>
        <w:spacing w:line="360" w:lineRule="auto"/>
        <w:ind w:firstLine="708"/>
        <w:jc w:val="both"/>
        <w:rPr>
          <w:bCs/>
        </w:rPr>
      </w:pPr>
      <w:r w:rsidRPr="00823954">
        <w:rPr>
          <w:bCs/>
        </w:rPr>
        <w:t>Броят на учениците в групите от клубовете по интереси е до 20, като средната пълняемост на група за училището е 15 ученици</w:t>
      </w:r>
      <w:r w:rsidR="007C6083" w:rsidRPr="00823954">
        <w:rPr>
          <w:bCs/>
        </w:rPr>
        <w:t>, при повече от една група</w:t>
      </w:r>
      <w:r w:rsidRPr="00823954">
        <w:rPr>
          <w:bCs/>
        </w:rPr>
        <w:t>.</w:t>
      </w:r>
    </w:p>
    <w:p w14:paraId="7CA520B3" w14:textId="21B72F14" w:rsidR="00C412B4" w:rsidRPr="00823954" w:rsidRDefault="00C412B4" w:rsidP="004767B4">
      <w:pPr>
        <w:spacing w:line="360" w:lineRule="auto"/>
        <w:ind w:firstLine="708"/>
        <w:jc w:val="both"/>
      </w:pPr>
      <w:r w:rsidRPr="00823954">
        <w:t xml:space="preserve">На училищата ще бъде преведена авансова сума през месец януари 2020 година на база включени ученици в групите. Отчитането на часовете ще се извършва месечно чрез електронната платформа. Окончателното разплащане с училищата ще се извършва за всяка учебна година, след приключване на дейността на клубовете по интереси и след издаването на </w:t>
      </w:r>
      <w:r w:rsidR="005869A6" w:rsidRPr="00823954">
        <w:t>удостоверение</w:t>
      </w:r>
      <w:r w:rsidRPr="00823954">
        <w:t xml:space="preserve"> на учениците </w:t>
      </w:r>
      <w:r w:rsidRPr="00823954">
        <w:rPr>
          <w:bCs/>
        </w:rPr>
        <w:t>за преминало обучение.</w:t>
      </w:r>
      <w:r w:rsidRPr="00823954">
        <w:t xml:space="preserve">  </w:t>
      </w:r>
    </w:p>
    <w:p w14:paraId="65E45F5F" w14:textId="77777777" w:rsidR="00C412B4" w:rsidRPr="00823954" w:rsidRDefault="00C412B4" w:rsidP="004767B4">
      <w:pPr>
        <w:tabs>
          <w:tab w:val="left" w:pos="1134"/>
        </w:tabs>
        <w:autoSpaceDE w:val="0"/>
        <w:adjustRightInd w:val="0"/>
        <w:spacing w:line="360" w:lineRule="auto"/>
        <w:ind w:firstLine="708"/>
        <w:jc w:val="both"/>
        <w:rPr>
          <w:bCs/>
        </w:rPr>
      </w:pPr>
      <w:r w:rsidRPr="00823954">
        <w:rPr>
          <w:bCs/>
        </w:rPr>
        <w:t>Отсъствието на ученици от часове за извънкласна дейност по здравословни причини се удостоверява със съответен документ. Копие от документа се съхранява в дневника на групата.</w:t>
      </w:r>
    </w:p>
    <w:p w14:paraId="052BB288" w14:textId="77777777" w:rsidR="00C412B4" w:rsidRPr="00823954" w:rsidRDefault="00C412B4" w:rsidP="004767B4">
      <w:pPr>
        <w:tabs>
          <w:tab w:val="left" w:pos="1134"/>
        </w:tabs>
        <w:autoSpaceDE w:val="0"/>
        <w:adjustRightInd w:val="0"/>
        <w:spacing w:line="360" w:lineRule="auto"/>
        <w:ind w:firstLine="708"/>
        <w:jc w:val="both"/>
        <w:rPr>
          <w:bCs/>
        </w:rPr>
      </w:pPr>
      <w:r w:rsidRPr="00823954">
        <w:rPr>
          <w:bCs/>
        </w:rPr>
        <w:lastRenderedPageBreak/>
        <w:t xml:space="preserve">При отсъствие на ръководителя на групата повече от четири часа, времевият график за извънкласните дейности се актуализира при запазване на общия брой часове за дейността. </w:t>
      </w:r>
    </w:p>
    <w:p w14:paraId="786CB7E9" w14:textId="77777777" w:rsidR="00C412B4" w:rsidRDefault="00C412B4" w:rsidP="004767B4">
      <w:pPr>
        <w:pStyle w:val="ListParagraph"/>
        <w:tabs>
          <w:tab w:val="left" w:pos="1134"/>
        </w:tabs>
        <w:autoSpaceDE w:val="0"/>
        <w:adjustRightInd w:val="0"/>
        <w:spacing w:line="360" w:lineRule="auto"/>
        <w:ind w:left="0" w:firstLine="708"/>
        <w:jc w:val="both"/>
        <w:rPr>
          <w:rFonts w:ascii="Times New Roman" w:hAnsi="Times New Roman"/>
          <w:b/>
          <w:bCs/>
          <w:sz w:val="24"/>
          <w:szCs w:val="24"/>
          <w:lang w:bidi="my-MM"/>
        </w:rPr>
      </w:pPr>
      <w:r>
        <w:rPr>
          <w:rFonts w:ascii="Times New Roman" w:hAnsi="Times New Roman"/>
          <w:bCs/>
          <w:sz w:val="24"/>
          <w:szCs w:val="24"/>
          <w:lang w:bidi="my-MM"/>
        </w:rPr>
        <w:t xml:space="preserve">За включване в клубовете по интереси </w:t>
      </w:r>
      <w:r>
        <w:rPr>
          <w:rFonts w:ascii="Times New Roman" w:hAnsi="Times New Roman"/>
          <w:bCs/>
          <w:sz w:val="24"/>
          <w:szCs w:val="24"/>
        </w:rPr>
        <w:t>и допълнителните занимания по ключови дигитални умения,</w:t>
      </w:r>
      <w:r>
        <w:rPr>
          <w:rFonts w:ascii="Times New Roman" w:hAnsi="Times New Roman"/>
          <w:bCs/>
          <w:sz w:val="24"/>
          <w:szCs w:val="24"/>
          <w:lang w:bidi="my-MM"/>
        </w:rPr>
        <w:t xml:space="preserve"> учениците </w:t>
      </w:r>
      <w:r>
        <w:rPr>
          <w:rFonts w:ascii="Times New Roman" w:hAnsi="Times New Roman"/>
          <w:bCs/>
          <w:sz w:val="24"/>
          <w:szCs w:val="24"/>
        </w:rPr>
        <w:t xml:space="preserve">подават декларация от родителя/настойника, с която се заявява желанието на ученика за участие в дейността. </w:t>
      </w:r>
      <w:r>
        <w:rPr>
          <w:rFonts w:ascii="Times New Roman" w:hAnsi="Times New Roman"/>
          <w:b/>
          <w:bCs/>
          <w:sz w:val="24"/>
          <w:szCs w:val="24"/>
          <w:lang w:bidi="my-MM"/>
        </w:rPr>
        <w:t>(Приложение № 1).</w:t>
      </w:r>
    </w:p>
    <w:p w14:paraId="7DD861CC" w14:textId="77777777" w:rsidR="00C412B4" w:rsidRDefault="00C412B4" w:rsidP="004767B4">
      <w:pPr>
        <w:spacing w:line="360" w:lineRule="auto"/>
        <w:ind w:firstLine="708"/>
        <w:jc w:val="both"/>
        <w:rPr>
          <w:bCs/>
        </w:rPr>
      </w:pPr>
      <w:r>
        <w:rPr>
          <w:bCs/>
        </w:rPr>
        <w:t xml:space="preserve">Клубове по интереси за допълнителни занимания по ключови дигитални умения в училищата могат да са сформирани и като сборни с ученици от различни класове, но с еднакви резултати в областта на дигиталните компетентности, съгласно Европейската референтна рамка. </w:t>
      </w:r>
    </w:p>
    <w:p w14:paraId="5EFD431A" w14:textId="0B95E78A" w:rsidR="00C412B4" w:rsidRDefault="00C412B4" w:rsidP="004767B4">
      <w:pPr>
        <w:spacing w:line="360" w:lineRule="auto"/>
        <w:ind w:firstLine="708"/>
        <w:jc w:val="both"/>
        <w:rPr>
          <w:bCs/>
        </w:rPr>
      </w:pPr>
      <w:r>
        <w:rPr>
          <w:bCs/>
        </w:rPr>
        <w:t xml:space="preserve">Занятията се реализират в неучебно време - извън задължителните и избираемите учебни часове на учениците и по време на лятната ваканция. Продължителността на занятията по време на учебната година и по време на лятната ваканция е 70 часа, а средната продължителност на учебния час е до 45 минути. </w:t>
      </w:r>
    </w:p>
    <w:p w14:paraId="35041FBA" w14:textId="77777777" w:rsidR="00C412B4" w:rsidRDefault="00C412B4" w:rsidP="004767B4">
      <w:pPr>
        <w:spacing w:line="360" w:lineRule="auto"/>
        <w:ind w:firstLine="708"/>
        <w:jc w:val="both"/>
        <w:rPr>
          <w:bCs/>
        </w:rPr>
      </w:pPr>
      <w:r>
        <w:rPr>
          <w:bCs/>
        </w:rPr>
        <w:t>Заниманията могат да бъдат организирани със седмичен хорариум и/или на модулен принцип.</w:t>
      </w:r>
    </w:p>
    <w:p w14:paraId="7A41EFE5" w14:textId="77777777" w:rsidR="00C412B4" w:rsidRDefault="00C412B4" w:rsidP="004767B4">
      <w:pPr>
        <w:spacing w:line="360" w:lineRule="auto"/>
        <w:ind w:firstLine="708"/>
        <w:jc w:val="both"/>
        <w:rPr>
          <w:bCs/>
        </w:rPr>
      </w:pPr>
      <w:r>
        <w:rPr>
          <w:bCs/>
        </w:rPr>
        <w:t>При отписване на ученик от групата, неговото място може да бъде попълнено от друг ученик, със същото ниво на дигитални компетентности, съгласно Европейската референтна рамка, ако не са взети повече от 25% от общия брой часове предвидени в курса на обучение.</w:t>
      </w:r>
    </w:p>
    <w:p w14:paraId="4E9D0F6A" w14:textId="45A1D3C2" w:rsidR="00C412B4" w:rsidRDefault="00C412B4" w:rsidP="004767B4">
      <w:pPr>
        <w:spacing w:line="360" w:lineRule="auto"/>
        <w:ind w:firstLine="708"/>
        <w:jc w:val="both"/>
        <w:rPr>
          <w:bCs/>
        </w:rPr>
      </w:pPr>
      <w:r>
        <w:rPr>
          <w:bCs/>
        </w:rPr>
        <w:t>След успешно приключване на заниманията по интереси за допълнителните занимания по ключови дигитални умения, учениците попълват Анкетна карта (</w:t>
      </w:r>
      <w:r>
        <w:rPr>
          <w:b/>
          <w:bCs/>
        </w:rPr>
        <w:t xml:space="preserve">Приложение № 4), </w:t>
      </w:r>
      <w:r>
        <w:rPr>
          <w:bCs/>
        </w:rPr>
        <w:t>за да</w:t>
      </w:r>
      <w:r>
        <w:rPr>
          <w:b/>
          <w:bCs/>
        </w:rPr>
        <w:t xml:space="preserve"> </w:t>
      </w:r>
      <w:r>
        <w:rPr>
          <w:bCs/>
        </w:rPr>
        <w:t>може да се</w:t>
      </w:r>
      <w:r>
        <w:rPr>
          <w:b/>
          <w:bCs/>
        </w:rPr>
        <w:t xml:space="preserve"> </w:t>
      </w:r>
      <w:r>
        <w:rPr>
          <w:bCs/>
        </w:rPr>
        <w:t>оцени степента на усвоените дигитални компетентности. Всеки ръководител на клуб по интереси за допълнителни занимания по ключови дигитални умения – базови и за напреднали, обобщава анкетните карти за групата и въвежда в електронната система обобщеният резултат за всеки въпрос посочен по нива в анкетната карта, за да се проследи развитието на учениците.</w:t>
      </w:r>
    </w:p>
    <w:p w14:paraId="7A652CA5" w14:textId="77777777" w:rsidR="00C412B4" w:rsidRDefault="00C412B4" w:rsidP="004767B4">
      <w:pPr>
        <w:spacing w:line="360" w:lineRule="auto"/>
        <w:ind w:firstLine="708"/>
        <w:jc w:val="both"/>
        <w:rPr>
          <w:bCs/>
        </w:rPr>
      </w:pPr>
      <w:r>
        <w:rPr>
          <w:bCs/>
        </w:rPr>
        <w:t>Всеки ученик, успешно завършил заниманията по интереси, следва да получи</w:t>
      </w:r>
      <w:r>
        <w:rPr>
          <w:bCs/>
          <w:lang w:val="en-US"/>
        </w:rPr>
        <w:t xml:space="preserve"> </w:t>
      </w:r>
      <w:r>
        <w:rPr>
          <w:bCs/>
        </w:rPr>
        <w:t>удостоверение за преминато обучение, което ще бъде издавано от електронната система за управление на проекта, подписано от директора на училището.</w:t>
      </w:r>
    </w:p>
    <w:p w14:paraId="166EBFAA" w14:textId="77777777" w:rsidR="00C412B4" w:rsidRDefault="00032691" w:rsidP="004767B4">
      <w:pPr>
        <w:spacing w:line="360" w:lineRule="auto"/>
        <w:ind w:firstLine="708"/>
        <w:jc w:val="both"/>
        <w:rPr>
          <w:bCs/>
        </w:rPr>
      </w:pPr>
      <w:r>
        <w:rPr>
          <w:bCs/>
        </w:rPr>
        <w:t>У</w:t>
      </w:r>
      <w:r w:rsidR="00C412B4">
        <w:rPr>
          <w:bCs/>
        </w:rPr>
        <w:t xml:space="preserve">достоверение се издава на ученици, които имат </w:t>
      </w:r>
      <w:r>
        <w:rPr>
          <w:bCs/>
        </w:rPr>
        <w:t xml:space="preserve">не по-малко от </w:t>
      </w:r>
      <w:r w:rsidR="00C412B4">
        <w:rPr>
          <w:bCs/>
        </w:rPr>
        <w:t>75% присъствие в  клубовете по интереси и допълнителните занимания по ключови дигитални умения.</w:t>
      </w:r>
    </w:p>
    <w:p w14:paraId="31BB8AD7" w14:textId="77777777" w:rsidR="00C412B4" w:rsidRDefault="00C412B4" w:rsidP="004767B4">
      <w:pPr>
        <w:spacing w:line="360" w:lineRule="auto"/>
        <w:ind w:firstLine="708"/>
        <w:jc w:val="both"/>
        <w:rPr>
          <w:b/>
          <w:bCs/>
        </w:rPr>
      </w:pPr>
      <w:r>
        <w:rPr>
          <w:b/>
          <w:bCs/>
        </w:rPr>
        <w:lastRenderedPageBreak/>
        <w:t>Учениците може да надграждат нивото си на компетентност в следващите учебни години по проекта, без да имат право да повтарят ниво на дигитална компетентност.</w:t>
      </w:r>
    </w:p>
    <w:p w14:paraId="02CA28C9" w14:textId="77777777" w:rsidR="00C412B4" w:rsidRDefault="00C412B4" w:rsidP="004767B4">
      <w:pPr>
        <w:spacing w:line="360" w:lineRule="auto"/>
        <w:ind w:firstLine="708"/>
        <w:jc w:val="both"/>
        <w:rPr>
          <w:b/>
          <w:bCs/>
        </w:rPr>
      </w:pPr>
      <w:r>
        <w:rPr>
          <w:bCs/>
        </w:rPr>
        <w:t xml:space="preserve">Ръководителят на клуба разработва програма, по която се осъществява обучението. </w:t>
      </w:r>
      <w:r>
        <w:rPr>
          <w:b/>
          <w:bCs/>
        </w:rPr>
        <w:t>(Приложение 2)</w:t>
      </w:r>
    </w:p>
    <w:p w14:paraId="208B4FDC" w14:textId="77777777" w:rsidR="00C412B4" w:rsidRDefault="00C412B4" w:rsidP="004767B4">
      <w:pPr>
        <w:spacing w:line="360" w:lineRule="auto"/>
        <w:ind w:firstLine="708"/>
        <w:jc w:val="both"/>
        <w:rPr>
          <w:bCs/>
        </w:rPr>
      </w:pPr>
      <w:r>
        <w:rPr>
          <w:bCs/>
        </w:rPr>
        <w:t>Програмата за обучение за всяка група в клубовете се разработва в съответствие със знанията и уменията на учениците така, че да се гарантира формирането или развитието на дигиталните им компетентности. Програмата за обучение изисква прилагането на иновативни методи на преподаване и усвояване на практически умения и стимулиране на развитието на творческия потенциал. Програмата не трябва да дублира съдържателните характеристики на учебните предмети.</w:t>
      </w:r>
    </w:p>
    <w:p w14:paraId="1B835E2D" w14:textId="77777777" w:rsidR="00C412B4" w:rsidRDefault="00C412B4" w:rsidP="004767B4">
      <w:pPr>
        <w:spacing w:line="360" w:lineRule="auto"/>
        <w:ind w:firstLine="708"/>
        <w:jc w:val="both"/>
        <w:rPr>
          <w:bCs/>
        </w:rPr>
      </w:pPr>
      <w:r>
        <w:rPr>
          <w:bCs/>
        </w:rPr>
        <w:t xml:space="preserve">За някои от темите по програмата е допустимо да </w:t>
      </w:r>
      <w:r w:rsidR="00032691">
        <w:rPr>
          <w:bCs/>
        </w:rPr>
        <w:t xml:space="preserve">бъде включено и </w:t>
      </w:r>
      <w:r>
        <w:rPr>
          <w:bCs/>
        </w:rPr>
        <w:t xml:space="preserve">провеждането на демонстрационни занятия на доброволни начала на водещи специалисти от ИТ сектора.  </w:t>
      </w:r>
    </w:p>
    <w:p w14:paraId="19C0B81F" w14:textId="77777777" w:rsidR="00C412B4" w:rsidRDefault="00C412B4" w:rsidP="004767B4">
      <w:pPr>
        <w:spacing w:line="360" w:lineRule="auto"/>
        <w:ind w:firstLine="708"/>
        <w:jc w:val="both"/>
        <w:rPr>
          <w:bCs/>
        </w:rPr>
      </w:pPr>
      <w:r>
        <w:rPr>
          <w:bCs/>
        </w:rPr>
        <w:t xml:space="preserve">За реализиране на дейността </w:t>
      </w:r>
      <w:r w:rsidR="006A34AD">
        <w:rPr>
          <w:bCs/>
        </w:rPr>
        <w:t xml:space="preserve">през платформата на проекта </w:t>
      </w:r>
      <w:r>
        <w:rPr>
          <w:bCs/>
        </w:rPr>
        <w:t>се разработва</w:t>
      </w:r>
      <w:r w:rsidR="006A34AD">
        <w:rPr>
          <w:bCs/>
        </w:rPr>
        <w:t xml:space="preserve">т </w:t>
      </w:r>
      <w:r>
        <w:rPr>
          <w:bCs/>
        </w:rPr>
        <w:t xml:space="preserve">– тематична програма, времеви график на провеждане, дневник на групата, в който се отбелязва присъствието или отсъствието на учениците за всяко проведено занятие. </w:t>
      </w:r>
      <w:r w:rsidR="006A34AD">
        <w:rPr>
          <w:bCs/>
        </w:rPr>
        <w:t>Документация</w:t>
      </w:r>
      <w:r w:rsidR="006A34AD" w:rsidRPr="006A34AD">
        <w:rPr>
          <w:bCs/>
        </w:rPr>
        <w:t xml:space="preserve"> </w:t>
      </w:r>
      <w:r w:rsidR="006A34AD">
        <w:rPr>
          <w:bCs/>
        </w:rPr>
        <w:t>на групата се разпечатва през платформата и се съхранява в училището.</w:t>
      </w:r>
    </w:p>
    <w:p w14:paraId="11643397" w14:textId="53847F71" w:rsidR="00C412B4" w:rsidRDefault="00C412B4" w:rsidP="004767B4">
      <w:pPr>
        <w:spacing w:line="360" w:lineRule="auto"/>
        <w:ind w:firstLine="708"/>
        <w:jc w:val="both"/>
        <w:rPr>
          <w:bCs/>
        </w:rPr>
      </w:pPr>
      <w:r>
        <w:rPr>
          <w:bCs/>
        </w:rPr>
        <w:t>Възлагането на доставките на материали и консумативи, необходими за реализиране на дейността,</w:t>
      </w:r>
      <w:r w:rsidR="006A34AD">
        <w:rPr>
          <w:bCs/>
        </w:rPr>
        <w:t xml:space="preserve"> ще се извършва на ниво училище, като в разходооправдателните документи задължително е включен текста </w:t>
      </w:r>
      <w:r w:rsidR="00F75CBD" w:rsidRPr="00F75CBD">
        <w:rPr>
          <w:bCs/>
          <w:color w:val="000000" w:themeColor="text1"/>
        </w:rPr>
        <w:t>„Разходът е по Проект BG05M2OP001-2.012-0001 „Образование за утрешния ден“, финансиран от Оперативна програма „Наука и образование за интелигентен растеж“ 2014-2020“.</w:t>
      </w:r>
      <w:r w:rsidRPr="00F75CBD">
        <w:rPr>
          <w:bCs/>
          <w:color w:val="000000" w:themeColor="text1"/>
        </w:rPr>
        <w:t xml:space="preserve"> Т</w:t>
      </w:r>
      <w:r>
        <w:rPr>
          <w:bCs/>
        </w:rPr>
        <w:t>ези средства се определят в рамките на бюджета</w:t>
      </w:r>
      <w:r w:rsidR="006A34AD">
        <w:rPr>
          <w:bCs/>
        </w:rPr>
        <w:t>, формиран от броя на учениците,</w:t>
      </w:r>
      <w:r>
        <w:rPr>
          <w:bCs/>
        </w:rPr>
        <w:t xml:space="preserve"> включени в клубове по интереси за учебната година или при недостиг може да се използват средства от бюджета на училището.</w:t>
      </w:r>
    </w:p>
    <w:p w14:paraId="4C1BCF6B" w14:textId="77777777" w:rsidR="00C412B4" w:rsidRDefault="00C412B4" w:rsidP="004767B4">
      <w:pPr>
        <w:spacing w:line="360" w:lineRule="auto"/>
        <w:ind w:firstLine="708"/>
        <w:jc w:val="both"/>
        <w:rPr>
          <w:bCs/>
        </w:rPr>
      </w:pPr>
      <w:r>
        <w:rPr>
          <w:bCs/>
        </w:rPr>
        <w:t>За осъществяване на мониторинг и популяризиране на дейностите по интереси и представяне на резултатите на учениците, всяко училище може да организира публични изяви, които се провеждат при спазване на правилата за информиране и публичност.</w:t>
      </w:r>
    </w:p>
    <w:p w14:paraId="61F1121D" w14:textId="6C459C3B" w:rsidR="00C412B4" w:rsidRDefault="00C412B4" w:rsidP="004767B4">
      <w:pPr>
        <w:spacing w:line="360" w:lineRule="auto"/>
        <w:ind w:firstLine="708"/>
        <w:jc w:val="both"/>
        <w:rPr>
          <w:bCs/>
          <w:lang w:val="en-US"/>
        </w:rPr>
      </w:pPr>
      <w:r>
        <w:rPr>
          <w:bCs/>
        </w:rPr>
        <w:t>За допълнителна информация – г-жа Дарина Панайотова</w:t>
      </w:r>
      <w:r>
        <w:rPr>
          <w:bCs/>
          <w:lang w:val="en-US"/>
        </w:rPr>
        <w:t xml:space="preserve">, </w:t>
      </w:r>
      <w:hyperlink r:id="rId8" w:history="1">
        <w:r>
          <w:rPr>
            <w:rStyle w:val="Hyperlink"/>
            <w:rFonts w:eastAsiaTheme="minorHAnsi"/>
            <w:bCs/>
            <w:lang w:val="en-US"/>
          </w:rPr>
          <w:t>dpanayotova@mon.bg</w:t>
        </w:r>
      </w:hyperlink>
      <w:r>
        <w:rPr>
          <w:bCs/>
          <w:lang w:val="en-US"/>
        </w:rPr>
        <w:t xml:space="preserve"> </w:t>
      </w:r>
      <w:r>
        <w:rPr>
          <w:bCs/>
        </w:rPr>
        <w:t xml:space="preserve">и г-жа Елена Таскова, </w:t>
      </w:r>
      <w:hyperlink r:id="rId9" w:history="1">
        <w:r>
          <w:rPr>
            <w:rStyle w:val="Hyperlink"/>
            <w:rFonts w:eastAsiaTheme="minorHAnsi"/>
            <w:bCs/>
            <w:lang w:val="en-US"/>
          </w:rPr>
          <w:t>e.taskova@mon.bg</w:t>
        </w:r>
      </w:hyperlink>
    </w:p>
    <w:p w14:paraId="7850BEFE" w14:textId="77777777" w:rsidR="00421B3A" w:rsidRDefault="00C412B4" w:rsidP="004767B4">
      <w:pPr>
        <w:spacing w:line="360" w:lineRule="auto"/>
        <w:ind w:left="708" w:firstLine="708"/>
        <w:jc w:val="both"/>
        <w:rPr>
          <w:bCs/>
        </w:rPr>
      </w:pPr>
      <w:r>
        <w:rPr>
          <w:bCs/>
        </w:rPr>
        <w:t xml:space="preserve"> </w:t>
      </w:r>
    </w:p>
    <w:p w14:paraId="4CBC1C05" w14:textId="77777777" w:rsidR="00C412B4" w:rsidRDefault="00C412B4" w:rsidP="00C412B4">
      <w:pPr>
        <w:spacing w:line="360" w:lineRule="auto"/>
        <w:ind w:left="708" w:firstLine="426"/>
        <w:jc w:val="both"/>
      </w:pPr>
      <w:r>
        <w:rPr>
          <w:b/>
          <w:bCs/>
        </w:rPr>
        <w:t xml:space="preserve">Приложения: </w:t>
      </w:r>
      <w:r>
        <w:rPr>
          <w:bCs/>
        </w:rPr>
        <w:t>съгласно текста</w:t>
      </w:r>
    </w:p>
    <w:p w14:paraId="678BCE7F" w14:textId="77777777" w:rsidR="00C412B4" w:rsidRDefault="00C412B4" w:rsidP="00C412B4">
      <w:pPr>
        <w:spacing w:line="276" w:lineRule="auto"/>
        <w:ind w:left="284" w:right="566" w:firstLine="851"/>
        <w:jc w:val="both"/>
      </w:pPr>
    </w:p>
    <w:p w14:paraId="615697F5" w14:textId="77777777" w:rsidR="00C412B4" w:rsidRPr="002404D8" w:rsidRDefault="00C412B4" w:rsidP="00C412B4">
      <w:pPr>
        <w:spacing w:line="360" w:lineRule="auto"/>
        <w:jc w:val="both"/>
        <w:rPr>
          <w:lang w:val="en-US"/>
        </w:rPr>
      </w:pPr>
    </w:p>
    <w:p w14:paraId="52108864" w14:textId="77777777" w:rsidR="00C412B4" w:rsidRDefault="00C412B4" w:rsidP="00C412B4">
      <w:pPr>
        <w:spacing w:line="360" w:lineRule="auto"/>
        <w:ind w:left="6381" w:firstLine="709"/>
        <w:jc w:val="both"/>
        <w:rPr>
          <w:b/>
          <w:i/>
        </w:rPr>
      </w:pPr>
      <w:r>
        <w:rPr>
          <w:b/>
          <w:i/>
        </w:rPr>
        <w:t>Приложение № 1</w:t>
      </w:r>
    </w:p>
    <w:p w14:paraId="5F4D3DDE" w14:textId="77777777" w:rsidR="00C412B4" w:rsidRDefault="00C412B4" w:rsidP="00C412B4">
      <w:pPr>
        <w:spacing w:line="360" w:lineRule="auto"/>
        <w:jc w:val="center"/>
        <w:rPr>
          <w:b/>
        </w:rPr>
      </w:pPr>
    </w:p>
    <w:p w14:paraId="314B49D0" w14:textId="77777777" w:rsidR="00C412B4" w:rsidRDefault="00C412B4" w:rsidP="00C412B4">
      <w:pPr>
        <w:spacing w:line="360" w:lineRule="auto"/>
        <w:jc w:val="center"/>
        <w:rPr>
          <w:b/>
        </w:rPr>
      </w:pPr>
      <w:r>
        <w:rPr>
          <w:b/>
        </w:rPr>
        <w:t xml:space="preserve">ДЕКЛАРАЦИЯ </w:t>
      </w:r>
    </w:p>
    <w:p w14:paraId="305B7413" w14:textId="77777777" w:rsidR="00C412B4" w:rsidRDefault="00C412B4" w:rsidP="00C412B4">
      <w:pPr>
        <w:spacing w:line="360" w:lineRule="auto"/>
        <w:jc w:val="center"/>
        <w:rPr>
          <w:b/>
        </w:rPr>
      </w:pPr>
      <w:r>
        <w:rPr>
          <w:b/>
        </w:rPr>
        <w:t>за информирано съгласие</w:t>
      </w:r>
    </w:p>
    <w:p w14:paraId="3F80C9A1" w14:textId="77777777" w:rsidR="00C412B4" w:rsidRDefault="00C412B4" w:rsidP="00C412B4">
      <w:pPr>
        <w:spacing w:line="360" w:lineRule="auto"/>
        <w:jc w:val="both"/>
      </w:pPr>
    </w:p>
    <w:p w14:paraId="4AC3FF54" w14:textId="77777777" w:rsidR="00C412B4" w:rsidRDefault="00C412B4" w:rsidP="00C412B4">
      <w:pPr>
        <w:spacing w:line="360" w:lineRule="auto"/>
        <w:jc w:val="both"/>
      </w:pPr>
      <w:r>
        <w:t>от ……………………………………………………………………………………………….</w:t>
      </w:r>
    </w:p>
    <w:p w14:paraId="5C270B30" w14:textId="77777777" w:rsidR="00C412B4" w:rsidRDefault="00C412B4" w:rsidP="00C412B4">
      <w:pPr>
        <w:spacing w:line="360" w:lineRule="auto"/>
        <w:jc w:val="center"/>
        <w:rPr>
          <w:i/>
        </w:rPr>
      </w:pPr>
      <w:r>
        <w:rPr>
          <w:i/>
        </w:rPr>
        <w:t>(име, презиме, фамилия на родителя/настойника)</w:t>
      </w:r>
    </w:p>
    <w:p w14:paraId="60E509D3" w14:textId="77777777" w:rsidR="00C412B4" w:rsidRDefault="00C412B4" w:rsidP="00C412B4">
      <w:pPr>
        <w:spacing w:line="360" w:lineRule="auto"/>
        <w:jc w:val="both"/>
      </w:pPr>
      <w:r>
        <w:t>адрес: ……………………………………………………… Телефон: …………….…………</w:t>
      </w:r>
    </w:p>
    <w:p w14:paraId="4DB6D83E" w14:textId="77777777" w:rsidR="00C412B4" w:rsidRDefault="00C412B4" w:rsidP="00C412B4">
      <w:pPr>
        <w:spacing w:line="360" w:lineRule="auto"/>
        <w:jc w:val="both"/>
      </w:pPr>
      <w:r>
        <w:t>ученик: …………………………………………………………………………….……………</w:t>
      </w:r>
    </w:p>
    <w:p w14:paraId="7A928E46" w14:textId="77777777" w:rsidR="00C412B4" w:rsidRDefault="00C412B4" w:rsidP="00C412B4">
      <w:pPr>
        <w:spacing w:line="360" w:lineRule="auto"/>
        <w:jc w:val="center"/>
        <w:rPr>
          <w:i/>
        </w:rPr>
      </w:pPr>
      <w:r>
        <w:rPr>
          <w:i/>
        </w:rPr>
        <w:t>(име, презиме, фамилия на ученика)</w:t>
      </w:r>
    </w:p>
    <w:p w14:paraId="636905C5" w14:textId="77777777" w:rsidR="00C412B4" w:rsidRDefault="00C412B4" w:rsidP="00C412B4">
      <w:pPr>
        <w:spacing w:line="360" w:lineRule="auto"/>
        <w:jc w:val="both"/>
        <w:rPr>
          <w:i/>
        </w:rPr>
      </w:pPr>
      <w:r>
        <w:rPr>
          <w:i/>
        </w:rPr>
        <w:t>клас…………………..</w:t>
      </w:r>
    </w:p>
    <w:p w14:paraId="4F0F3799" w14:textId="77777777" w:rsidR="00C412B4" w:rsidRDefault="00C412B4" w:rsidP="00C412B4">
      <w:pPr>
        <w:spacing w:line="360" w:lineRule="auto"/>
        <w:jc w:val="both"/>
        <w:rPr>
          <w:i/>
        </w:rPr>
      </w:pPr>
      <w:r>
        <w:rPr>
          <w:i/>
        </w:rPr>
        <w:t xml:space="preserve">Училище: </w:t>
      </w:r>
      <w:r>
        <w:t>…………………………………………………………………………………………</w:t>
      </w:r>
    </w:p>
    <w:p w14:paraId="15D4CB0A" w14:textId="77777777" w:rsidR="00C412B4" w:rsidRDefault="00C412B4" w:rsidP="00C412B4">
      <w:pPr>
        <w:spacing w:line="360" w:lineRule="auto"/>
        <w:jc w:val="both"/>
        <w:rPr>
          <w:i/>
        </w:rPr>
      </w:pPr>
      <w:r>
        <w:rPr>
          <w:i/>
        </w:rPr>
        <w:t>Гр./с</w:t>
      </w:r>
      <w:r>
        <w:t>…………………………………………….</w:t>
      </w:r>
      <w:r>
        <w:rPr>
          <w:i/>
        </w:rPr>
        <w:t xml:space="preserve">област </w:t>
      </w:r>
      <w:r>
        <w:t>……………………………………….</w:t>
      </w:r>
    </w:p>
    <w:p w14:paraId="1F7E0C09" w14:textId="77777777" w:rsidR="00C412B4" w:rsidRDefault="00C412B4" w:rsidP="00C412B4">
      <w:pPr>
        <w:spacing w:line="360" w:lineRule="auto"/>
        <w:jc w:val="both"/>
      </w:pPr>
    </w:p>
    <w:p w14:paraId="41A08119" w14:textId="77777777" w:rsidR="00C412B4" w:rsidRDefault="00C412B4" w:rsidP="00C412B4">
      <w:pPr>
        <w:pStyle w:val="ListParagraph"/>
        <w:numPr>
          <w:ilvl w:val="0"/>
          <w:numId w:val="6"/>
        </w:numPr>
        <w:suppressAutoHyphens/>
        <w:autoSpaceDN w:val="0"/>
        <w:spacing w:line="360" w:lineRule="auto"/>
        <w:ind w:left="284" w:hanging="284"/>
        <w:jc w:val="both"/>
        <w:textAlignment w:val="baseline"/>
        <w:rPr>
          <w:rFonts w:ascii="Times New Roman" w:hAnsi="Times New Roman"/>
          <w:bCs/>
          <w:sz w:val="24"/>
          <w:szCs w:val="24"/>
        </w:rPr>
      </w:pPr>
      <w:r>
        <w:rPr>
          <w:rFonts w:ascii="Times New Roman" w:hAnsi="Times New Roman"/>
          <w:bCs/>
          <w:sz w:val="24"/>
          <w:szCs w:val="24"/>
        </w:rPr>
        <w:t>Декларирам, че съм съгласен/съгласна, синът ми/дъщеря ми да бъде включен/а през учебната …………./……………..година в:</w:t>
      </w:r>
    </w:p>
    <w:p w14:paraId="45856F07" w14:textId="77777777" w:rsidR="00C412B4" w:rsidRDefault="00C412B4" w:rsidP="00C412B4">
      <w:pPr>
        <w:pStyle w:val="ListParagraph"/>
        <w:numPr>
          <w:ilvl w:val="3"/>
          <w:numId w:val="7"/>
        </w:numPr>
        <w:tabs>
          <w:tab w:val="left" w:pos="284"/>
        </w:tabs>
        <w:suppressAutoHyphens/>
        <w:autoSpaceDN w:val="0"/>
        <w:spacing w:line="360" w:lineRule="auto"/>
        <w:ind w:left="0" w:firstLine="0"/>
        <w:jc w:val="both"/>
        <w:textAlignment w:val="baseline"/>
        <w:rPr>
          <w:rFonts w:ascii="Times New Roman" w:hAnsi="Times New Roman"/>
          <w:bCs/>
          <w:sz w:val="24"/>
          <w:szCs w:val="24"/>
        </w:rPr>
      </w:pPr>
      <w:r>
        <w:rPr>
          <w:rFonts w:ascii="Times New Roman" w:hAnsi="Times New Roman"/>
          <w:bCs/>
          <w:sz w:val="24"/>
          <w:szCs w:val="24"/>
        </w:rPr>
        <w:t>Клуб за допълнителни занимания по ключови дигитални умения;</w:t>
      </w:r>
    </w:p>
    <w:p w14:paraId="2B013C4E" w14:textId="77777777" w:rsidR="00C412B4" w:rsidRDefault="00C412B4" w:rsidP="00C412B4">
      <w:pPr>
        <w:pStyle w:val="ListParagraph"/>
        <w:numPr>
          <w:ilvl w:val="3"/>
          <w:numId w:val="7"/>
        </w:numPr>
        <w:tabs>
          <w:tab w:val="left" w:pos="284"/>
        </w:tabs>
        <w:suppressAutoHyphens/>
        <w:autoSpaceDN w:val="0"/>
        <w:spacing w:line="360" w:lineRule="auto"/>
        <w:ind w:left="0" w:firstLine="0"/>
        <w:jc w:val="both"/>
        <w:textAlignment w:val="baseline"/>
        <w:rPr>
          <w:rFonts w:ascii="Times New Roman" w:hAnsi="Times New Roman"/>
          <w:bCs/>
          <w:sz w:val="24"/>
          <w:szCs w:val="24"/>
        </w:rPr>
      </w:pPr>
      <w:r>
        <w:rPr>
          <w:rFonts w:ascii="Times New Roman" w:hAnsi="Times New Roman"/>
          <w:bCs/>
          <w:sz w:val="24"/>
          <w:szCs w:val="24"/>
        </w:rPr>
        <w:t>Клуб за компютърно моделиране/кодиране.</w:t>
      </w:r>
    </w:p>
    <w:p w14:paraId="6973513A" w14:textId="77777777" w:rsidR="00C412B4" w:rsidRDefault="00C412B4" w:rsidP="00C412B4">
      <w:pPr>
        <w:spacing w:before="240" w:line="360" w:lineRule="auto"/>
        <w:jc w:val="both"/>
        <w:rPr>
          <w:bCs/>
        </w:rPr>
      </w:pPr>
      <w:r>
        <w:rPr>
          <w:bCs/>
          <w:lang w:val="en-US"/>
        </w:rPr>
        <w:t xml:space="preserve">II. </w:t>
      </w:r>
      <w:r>
        <w:rPr>
          <w:bCs/>
        </w:rPr>
        <w:t>АНКЕТЕН ПАНЕЛ (Допълнителна информация за участника</w:t>
      </w:r>
      <w:r>
        <w:rPr>
          <w:bCs/>
          <w:lang w:val="en-US"/>
        </w:rPr>
        <w:t>)</w:t>
      </w:r>
      <w:r>
        <w:rPr>
          <w:bCs/>
        </w:rPr>
        <w:t xml:space="preserve">: </w:t>
      </w:r>
    </w:p>
    <w:p w14:paraId="0800168F" w14:textId="77777777" w:rsidR="00C412B4" w:rsidRDefault="00C412B4" w:rsidP="00C412B4">
      <w:pPr>
        <w:spacing w:line="360" w:lineRule="auto"/>
        <w:jc w:val="both"/>
      </w:pPr>
      <w:r>
        <w:t xml:space="preserve">Информацията се попълва от родителя/настойника на ученика, изразил съгласие за участие на детето му в клубове по интереси по проекта. Същата се обобщава и систематизира съгласно Регламент № 1304/2013 г. на Европейския парламент и на Съвета относно Европейския социален фонд и за отмяна на Регламент (ЕО) № 1081/2006 на Съвета за всички участници, включени в изпълнението на проекти, финансирани от Европейския социален фонд. Данните се използват изцяло за статистически цели и са част от общите показатели за изпълнение на проекта. </w:t>
      </w:r>
    </w:p>
    <w:p w14:paraId="066E226D" w14:textId="77777777" w:rsidR="00C412B4" w:rsidRDefault="00C412B4" w:rsidP="00C412B4">
      <w:pPr>
        <w:spacing w:line="360" w:lineRule="auto"/>
        <w:jc w:val="both"/>
      </w:pPr>
      <w:r>
        <w:rPr>
          <w:b/>
        </w:rPr>
        <w:t>Информация за попълване на анкетен панел:</w:t>
      </w:r>
      <w:r>
        <w:t xml:space="preserve"> (</w:t>
      </w:r>
      <w:r>
        <w:rPr>
          <w:i/>
        </w:rPr>
        <w:t>Моля, прочети преди попълване</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412B4" w14:paraId="429E6946" w14:textId="77777777" w:rsidTr="00C412B4">
        <w:tc>
          <w:tcPr>
            <w:tcW w:w="9322" w:type="dxa"/>
            <w:tcBorders>
              <w:top w:val="double" w:sz="4" w:space="0" w:color="5B9BD5"/>
              <w:left w:val="nil"/>
              <w:bottom w:val="double" w:sz="4" w:space="0" w:color="5B9BD5"/>
              <w:right w:val="nil"/>
            </w:tcBorders>
            <w:shd w:val="clear" w:color="auto" w:fill="DEEAF6"/>
            <w:hideMark/>
          </w:tcPr>
          <w:p w14:paraId="4A2B6519" w14:textId="77777777" w:rsidR="00C412B4" w:rsidRDefault="00C412B4">
            <w:pPr>
              <w:numPr>
                <w:ilvl w:val="0"/>
                <w:numId w:val="8"/>
              </w:numPr>
              <w:spacing w:line="360" w:lineRule="auto"/>
              <w:jc w:val="both"/>
              <w:rPr>
                <w:i/>
              </w:rPr>
            </w:pPr>
            <w:r>
              <w:rPr>
                <w:i/>
              </w:rPr>
              <w:t xml:space="preserve">Данните в анкетата се попълват въз основа на определяне от страна на родителя/настойника и се </w:t>
            </w:r>
            <w:r>
              <w:rPr>
                <w:b/>
                <w:i/>
              </w:rPr>
              <w:t>отнасят за ученика</w:t>
            </w:r>
            <w:r>
              <w:rPr>
                <w:i/>
              </w:rPr>
              <w:t>, който е участник в дейностите по проекта;</w:t>
            </w:r>
          </w:p>
          <w:p w14:paraId="7DD23E14" w14:textId="77777777" w:rsidR="00C412B4" w:rsidRDefault="00C412B4">
            <w:pPr>
              <w:numPr>
                <w:ilvl w:val="0"/>
                <w:numId w:val="8"/>
              </w:numPr>
              <w:spacing w:line="360" w:lineRule="auto"/>
              <w:jc w:val="both"/>
              <w:rPr>
                <w:i/>
              </w:rPr>
            </w:pPr>
            <w:r>
              <w:rPr>
                <w:i/>
              </w:rPr>
              <w:t xml:space="preserve">Всички въпроси имат само </w:t>
            </w:r>
            <w:r>
              <w:rPr>
                <w:b/>
                <w:i/>
              </w:rPr>
              <w:t>1 (един)</w:t>
            </w:r>
            <w:r>
              <w:rPr>
                <w:i/>
              </w:rPr>
              <w:t xml:space="preserve"> възможен отговор;</w:t>
            </w:r>
          </w:p>
          <w:p w14:paraId="05A488D8" w14:textId="77777777" w:rsidR="00C412B4" w:rsidRDefault="00C412B4">
            <w:pPr>
              <w:numPr>
                <w:ilvl w:val="0"/>
                <w:numId w:val="8"/>
              </w:numPr>
              <w:spacing w:line="360" w:lineRule="auto"/>
              <w:jc w:val="both"/>
              <w:rPr>
                <w:i/>
              </w:rPr>
            </w:pPr>
            <w:r>
              <w:rPr>
                <w:i/>
              </w:rPr>
              <w:t xml:space="preserve">Моля, отбележете Вашия отговор като използвате знак X, V, /, O или друг </w:t>
            </w:r>
            <w:r>
              <w:rPr>
                <w:b/>
                <w:i/>
              </w:rPr>
              <w:t>ясно различим</w:t>
            </w:r>
            <w:r>
              <w:rPr>
                <w:i/>
              </w:rPr>
              <w:t xml:space="preserve"> символ в рамките на полето очертано с квадрат. Моля, отговорете на всеки въпрос, поотделно;</w:t>
            </w:r>
          </w:p>
          <w:p w14:paraId="14227873" w14:textId="77777777" w:rsidR="00C412B4" w:rsidRDefault="00C412B4">
            <w:pPr>
              <w:numPr>
                <w:ilvl w:val="0"/>
                <w:numId w:val="8"/>
              </w:numPr>
              <w:spacing w:line="360" w:lineRule="auto"/>
              <w:jc w:val="both"/>
              <w:rPr>
                <w:i/>
              </w:rPr>
            </w:pPr>
            <w:r>
              <w:rPr>
                <w:noProof/>
              </w:rPr>
              <mc:AlternateContent>
                <mc:Choice Requires="wps">
                  <w:drawing>
                    <wp:anchor distT="0" distB="0" distL="114300" distR="114300" simplePos="0" relativeHeight="251659264" behindDoc="0" locked="0" layoutInCell="1" allowOverlap="1" wp14:anchorId="4DF7D917" wp14:editId="38503427">
                      <wp:simplePos x="0" y="0"/>
                      <wp:positionH relativeFrom="column">
                        <wp:posOffset>3837940</wp:posOffset>
                      </wp:positionH>
                      <wp:positionV relativeFrom="paragraph">
                        <wp:posOffset>275590</wp:posOffset>
                      </wp:positionV>
                      <wp:extent cx="184785" cy="163830"/>
                      <wp:effectExtent l="0" t="0" r="24765" b="2667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6383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4B8986" id="Oval 9" o:spid="_x0000_s1026" style="position:absolute;margin-left:302.2pt;margin-top:21.7pt;width:14.5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" filled="f" strokecolor="red" strokeweight="1pt">
                      <v:stroke joinstyle="miter"/>
                      <v:path arrowok="t"/>
                    </v:oval>
                  </w:pict>
                </mc:Fallback>
              </mc:AlternateContent>
            </w:r>
            <w:r>
              <w:rPr>
                <w:i/>
              </w:rPr>
              <w:t xml:space="preserve">При грешно отбелязано поле моля да коригирате своя отговор, като оградите от външната страна грешно попълненото поле  </w:t>
            </w:r>
            <w:r>
              <w:rPr>
                <w:rFonts w:ascii="Segoe UI Symbol" w:hAnsi="Segoe UI Symbol" w:cs="Segoe UI Symbol"/>
              </w:rPr>
              <w:t>☒</w:t>
            </w:r>
            <w:r>
              <w:t xml:space="preserve">  </w:t>
            </w:r>
            <w:r>
              <w:rPr>
                <w:i/>
              </w:rPr>
              <w:t>и отбележете вярното, съгласно начина оказан в точка 3.</w:t>
            </w:r>
          </w:p>
          <w:p w14:paraId="09738D2D" w14:textId="77777777" w:rsidR="00C412B4" w:rsidRDefault="00C412B4">
            <w:pPr>
              <w:numPr>
                <w:ilvl w:val="0"/>
                <w:numId w:val="8"/>
              </w:numPr>
              <w:spacing w:line="360" w:lineRule="auto"/>
              <w:jc w:val="both"/>
              <w:rPr>
                <w:i/>
              </w:rPr>
            </w:pPr>
            <w:r>
              <w:rPr>
                <w:i/>
              </w:rPr>
              <w:t>При допълнителни въпроси или нужда от пояснение се обръщайте към лицето предоставило Ви за попълване настоящето заявление.</w:t>
            </w:r>
          </w:p>
          <w:p w14:paraId="30FBB012" w14:textId="77777777" w:rsidR="00C412B4" w:rsidRDefault="00C412B4">
            <w:pPr>
              <w:spacing w:line="360" w:lineRule="auto"/>
              <w:jc w:val="both"/>
              <w:rPr>
                <w:b/>
                <w:i/>
              </w:rPr>
            </w:pPr>
            <w:r>
              <w:rPr>
                <w:b/>
                <w:i/>
              </w:rPr>
              <w:t>Предварително Ви благодарим за това, че отделяте от времето си и с Вашите отговори ни подпомагате в изпълнението на нашия проект!</w:t>
            </w:r>
          </w:p>
        </w:tc>
      </w:tr>
    </w:tbl>
    <w:p w14:paraId="523967E3" w14:textId="77777777" w:rsidR="00C412B4" w:rsidRDefault="00C412B4" w:rsidP="00C412B4">
      <w:pPr>
        <w:spacing w:line="360" w:lineRule="auto"/>
        <w:jc w:val="both"/>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3"/>
        <w:gridCol w:w="428"/>
        <w:gridCol w:w="1138"/>
        <w:gridCol w:w="850"/>
        <w:gridCol w:w="236"/>
      </w:tblGrid>
      <w:tr w:rsidR="00C412B4" w14:paraId="7A809188" w14:textId="77777777" w:rsidTr="00C412B4">
        <w:tc>
          <w:tcPr>
            <w:tcW w:w="6903" w:type="dxa"/>
            <w:tcBorders>
              <w:top w:val="double" w:sz="4" w:space="0" w:color="5B9BD5"/>
              <w:left w:val="nil"/>
              <w:bottom w:val="double" w:sz="4" w:space="0" w:color="5B9BD5"/>
              <w:right w:val="nil"/>
            </w:tcBorders>
            <w:shd w:val="clear" w:color="auto" w:fill="DEEAF6"/>
            <w:hideMark/>
          </w:tcPr>
          <w:p w14:paraId="7F5357E9" w14:textId="77777777" w:rsidR="00C412B4" w:rsidRDefault="00C412B4">
            <w:pPr>
              <w:spacing w:line="360" w:lineRule="auto"/>
              <w:jc w:val="both"/>
              <w:rPr>
                <w:b/>
              </w:rPr>
            </w:pPr>
            <w:r>
              <w:rPr>
                <w:b/>
              </w:rPr>
              <w:t>Въпрос 1:</w:t>
            </w:r>
            <w:r>
              <w:rPr>
                <w:i/>
              </w:rPr>
              <w:t xml:space="preserve"> </w:t>
            </w:r>
          </w:p>
        </w:tc>
        <w:tc>
          <w:tcPr>
            <w:tcW w:w="2416" w:type="dxa"/>
            <w:gridSpan w:val="3"/>
            <w:tcBorders>
              <w:top w:val="double" w:sz="4" w:space="0" w:color="5B9BD5"/>
              <w:left w:val="nil"/>
              <w:bottom w:val="double" w:sz="4" w:space="0" w:color="5B9BD5"/>
              <w:right w:val="nil"/>
            </w:tcBorders>
            <w:shd w:val="clear" w:color="auto" w:fill="DEEAF6"/>
            <w:vAlign w:val="center"/>
            <w:hideMark/>
          </w:tcPr>
          <w:p w14:paraId="3B608DCA" w14:textId="77777777" w:rsidR="00C412B4" w:rsidRDefault="00C412B4">
            <w:pPr>
              <w:spacing w:line="360" w:lineRule="auto"/>
              <w:jc w:val="both"/>
            </w:pPr>
            <w:r>
              <w:rPr>
                <w:i/>
              </w:rPr>
              <w:t>Отбележете вярното</w:t>
            </w:r>
          </w:p>
        </w:tc>
        <w:tc>
          <w:tcPr>
            <w:tcW w:w="236" w:type="dxa"/>
            <w:tcBorders>
              <w:top w:val="double" w:sz="4" w:space="0" w:color="5B9BD5"/>
              <w:left w:val="nil"/>
              <w:bottom w:val="double" w:sz="4" w:space="0" w:color="5B9BD5"/>
              <w:right w:val="nil"/>
            </w:tcBorders>
            <w:shd w:val="clear" w:color="auto" w:fill="DEEAF6"/>
            <w:vAlign w:val="center"/>
          </w:tcPr>
          <w:p w14:paraId="022C59E0" w14:textId="77777777" w:rsidR="00C412B4" w:rsidRDefault="00C412B4">
            <w:pPr>
              <w:spacing w:line="360" w:lineRule="auto"/>
              <w:jc w:val="both"/>
            </w:pPr>
          </w:p>
        </w:tc>
      </w:tr>
      <w:tr w:rsidR="00C412B4" w14:paraId="582C3A26"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315C003A" w14:textId="77777777" w:rsidR="00C412B4" w:rsidRDefault="00C412B4">
            <w:pPr>
              <w:spacing w:line="360" w:lineRule="auto"/>
              <w:jc w:val="both"/>
            </w:pPr>
            <w:r>
              <w:t>Определям участника/ученика, като лице, което живее в безработно домакинство с деца</w:t>
            </w:r>
            <w:r>
              <w:rPr>
                <w:vertAlign w:val="superscript"/>
              </w:rPr>
              <w:footnoteReference w:id="1"/>
            </w:r>
            <w:r>
              <w:t xml:space="preserve"> на издръжка</w:t>
            </w:r>
          </w:p>
        </w:tc>
        <w:tc>
          <w:tcPr>
            <w:tcW w:w="1138" w:type="dxa"/>
            <w:tcBorders>
              <w:top w:val="double" w:sz="4" w:space="0" w:color="5B9BD5"/>
              <w:left w:val="nil"/>
              <w:bottom w:val="double" w:sz="4" w:space="0" w:color="5B9BD5"/>
              <w:right w:val="nil"/>
            </w:tcBorders>
            <w:vAlign w:val="center"/>
            <w:hideMark/>
          </w:tcPr>
          <w:p w14:paraId="3181782E" w14:textId="77777777" w:rsidR="00C412B4" w:rsidRDefault="00C412B4">
            <w:pPr>
              <w:spacing w:line="360" w:lineRule="auto"/>
              <w:jc w:val="both"/>
            </w:pPr>
            <w:r>
              <w:rPr>
                <w:rFonts w:ascii="Segoe UI Symbol" w:hAnsi="Segoe UI Symbol" w:cs="Segoe UI Symbol"/>
              </w:rPr>
              <w:t>☐</w:t>
            </w:r>
            <w:r>
              <w:t xml:space="preserve"> </w:t>
            </w:r>
            <w:r>
              <w:rPr>
                <w:noProof/>
              </w:rPr>
              <mc:AlternateContent>
                <mc:Choice Requires="wps">
                  <w:drawing>
                    <wp:anchor distT="0" distB="0" distL="114300" distR="114300" simplePos="0" relativeHeight="251660288" behindDoc="0" locked="0" layoutInCell="1" allowOverlap="1" wp14:anchorId="77ED8C1D" wp14:editId="6F252D78">
                      <wp:simplePos x="0" y="0"/>
                      <wp:positionH relativeFrom="column">
                        <wp:posOffset>7124700</wp:posOffset>
                      </wp:positionH>
                      <wp:positionV relativeFrom="paragraph">
                        <wp:posOffset>3133725</wp:posOffset>
                      </wp:positionV>
                      <wp:extent cx="243840" cy="253365"/>
                      <wp:effectExtent l="0" t="0" r="2286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5336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6A829" id="Rectangle 16" o:spid="_x0000_s1026" style="position:absolute;margin-left:561pt;margin-top:246.75pt;width:19.2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" filled="f" strokecolor="#41719c" strokeweight="1pt">
                      <v:path arrowok="t"/>
                    </v:rect>
                  </w:pict>
                </mc:Fallback>
              </mc:AlternateContent>
            </w:r>
            <w:r>
              <w:t>Да</w:t>
            </w:r>
          </w:p>
        </w:tc>
        <w:tc>
          <w:tcPr>
            <w:tcW w:w="850" w:type="dxa"/>
            <w:tcBorders>
              <w:top w:val="double" w:sz="4" w:space="0" w:color="5B9BD5"/>
              <w:left w:val="nil"/>
              <w:bottom w:val="double" w:sz="4" w:space="0" w:color="5B9BD5"/>
              <w:right w:val="nil"/>
            </w:tcBorders>
            <w:vAlign w:val="center"/>
            <w:hideMark/>
          </w:tcPr>
          <w:p w14:paraId="4EEC3EA6" w14:textId="77777777" w:rsidR="00C412B4" w:rsidRDefault="00C412B4">
            <w:pPr>
              <w:spacing w:line="360" w:lineRule="auto"/>
              <w:jc w:val="both"/>
            </w:pPr>
            <w:r>
              <w:rPr>
                <w:rFonts w:ascii="Segoe UI Symbol" w:hAnsi="Segoe UI Symbol" w:cs="Segoe UI Symbol"/>
              </w:rPr>
              <w:t>☐</w:t>
            </w:r>
            <w:r>
              <w:t xml:space="preserve"> Не</w:t>
            </w:r>
          </w:p>
        </w:tc>
      </w:tr>
      <w:tr w:rsidR="00C412B4" w14:paraId="67204262" w14:textId="77777777" w:rsidTr="00C412B4">
        <w:trPr>
          <w:gridAfter w:val="1"/>
          <w:wAfter w:w="236" w:type="dxa"/>
          <w:trHeight w:val="137"/>
        </w:trPr>
        <w:tc>
          <w:tcPr>
            <w:tcW w:w="7331" w:type="dxa"/>
            <w:gridSpan w:val="2"/>
            <w:tcBorders>
              <w:top w:val="double" w:sz="4" w:space="0" w:color="5B9BD5"/>
              <w:left w:val="nil"/>
              <w:bottom w:val="double" w:sz="4" w:space="0" w:color="5B9BD5"/>
              <w:right w:val="nil"/>
            </w:tcBorders>
            <w:shd w:val="clear" w:color="auto" w:fill="DEEAF6"/>
            <w:hideMark/>
          </w:tcPr>
          <w:p w14:paraId="33BFA776" w14:textId="77777777" w:rsidR="00C412B4" w:rsidRDefault="00C412B4">
            <w:pPr>
              <w:spacing w:line="360" w:lineRule="auto"/>
              <w:jc w:val="both"/>
              <w:rPr>
                <w:b/>
              </w:rPr>
            </w:pPr>
            <w:r>
              <w:rPr>
                <w:b/>
              </w:rPr>
              <w:t>Въпрос 2:</w:t>
            </w:r>
          </w:p>
        </w:tc>
        <w:tc>
          <w:tcPr>
            <w:tcW w:w="1138" w:type="dxa"/>
            <w:tcBorders>
              <w:top w:val="double" w:sz="4" w:space="0" w:color="5B9BD5"/>
              <w:left w:val="nil"/>
              <w:bottom w:val="double" w:sz="4" w:space="0" w:color="5B9BD5"/>
              <w:right w:val="nil"/>
            </w:tcBorders>
            <w:shd w:val="clear" w:color="auto" w:fill="DEEAF6"/>
            <w:vAlign w:val="center"/>
          </w:tcPr>
          <w:p w14:paraId="5A8823AC"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33CD541A" w14:textId="77777777" w:rsidR="00C412B4" w:rsidRDefault="00C412B4">
            <w:pPr>
              <w:spacing w:line="360" w:lineRule="auto"/>
              <w:jc w:val="both"/>
            </w:pPr>
          </w:p>
        </w:tc>
      </w:tr>
      <w:tr w:rsidR="00C412B4" w14:paraId="62D383DE"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5B9F9ABE" w14:textId="77777777" w:rsidR="00C412B4" w:rsidRDefault="00C412B4">
            <w:pPr>
              <w:spacing w:line="360" w:lineRule="auto"/>
              <w:jc w:val="both"/>
            </w:pPr>
            <w:r>
              <w:t>О</w:t>
            </w:r>
            <w:r>
              <w:rPr>
                <w:lang w:val="en-US"/>
              </w:rPr>
              <w:t>предел</w:t>
            </w:r>
            <w:r>
              <w:t>ям</w:t>
            </w:r>
            <w:r>
              <w:rPr>
                <w:lang w:val="en-US"/>
              </w:rPr>
              <w:t xml:space="preserve"> участника</w:t>
            </w:r>
            <w:r>
              <w:t>/ученика</w:t>
            </w:r>
            <w:r>
              <w:rPr>
                <w:lang w:val="en-US"/>
              </w:rPr>
              <w:t xml:space="preserve"> като лице, което живее в едночленно домакинство</w:t>
            </w:r>
            <w:r>
              <w:t xml:space="preserve"> </w:t>
            </w:r>
            <w:r>
              <w:rPr>
                <w:lang w:val="en-US"/>
              </w:rPr>
              <w:t>с деца</w:t>
            </w:r>
            <w:r>
              <w:t>¹</w:t>
            </w:r>
            <w:r>
              <w:rPr>
                <w:lang w:val="en-US"/>
              </w:rPr>
              <w:t xml:space="preserve"> на издръжка</w:t>
            </w:r>
          </w:p>
        </w:tc>
        <w:tc>
          <w:tcPr>
            <w:tcW w:w="1138" w:type="dxa"/>
            <w:tcBorders>
              <w:top w:val="double" w:sz="4" w:space="0" w:color="5B9BD5"/>
              <w:left w:val="nil"/>
              <w:bottom w:val="double" w:sz="4" w:space="0" w:color="5B9BD5"/>
              <w:right w:val="nil"/>
            </w:tcBorders>
            <w:vAlign w:val="center"/>
            <w:hideMark/>
          </w:tcPr>
          <w:p w14:paraId="15004F81"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47F6D198" w14:textId="77777777" w:rsidR="00C412B4" w:rsidRDefault="00C412B4">
            <w:pPr>
              <w:spacing w:line="360" w:lineRule="auto"/>
              <w:jc w:val="both"/>
            </w:pPr>
            <w:r>
              <w:rPr>
                <w:rFonts w:ascii="Segoe UI Symbol" w:hAnsi="Segoe UI Symbol" w:cs="Segoe UI Symbol"/>
              </w:rPr>
              <w:t>☐</w:t>
            </w:r>
            <w:r>
              <w:t xml:space="preserve"> Не</w:t>
            </w:r>
          </w:p>
        </w:tc>
      </w:tr>
      <w:tr w:rsidR="00C412B4" w14:paraId="1920E7C3"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6776B8B5" w14:textId="77777777" w:rsidR="00C412B4" w:rsidRDefault="00C412B4">
            <w:pPr>
              <w:spacing w:line="360" w:lineRule="auto"/>
              <w:jc w:val="both"/>
              <w:rPr>
                <w:b/>
              </w:rPr>
            </w:pPr>
            <w:r>
              <w:rPr>
                <w:b/>
              </w:rPr>
              <w:t>Въпрос 3:</w:t>
            </w:r>
          </w:p>
        </w:tc>
        <w:tc>
          <w:tcPr>
            <w:tcW w:w="1138" w:type="dxa"/>
            <w:tcBorders>
              <w:top w:val="double" w:sz="4" w:space="0" w:color="5B9BD5"/>
              <w:left w:val="nil"/>
              <w:bottom w:val="double" w:sz="4" w:space="0" w:color="5B9BD5"/>
              <w:right w:val="nil"/>
            </w:tcBorders>
            <w:shd w:val="clear" w:color="auto" w:fill="DEEAF6"/>
            <w:vAlign w:val="center"/>
          </w:tcPr>
          <w:p w14:paraId="5098E885"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151D1E52" w14:textId="77777777" w:rsidR="00C412B4" w:rsidRDefault="00C412B4">
            <w:pPr>
              <w:spacing w:line="360" w:lineRule="auto"/>
              <w:jc w:val="both"/>
            </w:pPr>
          </w:p>
        </w:tc>
      </w:tr>
      <w:tr w:rsidR="00C412B4" w14:paraId="57D0AF5A"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1E67F19E" w14:textId="77777777" w:rsidR="00C412B4" w:rsidRDefault="00C412B4">
            <w:pPr>
              <w:spacing w:line="360" w:lineRule="auto"/>
              <w:jc w:val="both"/>
            </w:pPr>
            <w:r>
              <w:t>Определям участника/ученика, като лице с произход от друга държава</w:t>
            </w:r>
          </w:p>
        </w:tc>
        <w:tc>
          <w:tcPr>
            <w:tcW w:w="1138" w:type="dxa"/>
            <w:tcBorders>
              <w:top w:val="double" w:sz="4" w:space="0" w:color="5B9BD5"/>
              <w:left w:val="nil"/>
              <w:bottom w:val="double" w:sz="4" w:space="0" w:color="5B9BD5"/>
              <w:right w:val="nil"/>
            </w:tcBorders>
            <w:vAlign w:val="center"/>
            <w:hideMark/>
          </w:tcPr>
          <w:p w14:paraId="14AD02B5"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4C4D9818" w14:textId="77777777" w:rsidR="00C412B4" w:rsidRDefault="00C412B4">
            <w:pPr>
              <w:spacing w:line="360" w:lineRule="auto"/>
              <w:jc w:val="both"/>
            </w:pPr>
            <w:r>
              <w:rPr>
                <w:rFonts w:ascii="Segoe UI Symbol" w:hAnsi="Segoe UI Symbol" w:cs="Segoe UI Symbol"/>
              </w:rPr>
              <w:t>☐</w:t>
            </w:r>
            <w:r>
              <w:t xml:space="preserve"> Не</w:t>
            </w:r>
          </w:p>
        </w:tc>
      </w:tr>
      <w:tr w:rsidR="00C412B4" w14:paraId="6FE7CE01"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7BE3F957" w14:textId="77777777" w:rsidR="00C412B4" w:rsidRDefault="00C412B4">
            <w:pPr>
              <w:spacing w:line="360" w:lineRule="auto"/>
              <w:jc w:val="both"/>
              <w:rPr>
                <w:b/>
              </w:rPr>
            </w:pPr>
            <w:r>
              <w:rPr>
                <w:b/>
              </w:rPr>
              <w:t>Въпрос 4:</w:t>
            </w:r>
          </w:p>
        </w:tc>
        <w:tc>
          <w:tcPr>
            <w:tcW w:w="1138" w:type="dxa"/>
            <w:tcBorders>
              <w:top w:val="double" w:sz="4" w:space="0" w:color="5B9BD5"/>
              <w:left w:val="nil"/>
              <w:bottom w:val="double" w:sz="4" w:space="0" w:color="5B9BD5"/>
              <w:right w:val="nil"/>
            </w:tcBorders>
            <w:shd w:val="clear" w:color="auto" w:fill="DEEAF6"/>
            <w:vAlign w:val="center"/>
          </w:tcPr>
          <w:p w14:paraId="73E18327"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2D715572" w14:textId="77777777" w:rsidR="00C412B4" w:rsidRDefault="00C412B4">
            <w:pPr>
              <w:spacing w:line="360" w:lineRule="auto"/>
              <w:jc w:val="both"/>
            </w:pPr>
          </w:p>
        </w:tc>
      </w:tr>
      <w:tr w:rsidR="00C412B4" w14:paraId="3B263DB2"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2AD6E32B" w14:textId="77777777" w:rsidR="00C412B4" w:rsidRDefault="00C412B4">
            <w:pPr>
              <w:spacing w:line="360" w:lineRule="auto"/>
              <w:jc w:val="both"/>
            </w:pPr>
            <w:r>
              <w:t>Определям участника/ученика, като мигрант</w:t>
            </w:r>
          </w:p>
        </w:tc>
        <w:tc>
          <w:tcPr>
            <w:tcW w:w="1138" w:type="dxa"/>
            <w:tcBorders>
              <w:top w:val="double" w:sz="4" w:space="0" w:color="5B9BD5"/>
              <w:left w:val="nil"/>
              <w:bottom w:val="double" w:sz="4" w:space="0" w:color="5B9BD5"/>
              <w:right w:val="nil"/>
            </w:tcBorders>
            <w:vAlign w:val="center"/>
            <w:hideMark/>
          </w:tcPr>
          <w:p w14:paraId="10D5A431"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6F08AEC9" w14:textId="77777777" w:rsidR="00C412B4" w:rsidRDefault="00C412B4">
            <w:pPr>
              <w:spacing w:line="360" w:lineRule="auto"/>
              <w:jc w:val="both"/>
            </w:pPr>
            <w:r>
              <w:rPr>
                <w:rFonts w:ascii="Segoe UI Symbol" w:hAnsi="Segoe UI Symbol" w:cs="Segoe UI Symbol"/>
              </w:rPr>
              <w:t>☐</w:t>
            </w:r>
            <w:r>
              <w:t xml:space="preserve"> Не</w:t>
            </w:r>
          </w:p>
        </w:tc>
      </w:tr>
      <w:tr w:rsidR="00C412B4" w14:paraId="548DF792"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4519A610" w14:textId="77777777" w:rsidR="00C412B4" w:rsidRDefault="00C412B4">
            <w:pPr>
              <w:spacing w:line="360" w:lineRule="auto"/>
              <w:jc w:val="both"/>
              <w:rPr>
                <w:b/>
              </w:rPr>
            </w:pPr>
            <w:r>
              <w:rPr>
                <w:b/>
              </w:rPr>
              <w:t>Въпрос 5:</w:t>
            </w:r>
          </w:p>
        </w:tc>
        <w:tc>
          <w:tcPr>
            <w:tcW w:w="1138" w:type="dxa"/>
            <w:tcBorders>
              <w:top w:val="double" w:sz="4" w:space="0" w:color="5B9BD5"/>
              <w:left w:val="nil"/>
              <w:bottom w:val="double" w:sz="4" w:space="0" w:color="5B9BD5"/>
              <w:right w:val="nil"/>
            </w:tcBorders>
            <w:shd w:val="clear" w:color="auto" w:fill="DEEAF6"/>
            <w:vAlign w:val="center"/>
          </w:tcPr>
          <w:p w14:paraId="040489D6"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3D2877F0" w14:textId="77777777" w:rsidR="00C412B4" w:rsidRDefault="00C412B4">
            <w:pPr>
              <w:spacing w:line="360" w:lineRule="auto"/>
              <w:jc w:val="both"/>
            </w:pPr>
          </w:p>
        </w:tc>
      </w:tr>
      <w:tr w:rsidR="00C412B4" w14:paraId="69FD45AD"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655F7D85" w14:textId="77777777" w:rsidR="00C412B4" w:rsidRDefault="00C412B4">
            <w:pPr>
              <w:spacing w:line="360" w:lineRule="auto"/>
              <w:jc w:val="both"/>
            </w:pPr>
            <w:r>
              <w:t>Определям участника/ученика, като лице от малцинствата, в т.ч. от ромска малцинствена общност</w:t>
            </w:r>
            <w:r>
              <w:rPr>
                <w:vertAlign w:val="superscript"/>
              </w:rPr>
              <w:footnoteReference w:id="2"/>
            </w:r>
          </w:p>
        </w:tc>
        <w:tc>
          <w:tcPr>
            <w:tcW w:w="1138" w:type="dxa"/>
            <w:tcBorders>
              <w:top w:val="double" w:sz="4" w:space="0" w:color="5B9BD5"/>
              <w:left w:val="nil"/>
              <w:bottom w:val="double" w:sz="4" w:space="0" w:color="5B9BD5"/>
              <w:right w:val="nil"/>
            </w:tcBorders>
            <w:vAlign w:val="center"/>
            <w:hideMark/>
          </w:tcPr>
          <w:p w14:paraId="1B5F3D39"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2FBC6862" w14:textId="77777777" w:rsidR="00C412B4" w:rsidRDefault="00C412B4">
            <w:pPr>
              <w:spacing w:line="360" w:lineRule="auto"/>
              <w:jc w:val="both"/>
            </w:pPr>
            <w:r>
              <w:rPr>
                <w:rFonts w:ascii="Segoe UI Symbol" w:hAnsi="Segoe UI Symbol" w:cs="Segoe UI Symbol"/>
              </w:rPr>
              <w:t>☐</w:t>
            </w:r>
            <w:r>
              <w:t xml:space="preserve"> Не</w:t>
            </w:r>
          </w:p>
        </w:tc>
      </w:tr>
      <w:tr w:rsidR="00C412B4" w14:paraId="01E42E06"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3466E207" w14:textId="77777777" w:rsidR="00C412B4" w:rsidRDefault="00C412B4">
            <w:pPr>
              <w:spacing w:line="360" w:lineRule="auto"/>
              <w:jc w:val="both"/>
              <w:rPr>
                <w:b/>
              </w:rPr>
            </w:pPr>
            <w:r>
              <w:rPr>
                <w:b/>
              </w:rPr>
              <w:t>Въпрос 6:</w:t>
            </w:r>
          </w:p>
        </w:tc>
        <w:tc>
          <w:tcPr>
            <w:tcW w:w="1138" w:type="dxa"/>
            <w:tcBorders>
              <w:top w:val="double" w:sz="4" w:space="0" w:color="5B9BD5"/>
              <w:left w:val="nil"/>
              <w:bottom w:val="double" w:sz="4" w:space="0" w:color="5B9BD5"/>
              <w:right w:val="nil"/>
            </w:tcBorders>
            <w:shd w:val="clear" w:color="auto" w:fill="DEEAF6"/>
            <w:vAlign w:val="center"/>
          </w:tcPr>
          <w:p w14:paraId="69F9FAC3"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3615EAF9" w14:textId="77777777" w:rsidR="00C412B4" w:rsidRDefault="00C412B4">
            <w:pPr>
              <w:spacing w:line="360" w:lineRule="auto"/>
              <w:jc w:val="both"/>
            </w:pPr>
          </w:p>
        </w:tc>
      </w:tr>
      <w:tr w:rsidR="00C412B4" w14:paraId="64D4DE87"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29C64E4F" w14:textId="77777777" w:rsidR="00C412B4" w:rsidRDefault="00C412B4">
            <w:pPr>
              <w:spacing w:line="360" w:lineRule="auto"/>
              <w:jc w:val="both"/>
            </w:pPr>
            <w:r>
              <w:t>Определям участника/ученика, като лице с увреждания</w:t>
            </w:r>
            <w:r>
              <w:rPr>
                <w:vertAlign w:val="superscript"/>
              </w:rPr>
              <w:footnoteReference w:id="3"/>
            </w:r>
          </w:p>
        </w:tc>
        <w:tc>
          <w:tcPr>
            <w:tcW w:w="1138" w:type="dxa"/>
            <w:tcBorders>
              <w:top w:val="double" w:sz="4" w:space="0" w:color="5B9BD5"/>
              <w:left w:val="nil"/>
              <w:bottom w:val="double" w:sz="4" w:space="0" w:color="5B9BD5"/>
              <w:right w:val="nil"/>
            </w:tcBorders>
            <w:vAlign w:val="center"/>
            <w:hideMark/>
          </w:tcPr>
          <w:p w14:paraId="37B6F409"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00BCC4C1" w14:textId="77777777" w:rsidR="00C412B4" w:rsidRDefault="00C412B4">
            <w:pPr>
              <w:spacing w:line="360" w:lineRule="auto"/>
              <w:jc w:val="both"/>
            </w:pPr>
            <w:r>
              <w:rPr>
                <w:rFonts w:ascii="Segoe UI Symbol" w:hAnsi="Segoe UI Symbol" w:cs="Segoe UI Symbol"/>
              </w:rPr>
              <w:t>☐</w:t>
            </w:r>
            <w:r>
              <w:t xml:space="preserve"> Не</w:t>
            </w:r>
          </w:p>
        </w:tc>
      </w:tr>
      <w:tr w:rsidR="00C412B4" w14:paraId="2966EB1F"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5569C6A5" w14:textId="77777777" w:rsidR="00C412B4" w:rsidRDefault="00C412B4">
            <w:pPr>
              <w:spacing w:line="360" w:lineRule="auto"/>
              <w:jc w:val="both"/>
              <w:rPr>
                <w:b/>
              </w:rPr>
            </w:pPr>
            <w:r>
              <w:rPr>
                <w:b/>
              </w:rPr>
              <w:t>Въпрос 7:</w:t>
            </w:r>
            <w:r>
              <w:rPr>
                <w:b/>
              </w:rPr>
              <w:tab/>
            </w:r>
          </w:p>
        </w:tc>
        <w:tc>
          <w:tcPr>
            <w:tcW w:w="1138" w:type="dxa"/>
            <w:tcBorders>
              <w:top w:val="double" w:sz="4" w:space="0" w:color="5B9BD5"/>
              <w:left w:val="nil"/>
              <w:bottom w:val="double" w:sz="4" w:space="0" w:color="5B9BD5"/>
              <w:right w:val="nil"/>
            </w:tcBorders>
            <w:shd w:val="clear" w:color="auto" w:fill="DEEAF6"/>
            <w:vAlign w:val="center"/>
          </w:tcPr>
          <w:p w14:paraId="55F698EF"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7055DF5D" w14:textId="77777777" w:rsidR="00C412B4" w:rsidRDefault="00C412B4">
            <w:pPr>
              <w:spacing w:line="360" w:lineRule="auto"/>
              <w:jc w:val="both"/>
            </w:pPr>
          </w:p>
        </w:tc>
      </w:tr>
      <w:tr w:rsidR="00C412B4" w14:paraId="3DEA84A7"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6C56D34F" w14:textId="77777777" w:rsidR="00C412B4" w:rsidRDefault="00C412B4">
            <w:pPr>
              <w:spacing w:line="360" w:lineRule="auto"/>
              <w:jc w:val="both"/>
            </w:pPr>
            <w:r>
              <w:t>Определям участника/ученика, като лице в неравностойно положение</w:t>
            </w:r>
            <w:r>
              <w:rPr>
                <w:vertAlign w:val="superscript"/>
              </w:rPr>
              <w:footnoteReference w:id="4"/>
            </w:r>
          </w:p>
        </w:tc>
        <w:tc>
          <w:tcPr>
            <w:tcW w:w="1138" w:type="dxa"/>
            <w:tcBorders>
              <w:top w:val="double" w:sz="4" w:space="0" w:color="5B9BD5"/>
              <w:left w:val="nil"/>
              <w:bottom w:val="double" w:sz="4" w:space="0" w:color="5B9BD5"/>
              <w:right w:val="nil"/>
            </w:tcBorders>
            <w:vAlign w:val="center"/>
            <w:hideMark/>
          </w:tcPr>
          <w:p w14:paraId="59F56FBD"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37CC912F" w14:textId="77777777" w:rsidR="00C412B4" w:rsidRDefault="00C412B4">
            <w:pPr>
              <w:spacing w:line="360" w:lineRule="auto"/>
              <w:jc w:val="both"/>
            </w:pPr>
            <w:r>
              <w:rPr>
                <w:rFonts w:ascii="Segoe UI Symbol" w:hAnsi="Segoe UI Symbol" w:cs="Segoe UI Symbol"/>
              </w:rPr>
              <w:t>☐</w:t>
            </w:r>
            <w:r>
              <w:t xml:space="preserve"> Не</w:t>
            </w:r>
          </w:p>
        </w:tc>
      </w:tr>
      <w:tr w:rsidR="00C412B4" w14:paraId="1A95AC6D"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68EFC691" w14:textId="77777777" w:rsidR="00C412B4" w:rsidRDefault="00C412B4">
            <w:pPr>
              <w:spacing w:line="360" w:lineRule="auto"/>
              <w:jc w:val="both"/>
              <w:rPr>
                <w:b/>
              </w:rPr>
            </w:pPr>
            <w:r>
              <w:rPr>
                <w:b/>
              </w:rPr>
              <w:t>Въпрос 8:</w:t>
            </w:r>
            <w:r>
              <w:rPr>
                <w:b/>
              </w:rPr>
              <w:tab/>
            </w:r>
          </w:p>
        </w:tc>
        <w:tc>
          <w:tcPr>
            <w:tcW w:w="1138" w:type="dxa"/>
            <w:tcBorders>
              <w:top w:val="double" w:sz="4" w:space="0" w:color="5B9BD5"/>
              <w:left w:val="nil"/>
              <w:bottom w:val="double" w:sz="4" w:space="0" w:color="5B9BD5"/>
              <w:right w:val="nil"/>
            </w:tcBorders>
            <w:shd w:val="clear" w:color="auto" w:fill="DEEAF6"/>
            <w:vAlign w:val="center"/>
          </w:tcPr>
          <w:p w14:paraId="51A1A8F4"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41DB7148" w14:textId="77777777" w:rsidR="00C412B4" w:rsidRDefault="00C412B4">
            <w:pPr>
              <w:spacing w:line="360" w:lineRule="auto"/>
              <w:jc w:val="both"/>
            </w:pPr>
          </w:p>
        </w:tc>
      </w:tr>
      <w:tr w:rsidR="00C412B4" w14:paraId="01CD1674" w14:textId="77777777" w:rsidTr="00C412B4">
        <w:trPr>
          <w:gridAfter w:val="1"/>
          <w:wAfter w:w="236" w:type="dxa"/>
        </w:trPr>
        <w:tc>
          <w:tcPr>
            <w:tcW w:w="7331" w:type="dxa"/>
            <w:gridSpan w:val="2"/>
            <w:tcBorders>
              <w:top w:val="double" w:sz="4" w:space="0" w:color="5B9BD5"/>
              <w:left w:val="nil"/>
              <w:bottom w:val="nil"/>
              <w:right w:val="nil"/>
            </w:tcBorders>
            <w:hideMark/>
          </w:tcPr>
          <w:p w14:paraId="7B04A032" w14:textId="77777777" w:rsidR="00C412B4" w:rsidRDefault="00C412B4">
            <w:pPr>
              <w:spacing w:line="360" w:lineRule="auto"/>
              <w:jc w:val="both"/>
            </w:pPr>
            <w:r>
              <w:t>Определям участника/ученика, като лице засегнато от жилищно изключване</w:t>
            </w:r>
            <w:r>
              <w:rPr>
                <w:vertAlign w:val="superscript"/>
              </w:rPr>
              <w:footnoteReference w:id="5"/>
            </w:r>
          </w:p>
        </w:tc>
        <w:tc>
          <w:tcPr>
            <w:tcW w:w="1138" w:type="dxa"/>
            <w:tcBorders>
              <w:top w:val="double" w:sz="4" w:space="0" w:color="5B9BD5"/>
              <w:left w:val="nil"/>
              <w:bottom w:val="nil"/>
              <w:right w:val="nil"/>
            </w:tcBorders>
            <w:vAlign w:val="center"/>
            <w:hideMark/>
          </w:tcPr>
          <w:p w14:paraId="7B828CC1" w14:textId="77777777" w:rsidR="00C412B4" w:rsidRDefault="00C412B4">
            <w:pPr>
              <w:spacing w:line="360" w:lineRule="auto"/>
              <w:jc w:val="both"/>
            </w:pPr>
            <w:r>
              <w:rPr>
                <w:rFonts w:ascii="Segoe UI Symbol" w:hAnsi="Segoe UI Symbol" w:cs="Segoe UI Symbol"/>
              </w:rPr>
              <w:t>☐</w:t>
            </w:r>
            <w:r>
              <w:t xml:space="preserve"> </w:t>
            </w:r>
            <w:r>
              <w:rPr>
                <w:noProof/>
              </w:rPr>
              <mc:AlternateContent>
                <mc:Choice Requires="wps">
                  <w:drawing>
                    <wp:anchor distT="0" distB="0" distL="114300" distR="114300" simplePos="0" relativeHeight="251661312" behindDoc="0" locked="0" layoutInCell="1" allowOverlap="1" wp14:anchorId="004E3508" wp14:editId="53551EB1">
                      <wp:simplePos x="0" y="0"/>
                      <wp:positionH relativeFrom="column">
                        <wp:posOffset>6076950</wp:posOffset>
                      </wp:positionH>
                      <wp:positionV relativeFrom="paragraph">
                        <wp:posOffset>3147060</wp:posOffset>
                      </wp:positionV>
                      <wp:extent cx="91440" cy="91440"/>
                      <wp:effectExtent l="0" t="0" r="22860" b="228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914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CB4D1" id="Rectangle 15" o:spid="_x0000_s1026" style="position:absolute;margin-left:478.5pt;margin-top:247.8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" filled="f" strokecolor="#41719c" strokeweight="1pt">
                      <v:path arrowok="t"/>
                    </v:rect>
                  </w:pict>
                </mc:Fallback>
              </mc:AlternateContent>
            </w:r>
            <w:r>
              <w:t>Да</w:t>
            </w:r>
          </w:p>
        </w:tc>
        <w:tc>
          <w:tcPr>
            <w:tcW w:w="850" w:type="dxa"/>
            <w:tcBorders>
              <w:top w:val="double" w:sz="4" w:space="0" w:color="5B9BD5"/>
              <w:left w:val="nil"/>
              <w:bottom w:val="nil"/>
              <w:right w:val="nil"/>
            </w:tcBorders>
            <w:vAlign w:val="center"/>
            <w:hideMark/>
          </w:tcPr>
          <w:p w14:paraId="5A5ECC36" w14:textId="77777777" w:rsidR="00C412B4" w:rsidRDefault="00C412B4">
            <w:pPr>
              <w:spacing w:line="360" w:lineRule="auto"/>
              <w:jc w:val="both"/>
            </w:pPr>
            <w:r>
              <w:rPr>
                <w:rFonts w:ascii="Segoe UI Symbol" w:hAnsi="Segoe UI Symbol" w:cs="Segoe UI Symbol"/>
              </w:rPr>
              <w:t>☐</w:t>
            </w:r>
            <w:r>
              <w:t xml:space="preserve"> Не</w:t>
            </w:r>
          </w:p>
        </w:tc>
      </w:tr>
      <w:tr w:rsidR="00C412B4" w14:paraId="2710219F" w14:textId="77777777" w:rsidTr="00C412B4">
        <w:trPr>
          <w:gridAfter w:val="1"/>
          <w:wAfter w:w="236" w:type="dxa"/>
        </w:trPr>
        <w:tc>
          <w:tcPr>
            <w:tcW w:w="9319" w:type="dxa"/>
            <w:gridSpan w:val="4"/>
            <w:tcBorders>
              <w:top w:val="nil"/>
              <w:left w:val="nil"/>
              <w:bottom w:val="double" w:sz="4" w:space="0" w:color="5B9BD5"/>
              <w:right w:val="nil"/>
            </w:tcBorders>
            <w:shd w:val="clear" w:color="auto" w:fill="FFFFFF"/>
          </w:tcPr>
          <w:p w14:paraId="33E303A8" w14:textId="77777777" w:rsidR="00C412B4" w:rsidRDefault="00C412B4">
            <w:pPr>
              <w:spacing w:line="360" w:lineRule="auto"/>
              <w:jc w:val="both"/>
              <w:rPr>
                <w:b/>
              </w:rPr>
            </w:pPr>
          </w:p>
        </w:tc>
      </w:tr>
    </w:tbl>
    <w:p w14:paraId="30E69639" w14:textId="77777777" w:rsidR="00C412B4" w:rsidRDefault="00C412B4" w:rsidP="00C412B4">
      <w:pPr>
        <w:spacing w:line="360" w:lineRule="auto"/>
        <w:jc w:val="both"/>
      </w:pPr>
      <w:r>
        <w:rPr>
          <w:bCs/>
          <w:lang w:val="en-US"/>
        </w:rPr>
        <w:tab/>
      </w:r>
    </w:p>
    <w:p w14:paraId="191DCACC" w14:textId="77777777" w:rsidR="00C412B4" w:rsidRDefault="00C412B4" w:rsidP="00C412B4">
      <w:pPr>
        <w:spacing w:line="360" w:lineRule="auto"/>
        <w:jc w:val="both"/>
      </w:pPr>
      <w:r>
        <w:t>Подпис на родителя: …………………….</w:t>
      </w:r>
    </w:p>
    <w:p w14:paraId="26F9AF88" w14:textId="77777777" w:rsidR="00C412B4" w:rsidRDefault="00C412B4" w:rsidP="00C412B4">
      <w:pPr>
        <w:spacing w:line="360" w:lineRule="auto"/>
        <w:jc w:val="both"/>
      </w:pPr>
      <w:r>
        <w:t>Подпис на участника (ученика): …………</w:t>
      </w:r>
      <w:r>
        <w:tab/>
        <w:t>Дата: ……………………………….</w:t>
      </w:r>
    </w:p>
    <w:p w14:paraId="53CFA974" w14:textId="77777777" w:rsidR="00C412B4" w:rsidRDefault="00C412B4" w:rsidP="00C412B4">
      <w:pPr>
        <w:spacing w:line="360" w:lineRule="auto"/>
        <w:jc w:val="both"/>
      </w:pPr>
    </w:p>
    <w:p w14:paraId="60A4B80E" w14:textId="77777777" w:rsidR="00C412B4" w:rsidRDefault="00C412B4" w:rsidP="00C412B4">
      <w:pPr>
        <w:spacing w:line="360" w:lineRule="auto"/>
        <w:jc w:val="both"/>
      </w:pPr>
    </w:p>
    <w:p w14:paraId="2A35E706" w14:textId="77777777" w:rsidR="00C412B4" w:rsidRDefault="00C412B4" w:rsidP="00C412B4">
      <w:pPr>
        <w:spacing w:line="360" w:lineRule="auto"/>
        <w:jc w:val="both"/>
      </w:pPr>
    </w:p>
    <w:p w14:paraId="70ECA745" w14:textId="77777777" w:rsidR="00C412B4" w:rsidRDefault="00C412B4" w:rsidP="00C412B4">
      <w:pPr>
        <w:spacing w:line="360" w:lineRule="auto"/>
        <w:jc w:val="both"/>
      </w:pPr>
    </w:p>
    <w:p w14:paraId="41D9F6F4" w14:textId="77777777" w:rsidR="00C412B4" w:rsidRDefault="00C412B4" w:rsidP="00C412B4">
      <w:pPr>
        <w:spacing w:line="360" w:lineRule="auto"/>
        <w:jc w:val="both"/>
      </w:pPr>
    </w:p>
    <w:p w14:paraId="61E3D644" w14:textId="77777777" w:rsidR="00C412B4" w:rsidRDefault="00C412B4" w:rsidP="00C412B4">
      <w:pPr>
        <w:spacing w:line="360" w:lineRule="auto"/>
        <w:jc w:val="both"/>
      </w:pPr>
    </w:p>
    <w:p w14:paraId="7C9FD08E" w14:textId="77777777" w:rsidR="00C412B4" w:rsidRDefault="00C412B4" w:rsidP="00C412B4">
      <w:pPr>
        <w:spacing w:line="360" w:lineRule="auto"/>
        <w:jc w:val="both"/>
      </w:pPr>
    </w:p>
    <w:p w14:paraId="1A10E055" w14:textId="77777777" w:rsidR="00BE5065" w:rsidRDefault="00BE5065" w:rsidP="00C412B4">
      <w:pPr>
        <w:spacing w:line="360" w:lineRule="auto"/>
        <w:jc w:val="both"/>
      </w:pPr>
    </w:p>
    <w:p w14:paraId="147AE364" w14:textId="5B9BB99B" w:rsidR="002404D8" w:rsidRDefault="002404D8">
      <w:r>
        <w:br w:type="page"/>
      </w:r>
    </w:p>
    <w:p w14:paraId="16E2B5B8" w14:textId="77777777" w:rsidR="00BE5065" w:rsidRDefault="00BE5065" w:rsidP="00C412B4">
      <w:pPr>
        <w:spacing w:line="360" w:lineRule="auto"/>
        <w:jc w:val="both"/>
      </w:pPr>
    </w:p>
    <w:p w14:paraId="12620F91" w14:textId="77777777" w:rsidR="00C412B4" w:rsidRDefault="00C412B4" w:rsidP="00C412B4">
      <w:pPr>
        <w:tabs>
          <w:tab w:val="num" w:pos="180"/>
          <w:tab w:val="left" w:pos="1134"/>
        </w:tabs>
        <w:spacing w:line="360" w:lineRule="auto"/>
        <w:jc w:val="both"/>
        <w:rPr>
          <w:b/>
          <w:i/>
          <w:noProof/>
        </w:rPr>
      </w:pP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i/>
          <w:noProof/>
        </w:rPr>
        <w:t>Приложение:№ 2</w:t>
      </w:r>
    </w:p>
    <w:p w14:paraId="56FBD83C" w14:textId="77777777" w:rsidR="00C412B4" w:rsidRDefault="00C412B4" w:rsidP="00C412B4">
      <w:pPr>
        <w:tabs>
          <w:tab w:val="num" w:pos="180"/>
          <w:tab w:val="left" w:pos="1134"/>
        </w:tabs>
        <w:spacing w:line="360" w:lineRule="auto"/>
        <w:jc w:val="both"/>
        <w:rPr>
          <w:b/>
          <w:noProof/>
        </w:rPr>
      </w:pPr>
    </w:p>
    <w:p w14:paraId="16A3563C" w14:textId="77777777" w:rsidR="00C412B4" w:rsidRDefault="00C412B4" w:rsidP="00C412B4">
      <w:pPr>
        <w:tabs>
          <w:tab w:val="num" w:pos="180"/>
          <w:tab w:val="left" w:pos="1134"/>
        </w:tabs>
        <w:spacing w:line="360" w:lineRule="auto"/>
        <w:jc w:val="both"/>
        <w:rPr>
          <w:b/>
          <w:noProof/>
        </w:rPr>
      </w:pPr>
      <w:r>
        <w:rPr>
          <w:b/>
          <w:noProof/>
        </w:rPr>
        <w:tab/>
      </w:r>
      <w:r>
        <w:rPr>
          <w:b/>
          <w:noProof/>
        </w:rPr>
        <w:tab/>
        <w:t xml:space="preserve">ТЕМАТИЧНА ПРОГРАМА И ГРАФИК ЗА РАБОТА НА ГРУПАТА </w:t>
      </w:r>
    </w:p>
    <w:p w14:paraId="132FE682" w14:textId="77777777" w:rsidR="00C412B4" w:rsidRDefault="00C412B4" w:rsidP="00C412B4">
      <w:pPr>
        <w:tabs>
          <w:tab w:val="num" w:pos="180"/>
          <w:tab w:val="left" w:pos="1134"/>
        </w:tabs>
        <w:spacing w:line="360" w:lineRule="auto"/>
        <w:jc w:val="both"/>
        <w:rPr>
          <w:b/>
          <w:noProof/>
        </w:rPr>
      </w:pPr>
    </w:p>
    <w:p w14:paraId="2FAAD13C" w14:textId="77777777" w:rsidR="00C412B4" w:rsidRDefault="00C412B4" w:rsidP="00C412B4">
      <w:pPr>
        <w:numPr>
          <w:ilvl w:val="0"/>
          <w:numId w:val="9"/>
        </w:numPr>
        <w:tabs>
          <w:tab w:val="num" w:pos="180"/>
          <w:tab w:val="left" w:pos="567"/>
        </w:tabs>
        <w:spacing w:line="360" w:lineRule="auto"/>
        <w:ind w:hanging="1080"/>
        <w:jc w:val="both"/>
        <w:rPr>
          <w:b/>
          <w:noProof/>
        </w:rPr>
      </w:pPr>
      <w:r>
        <w:rPr>
          <w:b/>
          <w:noProof/>
        </w:rPr>
        <w:t>Цели:</w:t>
      </w:r>
    </w:p>
    <w:p w14:paraId="4729B3A1" w14:textId="77777777" w:rsidR="00C412B4" w:rsidRDefault="00C412B4" w:rsidP="00C412B4">
      <w:pPr>
        <w:tabs>
          <w:tab w:val="num" w:pos="180"/>
          <w:tab w:val="left" w:pos="1134"/>
        </w:tabs>
        <w:spacing w:line="360" w:lineRule="auto"/>
        <w:jc w:val="both"/>
        <w:rPr>
          <w:b/>
          <w:noProof/>
        </w:rPr>
      </w:pPr>
      <w:r>
        <w:rPr>
          <w:b/>
          <w:noProof/>
        </w:rPr>
        <w:t>............................................................................................................................................................</w:t>
      </w:r>
    </w:p>
    <w:p w14:paraId="25DCF03F" w14:textId="77777777" w:rsidR="00C412B4" w:rsidRDefault="00C412B4" w:rsidP="00C412B4">
      <w:pPr>
        <w:tabs>
          <w:tab w:val="num" w:pos="180"/>
          <w:tab w:val="left" w:pos="1134"/>
        </w:tabs>
        <w:spacing w:line="360" w:lineRule="auto"/>
        <w:jc w:val="both"/>
        <w:rPr>
          <w:b/>
          <w:noProof/>
        </w:rPr>
      </w:pPr>
      <w:r>
        <w:rPr>
          <w:b/>
          <w:noProof/>
        </w:rPr>
        <w:t>............................................................................................................................................................</w:t>
      </w:r>
    </w:p>
    <w:p w14:paraId="27F962AD" w14:textId="77777777" w:rsidR="00C412B4" w:rsidRDefault="00C412B4" w:rsidP="00C412B4">
      <w:pPr>
        <w:pStyle w:val="ListParagraph"/>
        <w:numPr>
          <w:ilvl w:val="0"/>
          <w:numId w:val="9"/>
        </w:numPr>
        <w:tabs>
          <w:tab w:val="num" w:pos="180"/>
          <w:tab w:val="left" w:pos="426"/>
        </w:tabs>
        <w:suppressAutoHyphens/>
        <w:autoSpaceDN w:val="0"/>
        <w:spacing w:line="360" w:lineRule="auto"/>
        <w:ind w:hanging="1080"/>
        <w:jc w:val="both"/>
        <w:textAlignment w:val="baseline"/>
        <w:rPr>
          <w:b/>
          <w:noProof/>
        </w:rPr>
      </w:pPr>
      <w:r>
        <w:rPr>
          <w:b/>
          <w:noProof/>
        </w:rPr>
        <w:t>Очаквани резултати:</w:t>
      </w:r>
    </w:p>
    <w:p w14:paraId="254B4CC2" w14:textId="77777777" w:rsidR="00C412B4" w:rsidRDefault="00C412B4" w:rsidP="00C412B4">
      <w:pPr>
        <w:tabs>
          <w:tab w:val="num" w:pos="180"/>
          <w:tab w:val="left" w:pos="1134"/>
        </w:tabs>
        <w:spacing w:line="360" w:lineRule="auto"/>
        <w:jc w:val="both"/>
        <w:rPr>
          <w:b/>
          <w:noProof/>
        </w:rPr>
      </w:pPr>
      <w:r>
        <w:rPr>
          <w:b/>
          <w:noProof/>
        </w:rPr>
        <w:t>……………………………………………………….……………………………………………………………………………………………………………………………………………………….</w:t>
      </w:r>
    </w:p>
    <w:p w14:paraId="54CC7402" w14:textId="77777777" w:rsidR="00C412B4" w:rsidRDefault="00C412B4" w:rsidP="00C412B4">
      <w:pPr>
        <w:tabs>
          <w:tab w:val="num" w:pos="180"/>
          <w:tab w:val="left" w:pos="1134"/>
        </w:tabs>
        <w:spacing w:line="360" w:lineRule="auto"/>
        <w:jc w:val="both"/>
        <w:rPr>
          <w:b/>
          <w:noProof/>
        </w:rPr>
      </w:pPr>
      <w:r>
        <w:rPr>
          <w:b/>
          <w:noProof/>
        </w:rPr>
        <w:t>III.</w:t>
      </w:r>
      <w:r>
        <w:rPr>
          <w:b/>
          <w:noProof/>
        </w:rPr>
        <w:tab/>
        <w:t>Разпределение на съдържанието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3769"/>
        <w:gridCol w:w="1618"/>
        <w:gridCol w:w="1618"/>
        <w:gridCol w:w="1154"/>
        <w:gridCol w:w="1356"/>
      </w:tblGrid>
      <w:tr w:rsidR="00C412B4" w14:paraId="0A45E6DB"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428B6025" w14:textId="77777777" w:rsidR="00C412B4" w:rsidRDefault="00C412B4">
            <w:pPr>
              <w:tabs>
                <w:tab w:val="num" w:pos="180"/>
                <w:tab w:val="left" w:pos="1134"/>
              </w:tabs>
              <w:jc w:val="center"/>
              <w:rPr>
                <w:noProof/>
              </w:rPr>
            </w:pPr>
            <w:r>
              <w:rPr>
                <w:noProof/>
              </w:rPr>
              <w:t>№ по ред</w:t>
            </w:r>
          </w:p>
        </w:tc>
        <w:tc>
          <w:tcPr>
            <w:tcW w:w="1859" w:type="pct"/>
            <w:tcBorders>
              <w:top w:val="single" w:sz="4" w:space="0" w:color="auto"/>
              <w:left w:val="single" w:sz="4" w:space="0" w:color="auto"/>
              <w:bottom w:val="single" w:sz="4" w:space="0" w:color="auto"/>
              <w:right w:val="single" w:sz="4" w:space="0" w:color="auto"/>
            </w:tcBorders>
            <w:hideMark/>
          </w:tcPr>
          <w:p w14:paraId="77F44919" w14:textId="77777777" w:rsidR="00C412B4" w:rsidRDefault="00C412B4">
            <w:pPr>
              <w:tabs>
                <w:tab w:val="num" w:pos="180"/>
                <w:tab w:val="left" w:pos="1134"/>
              </w:tabs>
              <w:spacing w:line="360" w:lineRule="auto"/>
              <w:jc w:val="center"/>
              <w:rPr>
                <w:noProof/>
              </w:rPr>
            </w:pPr>
            <w:r>
              <w:rPr>
                <w:noProof/>
              </w:rPr>
              <w:t>Тема/Ядро на учебното съдържание</w:t>
            </w:r>
          </w:p>
        </w:tc>
        <w:tc>
          <w:tcPr>
            <w:tcW w:w="798" w:type="pct"/>
            <w:tcBorders>
              <w:top w:val="single" w:sz="4" w:space="0" w:color="auto"/>
              <w:left w:val="single" w:sz="4" w:space="0" w:color="auto"/>
              <w:bottom w:val="single" w:sz="4" w:space="0" w:color="auto"/>
              <w:right w:val="single" w:sz="4" w:space="0" w:color="auto"/>
            </w:tcBorders>
            <w:hideMark/>
          </w:tcPr>
          <w:p w14:paraId="71A5463B" w14:textId="77777777" w:rsidR="00C412B4" w:rsidRDefault="00C412B4">
            <w:pPr>
              <w:tabs>
                <w:tab w:val="num" w:pos="180"/>
                <w:tab w:val="left" w:pos="1134"/>
              </w:tabs>
              <w:spacing w:line="360" w:lineRule="auto"/>
              <w:jc w:val="center"/>
              <w:rPr>
                <w:noProof/>
              </w:rPr>
            </w:pPr>
            <w:r>
              <w:rPr>
                <w:noProof/>
              </w:rPr>
              <w:t>Дата на провеждане</w:t>
            </w:r>
          </w:p>
        </w:tc>
        <w:tc>
          <w:tcPr>
            <w:tcW w:w="798" w:type="pct"/>
            <w:tcBorders>
              <w:top w:val="single" w:sz="4" w:space="0" w:color="auto"/>
              <w:left w:val="single" w:sz="4" w:space="0" w:color="auto"/>
              <w:bottom w:val="single" w:sz="4" w:space="0" w:color="auto"/>
              <w:right w:val="single" w:sz="4" w:space="0" w:color="auto"/>
            </w:tcBorders>
            <w:hideMark/>
          </w:tcPr>
          <w:p w14:paraId="6C8432E7" w14:textId="77777777" w:rsidR="00C412B4" w:rsidRDefault="00C412B4">
            <w:pPr>
              <w:tabs>
                <w:tab w:val="num" w:pos="180"/>
                <w:tab w:val="left" w:pos="1134"/>
              </w:tabs>
              <w:spacing w:line="360" w:lineRule="auto"/>
              <w:jc w:val="center"/>
              <w:rPr>
                <w:noProof/>
              </w:rPr>
            </w:pPr>
            <w:r>
              <w:rPr>
                <w:noProof/>
              </w:rPr>
              <w:t>Място на провеждане</w:t>
            </w:r>
          </w:p>
        </w:tc>
        <w:tc>
          <w:tcPr>
            <w:tcW w:w="569" w:type="pct"/>
            <w:tcBorders>
              <w:top w:val="single" w:sz="4" w:space="0" w:color="auto"/>
              <w:left w:val="single" w:sz="4" w:space="0" w:color="auto"/>
              <w:bottom w:val="single" w:sz="4" w:space="0" w:color="auto"/>
              <w:right w:val="single" w:sz="4" w:space="0" w:color="auto"/>
            </w:tcBorders>
            <w:hideMark/>
          </w:tcPr>
          <w:p w14:paraId="26A1B04C" w14:textId="77777777" w:rsidR="00C412B4" w:rsidRDefault="00C412B4">
            <w:pPr>
              <w:tabs>
                <w:tab w:val="num" w:pos="180"/>
                <w:tab w:val="left" w:pos="1134"/>
              </w:tabs>
              <w:spacing w:line="360" w:lineRule="auto"/>
              <w:jc w:val="center"/>
              <w:rPr>
                <w:noProof/>
              </w:rPr>
            </w:pPr>
            <w:r>
              <w:rPr>
                <w:noProof/>
              </w:rPr>
              <w:t>Брой часове</w:t>
            </w:r>
          </w:p>
        </w:tc>
        <w:tc>
          <w:tcPr>
            <w:tcW w:w="669" w:type="pct"/>
            <w:tcBorders>
              <w:top w:val="single" w:sz="4" w:space="0" w:color="auto"/>
              <w:left w:val="single" w:sz="4" w:space="0" w:color="auto"/>
              <w:bottom w:val="single" w:sz="4" w:space="0" w:color="auto"/>
              <w:right w:val="single" w:sz="4" w:space="0" w:color="auto"/>
            </w:tcBorders>
            <w:hideMark/>
          </w:tcPr>
          <w:p w14:paraId="23F50823" w14:textId="77777777" w:rsidR="00C412B4" w:rsidRDefault="00C412B4">
            <w:pPr>
              <w:tabs>
                <w:tab w:val="num" w:pos="180"/>
                <w:tab w:val="left" w:pos="1134"/>
              </w:tabs>
              <w:spacing w:line="360" w:lineRule="auto"/>
              <w:jc w:val="center"/>
              <w:rPr>
                <w:noProof/>
              </w:rPr>
            </w:pPr>
            <w:r>
              <w:rPr>
                <w:noProof/>
              </w:rPr>
              <w:t>Начален час</w:t>
            </w:r>
          </w:p>
        </w:tc>
      </w:tr>
      <w:tr w:rsidR="00C412B4" w14:paraId="3EDC3A4D"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36B6259E" w14:textId="77777777" w:rsidR="00C412B4" w:rsidRDefault="00C412B4">
            <w:pPr>
              <w:tabs>
                <w:tab w:val="num" w:pos="180"/>
                <w:tab w:val="left" w:pos="1134"/>
              </w:tabs>
              <w:spacing w:line="360" w:lineRule="auto"/>
              <w:jc w:val="both"/>
              <w:rPr>
                <w:b/>
                <w:noProof/>
              </w:rPr>
            </w:pPr>
            <w:r>
              <w:rPr>
                <w:b/>
                <w:noProof/>
                <w:lang w:val="en-US"/>
              </w:rPr>
              <w:t>1</w:t>
            </w:r>
            <w:r>
              <w:rPr>
                <w:b/>
                <w:noProof/>
              </w:rPr>
              <w:t>.</w:t>
            </w:r>
          </w:p>
        </w:tc>
        <w:tc>
          <w:tcPr>
            <w:tcW w:w="1859" w:type="pct"/>
            <w:tcBorders>
              <w:top w:val="single" w:sz="4" w:space="0" w:color="auto"/>
              <w:left w:val="single" w:sz="4" w:space="0" w:color="auto"/>
              <w:bottom w:val="single" w:sz="4" w:space="0" w:color="auto"/>
              <w:right w:val="single" w:sz="4" w:space="0" w:color="auto"/>
            </w:tcBorders>
          </w:tcPr>
          <w:p w14:paraId="04CDF1DF"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6BC4B8D3"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74F3550F"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36131B8F"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16150136" w14:textId="77777777" w:rsidR="00C412B4" w:rsidRDefault="00C412B4">
            <w:pPr>
              <w:tabs>
                <w:tab w:val="num" w:pos="180"/>
                <w:tab w:val="left" w:pos="1134"/>
              </w:tabs>
              <w:spacing w:line="360" w:lineRule="auto"/>
              <w:jc w:val="both"/>
              <w:rPr>
                <w:b/>
                <w:noProof/>
              </w:rPr>
            </w:pPr>
          </w:p>
        </w:tc>
      </w:tr>
      <w:tr w:rsidR="00C412B4" w14:paraId="164003B1"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21B572F7" w14:textId="77777777" w:rsidR="00C412B4" w:rsidRDefault="00C412B4">
            <w:pPr>
              <w:tabs>
                <w:tab w:val="num" w:pos="180"/>
                <w:tab w:val="left" w:pos="1134"/>
              </w:tabs>
              <w:spacing w:line="360" w:lineRule="auto"/>
              <w:jc w:val="both"/>
              <w:rPr>
                <w:b/>
                <w:noProof/>
              </w:rPr>
            </w:pPr>
            <w:r>
              <w:rPr>
                <w:b/>
                <w:noProof/>
              </w:rPr>
              <w:t>2.</w:t>
            </w:r>
          </w:p>
        </w:tc>
        <w:tc>
          <w:tcPr>
            <w:tcW w:w="1859" w:type="pct"/>
            <w:tcBorders>
              <w:top w:val="single" w:sz="4" w:space="0" w:color="auto"/>
              <w:left w:val="single" w:sz="4" w:space="0" w:color="auto"/>
              <w:bottom w:val="single" w:sz="4" w:space="0" w:color="auto"/>
              <w:right w:val="single" w:sz="4" w:space="0" w:color="auto"/>
            </w:tcBorders>
          </w:tcPr>
          <w:p w14:paraId="49084326"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5D04E557"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1FDF20F6"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4E00357D"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7910D81F" w14:textId="77777777" w:rsidR="00C412B4" w:rsidRDefault="00C412B4">
            <w:pPr>
              <w:tabs>
                <w:tab w:val="num" w:pos="180"/>
                <w:tab w:val="left" w:pos="1134"/>
              </w:tabs>
              <w:spacing w:line="360" w:lineRule="auto"/>
              <w:jc w:val="both"/>
              <w:rPr>
                <w:b/>
                <w:noProof/>
              </w:rPr>
            </w:pPr>
          </w:p>
        </w:tc>
      </w:tr>
      <w:tr w:rsidR="00C412B4" w14:paraId="5ECEB3C6"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30DA5C77" w14:textId="77777777" w:rsidR="00C412B4" w:rsidRDefault="00C412B4">
            <w:pPr>
              <w:tabs>
                <w:tab w:val="num" w:pos="180"/>
                <w:tab w:val="left" w:pos="1134"/>
              </w:tabs>
              <w:spacing w:line="360" w:lineRule="auto"/>
              <w:jc w:val="both"/>
              <w:rPr>
                <w:b/>
                <w:noProof/>
              </w:rPr>
            </w:pPr>
            <w:r>
              <w:rPr>
                <w:b/>
                <w:noProof/>
              </w:rPr>
              <w:t>3.</w:t>
            </w:r>
          </w:p>
        </w:tc>
        <w:tc>
          <w:tcPr>
            <w:tcW w:w="1859" w:type="pct"/>
            <w:tcBorders>
              <w:top w:val="single" w:sz="4" w:space="0" w:color="auto"/>
              <w:left w:val="single" w:sz="4" w:space="0" w:color="auto"/>
              <w:bottom w:val="single" w:sz="4" w:space="0" w:color="auto"/>
              <w:right w:val="single" w:sz="4" w:space="0" w:color="auto"/>
            </w:tcBorders>
          </w:tcPr>
          <w:p w14:paraId="441A1FCA"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39426B10"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4412271E"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07738FBB"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775DA6A3" w14:textId="77777777" w:rsidR="00C412B4" w:rsidRDefault="00C412B4">
            <w:pPr>
              <w:tabs>
                <w:tab w:val="num" w:pos="180"/>
                <w:tab w:val="left" w:pos="1134"/>
              </w:tabs>
              <w:spacing w:line="360" w:lineRule="auto"/>
              <w:jc w:val="both"/>
              <w:rPr>
                <w:b/>
                <w:noProof/>
              </w:rPr>
            </w:pPr>
          </w:p>
        </w:tc>
      </w:tr>
      <w:tr w:rsidR="00C412B4" w14:paraId="58116C2E"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3AD396CF" w14:textId="77777777" w:rsidR="00C412B4" w:rsidRDefault="00C412B4">
            <w:pPr>
              <w:tabs>
                <w:tab w:val="num" w:pos="180"/>
                <w:tab w:val="left" w:pos="1134"/>
              </w:tabs>
              <w:spacing w:line="360" w:lineRule="auto"/>
              <w:jc w:val="both"/>
              <w:rPr>
                <w:b/>
                <w:noProof/>
              </w:rPr>
            </w:pPr>
            <w:r>
              <w:rPr>
                <w:b/>
                <w:noProof/>
              </w:rPr>
              <w:t>…</w:t>
            </w:r>
          </w:p>
        </w:tc>
        <w:tc>
          <w:tcPr>
            <w:tcW w:w="1859" w:type="pct"/>
            <w:tcBorders>
              <w:top w:val="single" w:sz="4" w:space="0" w:color="auto"/>
              <w:left w:val="single" w:sz="4" w:space="0" w:color="auto"/>
              <w:bottom w:val="single" w:sz="4" w:space="0" w:color="auto"/>
              <w:right w:val="single" w:sz="4" w:space="0" w:color="auto"/>
            </w:tcBorders>
          </w:tcPr>
          <w:p w14:paraId="624D61E8"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4DB1F1E6"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3E99DE9E"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2FFE39FA"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4702F8D9" w14:textId="77777777" w:rsidR="00C412B4" w:rsidRDefault="00C412B4">
            <w:pPr>
              <w:tabs>
                <w:tab w:val="num" w:pos="180"/>
                <w:tab w:val="left" w:pos="1134"/>
              </w:tabs>
              <w:spacing w:line="360" w:lineRule="auto"/>
              <w:jc w:val="both"/>
              <w:rPr>
                <w:b/>
                <w:noProof/>
              </w:rPr>
            </w:pPr>
          </w:p>
        </w:tc>
      </w:tr>
      <w:tr w:rsidR="00C412B4" w14:paraId="4C6B6C5B"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2F700843" w14:textId="77777777" w:rsidR="00C412B4" w:rsidRDefault="00C412B4">
            <w:pPr>
              <w:tabs>
                <w:tab w:val="num" w:pos="180"/>
                <w:tab w:val="left" w:pos="1134"/>
              </w:tabs>
              <w:spacing w:line="360" w:lineRule="auto"/>
              <w:jc w:val="both"/>
              <w:rPr>
                <w:b/>
                <w:noProof/>
              </w:rPr>
            </w:pPr>
            <w:r>
              <w:rPr>
                <w:b/>
                <w:noProof/>
              </w:rPr>
              <w:t>…</w:t>
            </w:r>
          </w:p>
        </w:tc>
        <w:tc>
          <w:tcPr>
            <w:tcW w:w="1859" w:type="pct"/>
            <w:tcBorders>
              <w:top w:val="single" w:sz="4" w:space="0" w:color="auto"/>
              <w:left w:val="single" w:sz="4" w:space="0" w:color="auto"/>
              <w:bottom w:val="single" w:sz="4" w:space="0" w:color="auto"/>
              <w:right w:val="single" w:sz="4" w:space="0" w:color="auto"/>
            </w:tcBorders>
          </w:tcPr>
          <w:p w14:paraId="77F9CD3A"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45431092"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38DF9D76"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75A88B56"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5DF6496B" w14:textId="77777777" w:rsidR="00C412B4" w:rsidRDefault="00C412B4">
            <w:pPr>
              <w:tabs>
                <w:tab w:val="num" w:pos="180"/>
                <w:tab w:val="left" w:pos="1134"/>
              </w:tabs>
              <w:spacing w:line="360" w:lineRule="auto"/>
              <w:jc w:val="both"/>
              <w:rPr>
                <w:b/>
                <w:noProof/>
              </w:rPr>
            </w:pPr>
          </w:p>
        </w:tc>
      </w:tr>
      <w:tr w:rsidR="00C412B4" w14:paraId="728CBA91"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5028BAC5" w14:textId="77777777" w:rsidR="00C412B4" w:rsidRDefault="00C412B4">
            <w:pPr>
              <w:tabs>
                <w:tab w:val="num" w:pos="180"/>
                <w:tab w:val="left" w:pos="1134"/>
              </w:tabs>
              <w:spacing w:line="360" w:lineRule="auto"/>
              <w:jc w:val="both"/>
              <w:rPr>
                <w:b/>
                <w:noProof/>
              </w:rPr>
            </w:pPr>
            <w:r>
              <w:rPr>
                <w:b/>
                <w:noProof/>
              </w:rPr>
              <w:t>…</w:t>
            </w:r>
          </w:p>
        </w:tc>
        <w:tc>
          <w:tcPr>
            <w:tcW w:w="1859" w:type="pct"/>
            <w:tcBorders>
              <w:top w:val="single" w:sz="4" w:space="0" w:color="auto"/>
              <w:left w:val="single" w:sz="4" w:space="0" w:color="auto"/>
              <w:bottom w:val="single" w:sz="4" w:space="0" w:color="auto"/>
              <w:right w:val="single" w:sz="4" w:space="0" w:color="auto"/>
            </w:tcBorders>
          </w:tcPr>
          <w:p w14:paraId="4591FDFE"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0CC9DEBB"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37725D2A"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396CD4B2"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1F289299" w14:textId="77777777" w:rsidR="00C412B4" w:rsidRDefault="00C412B4">
            <w:pPr>
              <w:tabs>
                <w:tab w:val="num" w:pos="180"/>
                <w:tab w:val="left" w:pos="1134"/>
              </w:tabs>
              <w:spacing w:line="360" w:lineRule="auto"/>
              <w:jc w:val="both"/>
              <w:rPr>
                <w:b/>
                <w:noProof/>
              </w:rPr>
            </w:pPr>
          </w:p>
        </w:tc>
      </w:tr>
      <w:tr w:rsidR="00C412B4" w14:paraId="10D6ECA1"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1BDE355A" w14:textId="77777777" w:rsidR="00C412B4" w:rsidRDefault="00C412B4">
            <w:pPr>
              <w:tabs>
                <w:tab w:val="num" w:pos="180"/>
                <w:tab w:val="left" w:pos="1134"/>
              </w:tabs>
              <w:spacing w:line="360" w:lineRule="auto"/>
              <w:jc w:val="both"/>
              <w:rPr>
                <w:b/>
                <w:noProof/>
              </w:rPr>
            </w:pPr>
            <w:r>
              <w:rPr>
                <w:b/>
                <w:noProof/>
              </w:rPr>
              <w:t>70.</w:t>
            </w:r>
          </w:p>
        </w:tc>
        <w:tc>
          <w:tcPr>
            <w:tcW w:w="1859" w:type="pct"/>
            <w:tcBorders>
              <w:top w:val="single" w:sz="4" w:space="0" w:color="auto"/>
              <w:left w:val="single" w:sz="4" w:space="0" w:color="auto"/>
              <w:bottom w:val="single" w:sz="4" w:space="0" w:color="auto"/>
              <w:right w:val="single" w:sz="4" w:space="0" w:color="auto"/>
            </w:tcBorders>
          </w:tcPr>
          <w:p w14:paraId="36B18E18"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54A504BC"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59B38E37"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5863BFBA"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05BF240E" w14:textId="77777777" w:rsidR="00C412B4" w:rsidRDefault="00C412B4">
            <w:pPr>
              <w:tabs>
                <w:tab w:val="num" w:pos="180"/>
                <w:tab w:val="left" w:pos="1134"/>
              </w:tabs>
              <w:spacing w:line="360" w:lineRule="auto"/>
              <w:jc w:val="both"/>
              <w:rPr>
                <w:b/>
                <w:noProof/>
              </w:rPr>
            </w:pPr>
          </w:p>
        </w:tc>
      </w:tr>
      <w:tr w:rsidR="00C412B4" w14:paraId="3A20CF2D" w14:textId="77777777" w:rsidTr="00C412B4">
        <w:tc>
          <w:tcPr>
            <w:tcW w:w="2166" w:type="pct"/>
            <w:gridSpan w:val="2"/>
            <w:tcBorders>
              <w:top w:val="single" w:sz="4" w:space="0" w:color="auto"/>
              <w:left w:val="single" w:sz="4" w:space="0" w:color="auto"/>
              <w:bottom w:val="single" w:sz="4" w:space="0" w:color="auto"/>
              <w:right w:val="single" w:sz="4" w:space="0" w:color="auto"/>
            </w:tcBorders>
            <w:hideMark/>
          </w:tcPr>
          <w:p w14:paraId="2040912A" w14:textId="77777777" w:rsidR="00C412B4" w:rsidRDefault="00C412B4">
            <w:pPr>
              <w:tabs>
                <w:tab w:val="num" w:pos="180"/>
                <w:tab w:val="left" w:pos="1134"/>
              </w:tabs>
              <w:spacing w:line="360" w:lineRule="auto"/>
              <w:jc w:val="both"/>
              <w:rPr>
                <w:b/>
                <w:noProof/>
              </w:rPr>
            </w:pPr>
            <w:r>
              <w:rPr>
                <w:b/>
                <w:noProof/>
              </w:rPr>
              <w:t xml:space="preserve">           Общо:</w:t>
            </w:r>
          </w:p>
        </w:tc>
        <w:tc>
          <w:tcPr>
            <w:tcW w:w="798" w:type="pct"/>
            <w:tcBorders>
              <w:top w:val="single" w:sz="4" w:space="0" w:color="auto"/>
              <w:left w:val="single" w:sz="4" w:space="0" w:color="auto"/>
              <w:bottom w:val="single" w:sz="4" w:space="0" w:color="auto"/>
              <w:right w:val="single" w:sz="4" w:space="0" w:color="auto"/>
            </w:tcBorders>
          </w:tcPr>
          <w:p w14:paraId="680DC655"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737E8F0E"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594306AB"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7B63AE40" w14:textId="77777777" w:rsidR="00C412B4" w:rsidRDefault="00C412B4">
            <w:pPr>
              <w:tabs>
                <w:tab w:val="num" w:pos="180"/>
                <w:tab w:val="left" w:pos="1134"/>
              </w:tabs>
              <w:spacing w:line="360" w:lineRule="auto"/>
              <w:jc w:val="both"/>
              <w:rPr>
                <w:b/>
                <w:noProof/>
              </w:rPr>
            </w:pPr>
          </w:p>
        </w:tc>
      </w:tr>
    </w:tbl>
    <w:p w14:paraId="17B8C9FE" w14:textId="77777777" w:rsidR="00C412B4" w:rsidRDefault="00C412B4" w:rsidP="00C412B4">
      <w:pPr>
        <w:tabs>
          <w:tab w:val="num" w:pos="180"/>
          <w:tab w:val="left" w:pos="1134"/>
        </w:tabs>
        <w:spacing w:line="360" w:lineRule="auto"/>
        <w:jc w:val="both"/>
        <w:rPr>
          <w:b/>
          <w:noProof/>
        </w:rPr>
      </w:pPr>
    </w:p>
    <w:p w14:paraId="2729C42E" w14:textId="77777777" w:rsidR="00C412B4" w:rsidRDefault="00C412B4" w:rsidP="00C412B4">
      <w:pPr>
        <w:tabs>
          <w:tab w:val="num" w:pos="180"/>
          <w:tab w:val="left" w:pos="1134"/>
        </w:tabs>
        <w:spacing w:line="360" w:lineRule="auto"/>
        <w:jc w:val="both"/>
        <w:rPr>
          <w:b/>
          <w:noProof/>
        </w:rPr>
      </w:pPr>
    </w:p>
    <w:p w14:paraId="0857E750" w14:textId="77777777" w:rsidR="00C412B4" w:rsidRDefault="00C412B4" w:rsidP="00C412B4">
      <w:pPr>
        <w:tabs>
          <w:tab w:val="num" w:pos="180"/>
          <w:tab w:val="left" w:pos="1134"/>
        </w:tabs>
        <w:spacing w:line="360" w:lineRule="auto"/>
        <w:jc w:val="both"/>
        <w:rPr>
          <w:b/>
          <w:noProof/>
        </w:rPr>
      </w:pPr>
      <w:r>
        <w:rPr>
          <w:b/>
          <w:noProof/>
        </w:rPr>
        <w:t>Ръководител …………………..</w:t>
      </w:r>
      <w:r>
        <w:rPr>
          <w:b/>
          <w:noProof/>
        </w:rPr>
        <w:tab/>
      </w:r>
      <w:r>
        <w:rPr>
          <w:b/>
          <w:noProof/>
        </w:rPr>
        <w:tab/>
      </w:r>
      <w:r>
        <w:rPr>
          <w:b/>
          <w:noProof/>
        </w:rPr>
        <w:tab/>
      </w:r>
      <w:r>
        <w:rPr>
          <w:b/>
          <w:noProof/>
        </w:rPr>
        <w:tab/>
        <w:t>Директор: ………………….</w:t>
      </w:r>
    </w:p>
    <w:p w14:paraId="2F51B04B" w14:textId="77777777" w:rsidR="00C412B4" w:rsidRDefault="00C412B4" w:rsidP="00C412B4">
      <w:pPr>
        <w:tabs>
          <w:tab w:val="num" w:pos="180"/>
          <w:tab w:val="left" w:pos="1134"/>
        </w:tabs>
        <w:spacing w:line="360" w:lineRule="auto"/>
        <w:ind w:left="6382" w:firstLine="708"/>
        <w:jc w:val="both"/>
        <w:rPr>
          <w:noProof/>
        </w:rPr>
      </w:pPr>
    </w:p>
    <w:p w14:paraId="6BE50AFB" w14:textId="77777777" w:rsidR="00C412B4" w:rsidRDefault="00C412B4" w:rsidP="00C412B4">
      <w:pPr>
        <w:tabs>
          <w:tab w:val="num" w:pos="180"/>
          <w:tab w:val="left" w:pos="1134"/>
        </w:tabs>
        <w:spacing w:line="360" w:lineRule="auto"/>
        <w:ind w:left="6382" w:firstLine="708"/>
        <w:jc w:val="both"/>
        <w:rPr>
          <w:noProof/>
        </w:rPr>
      </w:pPr>
    </w:p>
    <w:p w14:paraId="4CE321F0" w14:textId="77777777" w:rsidR="00C412B4" w:rsidRDefault="00C412B4" w:rsidP="00C412B4">
      <w:pPr>
        <w:tabs>
          <w:tab w:val="num" w:pos="180"/>
          <w:tab w:val="left" w:pos="1134"/>
        </w:tabs>
        <w:spacing w:line="360" w:lineRule="auto"/>
        <w:ind w:left="6382" w:firstLine="708"/>
        <w:jc w:val="both"/>
        <w:rPr>
          <w:noProof/>
        </w:rPr>
      </w:pPr>
    </w:p>
    <w:p w14:paraId="4099DD9D" w14:textId="77777777" w:rsidR="00C412B4" w:rsidRDefault="00C412B4" w:rsidP="00C412B4">
      <w:pPr>
        <w:tabs>
          <w:tab w:val="num" w:pos="180"/>
          <w:tab w:val="left" w:pos="1134"/>
        </w:tabs>
        <w:spacing w:line="360" w:lineRule="auto"/>
        <w:ind w:left="6382" w:firstLine="708"/>
        <w:jc w:val="both"/>
        <w:rPr>
          <w:noProof/>
        </w:rPr>
      </w:pPr>
    </w:p>
    <w:p w14:paraId="69D79950" w14:textId="77777777" w:rsidR="00C412B4" w:rsidRDefault="00C412B4" w:rsidP="00C412B4">
      <w:pPr>
        <w:tabs>
          <w:tab w:val="num" w:pos="180"/>
          <w:tab w:val="left" w:pos="1134"/>
        </w:tabs>
        <w:spacing w:line="360" w:lineRule="auto"/>
        <w:ind w:left="6382" w:firstLine="708"/>
        <w:jc w:val="both"/>
        <w:rPr>
          <w:noProof/>
        </w:rPr>
      </w:pPr>
    </w:p>
    <w:p w14:paraId="0F2184A2" w14:textId="77777777" w:rsidR="00BE5065" w:rsidRDefault="00BE5065" w:rsidP="00C412B4">
      <w:pPr>
        <w:tabs>
          <w:tab w:val="num" w:pos="180"/>
          <w:tab w:val="left" w:pos="1134"/>
        </w:tabs>
        <w:spacing w:line="360" w:lineRule="auto"/>
        <w:ind w:left="6382" w:firstLine="708"/>
        <w:jc w:val="both"/>
        <w:rPr>
          <w:noProof/>
        </w:rPr>
      </w:pPr>
    </w:p>
    <w:p w14:paraId="0ED9502B" w14:textId="77777777" w:rsidR="00C412B4" w:rsidRDefault="00C412B4" w:rsidP="00C412B4">
      <w:pPr>
        <w:tabs>
          <w:tab w:val="num" w:pos="180"/>
          <w:tab w:val="left" w:pos="1134"/>
        </w:tabs>
        <w:spacing w:line="360" w:lineRule="auto"/>
        <w:ind w:left="6382" w:firstLine="708"/>
        <w:jc w:val="both"/>
        <w:rPr>
          <w:rFonts w:eastAsia="Calibri"/>
          <w:b/>
          <w:i/>
          <w:lang w:eastAsia="en-US"/>
        </w:rPr>
      </w:pPr>
      <w:r>
        <w:rPr>
          <w:rFonts w:eastAsia="Calibri"/>
          <w:b/>
          <w:i/>
          <w:lang w:eastAsia="en-US"/>
        </w:rPr>
        <w:t>Приложение № 3</w:t>
      </w:r>
    </w:p>
    <w:p w14:paraId="41E53206" w14:textId="77777777" w:rsidR="00C412B4" w:rsidRDefault="00C412B4" w:rsidP="00C412B4">
      <w:pPr>
        <w:autoSpaceDE w:val="0"/>
        <w:autoSpaceDN w:val="0"/>
        <w:jc w:val="center"/>
        <w:outlineLvl w:val="0"/>
        <w:rPr>
          <w:i/>
          <w:smallCaps/>
          <w:noProof/>
          <w:sz w:val="20"/>
          <w:szCs w:val="28"/>
          <w:lang w:eastAsia="en-US"/>
        </w:rPr>
      </w:pPr>
    </w:p>
    <w:p w14:paraId="10BCF70F" w14:textId="77777777" w:rsidR="00C412B4" w:rsidRDefault="00C412B4" w:rsidP="00C412B4">
      <w:pPr>
        <w:autoSpaceDE w:val="0"/>
        <w:autoSpaceDN w:val="0"/>
        <w:jc w:val="center"/>
        <w:outlineLvl w:val="0"/>
        <w:rPr>
          <w:b/>
          <w:smallCaps/>
          <w:noProof/>
          <w:lang w:eastAsia="en-US"/>
        </w:rPr>
      </w:pPr>
      <w:r>
        <w:rPr>
          <w:b/>
          <w:smallCaps/>
          <w:noProof/>
          <w:lang w:eastAsia="en-US"/>
        </w:rPr>
        <w:t>АНКЕТНА КАРТА</w:t>
      </w:r>
    </w:p>
    <w:p w14:paraId="3C5EBCFC" w14:textId="77777777" w:rsidR="00C412B4" w:rsidRDefault="00C412B4" w:rsidP="00C412B4">
      <w:pPr>
        <w:autoSpaceDE w:val="0"/>
        <w:autoSpaceDN w:val="0"/>
        <w:jc w:val="center"/>
        <w:outlineLvl w:val="0"/>
        <w:rPr>
          <w:b/>
          <w:smallCaps/>
          <w:noProof/>
          <w:lang w:eastAsia="en-US"/>
        </w:rPr>
      </w:pPr>
    </w:p>
    <w:p w14:paraId="1984F4C7" w14:textId="77777777" w:rsidR="00C412B4" w:rsidRDefault="00C412B4" w:rsidP="00C412B4">
      <w:pPr>
        <w:autoSpaceDE w:val="0"/>
        <w:autoSpaceDN w:val="0"/>
        <w:ind w:firstLine="708"/>
        <w:jc w:val="center"/>
        <w:outlineLvl w:val="0"/>
        <w:rPr>
          <w:b/>
          <w:smallCaps/>
          <w:noProof/>
          <w:lang w:eastAsia="en-US"/>
        </w:rPr>
      </w:pPr>
      <w:r>
        <w:rPr>
          <w:b/>
          <w:smallCaps/>
          <w:noProof/>
          <w:lang w:eastAsia="en-US"/>
        </w:rPr>
        <w:t>за ученици, които желаят да участват в клубове по интереси за допълнителни занимания по ключови дигитални умения в проект „образование за утрешния ден“</w:t>
      </w:r>
    </w:p>
    <w:p w14:paraId="1CAF38FB" w14:textId="77777777" w:rsidR="00C412B4" w:rsidRDefault="00C412B4" w:rsidP="00C412B4">
      <w:pPr>
        <w:jc w:val="both"/>
        <w:rPr>
          <w:b/>
          <w:smallCaps/>
          <w:noProof/>
          <w:lang w:eastAsia="en-US"/>
        </w:rPr>
      </w:pPr>
    </w:p>
    <w:p w14:paraId="0929C1FD" w14:textId="77777777" w:rsidR="00C412B4" w:rsidRDefault="00C412B4" w:rsidP="00C412B4">
      <w:pPr>
        <w:spacing w:line="256" w:lineRule="auto"/>
        <w:jc w:val="both"/>
        <w:rPr>
          <w:smallCaps/>
          <w:noProof/>
          <w:lang w:eastAsia="en-US"/>
        </w:rPr>
      </w:pPr>
      <w:r>
        <w:rPr>
          <w:smallCaps/>
          <w:noProof/>
          <w:lang w:eastAsia="en-US"/>
        </w:rPr>
        <w:tab/>
        <w:t>с тази анкета искаме да научим от теб малко повече за твоите интереси и дейностите, в които си участвал в извънучебно време и които не са част от учебната програма в училище.</w:t>
      </w:r>
    </w:p>
    <w:p w14:paraId="2203C15B" w14:textId="77777777" w:rsidR="00C412B4" w:rsidRDefault="00C412B4" w:rsidP="00C412B4">
      <w:pPr>
        <w:spacing w:line="256" w:lineRule="auto"/>
        <w:jc w:val="both"/>
        <w:rPr>
          <w:smallCaps/>
          <w:noProof/>
          <w:lang w:eastAsia="en-US"/>
        </w:rPr>
      </w:pPr>
      <w:r>
        <w:rPr>
          <w:smallCaps/>
          <w:noProof/>
          <w:lang w:eastAsia="en-US"/>
        </w:rPr>
        <w:tab/>
        <w:t xml:space="preserve">твоите отговори ще помогнат при включването ти </w:t>
      </w:r>
      <w:r>
        <w:rPr>
          <w:smallCaps/>
          <w:noProof/>
          <w:sz w:val="22"/>
          <w:lang w:eastAsia="en-US"/>
        </w:rPr>
        <w:t>в</w:t>
      </w:r>
      <w:r>
        <w:rPr>
          <w:smallCaps/>
          <w:noProof/>
          <w:sz w:val="20"/>
          <w:lang w:eastAsia="en-US"/>
        </w:rPr>
        <w:t xml:space="preserve"> КЛУБОВЕТЕ </w:t>
      </w:r>
      <w:r>
        <w:rPr>
          <w:smallCaps/>
          <w:noProof/>
          <w:lang w:eastAsia="en-US"/>
        </w:rPr>
        <w:t>по интереси и определяне на нивото на дигитална компетентност.</w:t>
      </w:r>
    </w:p>
    <w:p w14:paraId="051D8D9D" w14:textId="77777777" w:rsidR="00C412B4" w:rsidRDefault="00C412B4" w:rsidP="00C412B4">
      <w:pPr>
        <w:spacing w:line="256" w:lineRule="auto"/>
        <w:jc w:val="both"/>
        <w:rPr>
          <w:smallCaps/>
          <w:noProof/>
          <w:lang w:eastAsia="en-US"/>
        </w:rPr>
      </w:pPr>
      <w:r>
        <w:rPr>
          <w:smallCaps/>
          <w:noProof/>
          <w:lang w:eastAsia="en-US"/>
        </w:rPr>
        <w:t xml:space="preserve"> </w:t>
      </w:r>
      <w:r>
        <w:rPr>
          <w:smallCaps/>
          <w:noProof/>
          <w:lang w:eastAsia="en-US"/>
        </w:rPr>
        <w:tab/>
        <w:t>не се притеснявай да споделиш своя опит и да отговаряш свободно и без притеснения.</w:t>
      </w:r>
    </w:p>
    <w:p w14:paraId="59CE736F" w14:textId="77777777" w:rsidR="00C412B4" w:rsidRDefault="00C412B4" w:rsidP="00C412B4">
      <w:pPr>
        <w:spacing w:line="360" w:lineRule="auto"/>
        <w:jc w:val="both"/>
        <w:rPr>
          <w:b/>
          <w:smallCaps/>
          <w:noProof/>
          <w:lang w:eastAsia="en-US"/>
        </w:rPr>
      </w:pPr>
    </w:p>
    <w:p w14:paraId="602F5A64" w14:textId="77777777" w:rsidR="00C412B4" w:rsidRDefault="00C412B4" w:rsidP="00C412B4">
      <w:pPr>
        <w:spacing w:line="360" w:lineRule="auto"/>
        <w:rPr>
          <w:b/>
          <w:smallCaps/>
          <w:noProof/>
          <w:lang w:eastAsia="en-US"/>
        </w:rPr>
      </w:pPr>
      <w:r>
        <w:rPr>
          <w:b/>
          <w:smallCaps/>
          <w:noProof/>
          <w:lang w:eastAsia="en-US"/>
        </w:rPr>
        <w:t>Име…………………………………. презиме …………………………..……………….…… фамилия…………………………………………………………………………………………</w:t>
      </w:r>
    </w:p>
    <w:p w14:paraId="13AB8BD7" w14:textId="77777777" w:rsidR="00C412B4" w:rsidRDefault="00C412B4" w:rsidP="00C412B4">
      <w:pPr>
        <w:spacing w:line="360" w:lineRule="auto"/>
        <w:jc w:val="both"/>
        <w:rPr>
          <w:b/>
          <w:smallCaps/>
          <w:noProof/>
          <w:lang w:eastAsia="en-US"/>
        </w:rPr>
      </w:pPr>
      <w:r>
        <w:rPr>
          <w:b/>
          <w:smallCaps/>
          <w:noProof/>
          <w:lang w:eastAsia="en-US"/>
        </w:rPr>
        <w:t>клас………………………………………………………………………………………………</w:t>
      </w:r>
    </w:p>
    <w:p w14:paraId="372084F5" w14:textId="77777777" w:rsidR="00C412B4" w:rsidRDefault="00C412B4" w:rsidP="00C412B4">
      <w:pPr>
        <w:spacing w:line="360" w:lineRule="auto"/>
        <w:jc w:val="both"/>
        <w:rPr>
          <w:b/>
          <w:smallCaps/>
          <w:noProof/>
          <w:lang w:eastAsia="en-US"/>
        </w:rPr>
      </w:pPr>
    </w:p>
    <w:p w14:paraId="75997A46" w14:textId="77777777" w:rsidR="00C412B4" w:rsidRDefault="00C412B4" w:rsidP="00C412B4">
      <w:pPr>
        <w:suppressAutoHyphens/>
        <w:autoSpaceDN w:val="0"/>
        <w:ind w:left="1080" w:hanging="654"/>
        <w:textAlignment w:val="baseline"/>
        <w:rPr>
          <w:b/>
          <w:smallCaps/>
          <w:noProof/>
          <w:sz w:val="32"/>
          <w:u w:val="single"/>
        </w:rPr>
      </w:pPr>
      <w:r>
        <w:rPr>
          <w:b/>
          <w:smallCaps/>
          <w:noProof/>
          <w:u w:val="single"/>
        </w:rPr>
        <w:t xml:space="preserve">ОПРЕДЕЛЯНЕ НИВОТО НА </w:t>
      </w:r>
      <w:r>
        <w:rPr>
          <w:b/>
          <w:smallCaps/>
          <w:noProof/>
          <w:sz w:val="32"/>
          <w:u w:val="single"/>
        </w:rPr>
        <w:t xml:space="preserve">владеене на </w:t>
      </w:r>
      <w:r>
        <w:rPr>
          <w:b/>
          <w:smallCaps/>
          <w:noProof/>
          <w:u w:val="single"/>
        </w:rPr>
        <w:t>ДИГИТАЛН</w:t>
      </w:r>
      <w:r>
        <w:rPr>
          <w:b/>
          <w:smallCaps/>
          <w:noProof/>
          <w:sz w:val="32"/>
          <w:u w:val="single"/>
        </w:rPr>
        <w:t>и</w:t>
      </w:r>
      <w:r>
        <w:rPr>
          <w:b/>
          <w:smallCaps/>
          <w:noProof/>
          <w:u w:val="single"/>
        </w:rPr>
        <w:t xml:space="preserve"> </w:t>
      </w:r>
      <w:r>
        <w:rPr>
          <w:b/>
          <w:smallCaps/>
          <w:noProof/>
          <w:sz w:val="32"/>
          <w:u w:val="single"/>
        </w:rPr>
        <w:t>компетенции</w:t>
      </w:r>
    </w:p>
    <w:p w14:paraId="1BF4D661" w14:textId="77777777" w:rsidR="00C412B4" w:rsidRDefault="00C412B4" w:rsidP="00C412B4">
      <w:pPr>
        <w:suppressAutoHyphens/>
        <w:autoSpaceDN w:val="0"/>
        <w:ind w:left="1080" w:hanging="654"/>
        <w:textAlignment w:val="baseline"/>
        <w:rPr>
          <w:b/>
          <w:smallCaps/>
          <w:noProof/>
          <w:sz w:val="28"/>
          <w:u w:val="single"/>
        </w:rPr>
      </w:pPr>
    </w:p>
    <w:p w14:paraId="1AD0FFF6" w14:textId="77777777" w:rsidR="00C412B4" w:rsidRDefault="00C412B4" w:rsidP="00C412B4">
      <w:pPr>
        <w:numPr>
          <w:ilvl w:val="0"/>
          <w:numId w:val="10"/>
        </w:numPr>
        <w:suppressAutoHyphens/>
        <w:autoSpaceDN w:val="0"/>
        <w:spacing w:after="160" w:line="256" w:lineRule="auto"/>
        <w:ind w:left="709" w:hanging="283"/>
        <w:textAlignment w:val="baseline"/>
        <w:rPr>
          <w:b/>
          <w:smallCaps/>
          <w:noProof/>
          <w:sz w:val="22"/>
          <w:u w:val="single"/>
        </w:rPr>
      </w:pPr>
      <w:r>
        <w:rPr>
          <w:b/>
          <w:smallCaps/>
          <w:noProof/>
          <w:sz w:val="22"/>
          <w:u w:val="single"/>
        </w:rPr>
        <w:t xml:space="preserve">ИМАМ ДИГИТАЛНИ УМЕНИЯ      </w:t>
      </w:r>
    </w:p>
    <w:p w14:paraId="5EF84719" w14:textId="77777777" w:rsidR="00C412B4" w:rsidRDefault="00C412B4" w:rsidP="00C412B4">
      <w:pPr>
        <w:suppressAutoHyphens/>
        <w:autoSpaceDN w:val="0"/>
        <w:ind w:left="1080"/>
        <w:textAlignment w:val="baseline"/>
        <w:rPr>
          <w:smallCaps/>
          <w:noProof/>
          <w:sz w:val="18"/>
          <w:szCs w:val="20"/>
        </w:rPr>
      </w:pPr>
    </w:p>
    <w:p w14:paraId="75CC75E7" w14:textId="77777777" w:rsidR="00C412B4" w:rsidRDefault="00C412B4" w:rsidP="00C412B4">
      <w:pPr>
        <w:suppressAutoHyphens/>
        <w:autoSpaceDN w:val="0"/>
        <w:ind w:left="709"/>
        <w:textAlignment w:val="baseline"/>
        <w:rPr>
          <w:smallCaps/>
          <w:noProof/>
          <w:sz w:val="18"/>
          <w:szCs w:val="20"/>
        </w:rPr>
      </w:pPr>
      <w:r>
        <w:rPr>
          <w:smallCaps/>
          <w:noProof/>
          <w:sz w:val="22"/>
        </w:rPr>
        <w:t xml:space="preserve">           не  </w:t>
      </w:r>
      <w:r>
        <w:rPr>
          <w:smallCaps/>
          <w:noProof/>
          <w:sz w:val="40"/>
          <w:szCs w:val="20"/>
        </w:rPr>
        <w:t xml:space="preserve">□         </w:t>
      </w:r>
      <w:r>
        <w:rPr>
          <w:smallCaps/>
          <w:noProof/>
          <w:szCs w:val="20"/>
        </w:rPr>
        <w:t xml:space="preserve">да   </w:t>
      </w:r>
      <w:r>
        <w:rPr>
          <w:smallCaps/>
          <w:noProof/>
          <w:sz w:val="40"/>
          <w:szCs w:val="20"/>
        </w:rPr>
        <w:t>□</w:t>
      </w:r>
    </w:p>
    <w:p w14:paraId="3FD4075E" w14:textId="77777777" w:rsidR="00C412B4" w:rsidRDefault="00C412B4" w:rsidP="00C412B4">
      <w:pPr>
        <w:spacing w:after="160" w:line="256" w:lineRule="auto"/>
        <w:rPr>
          <w:rFonts w:ascii="Calibri" w:eastAsia="Calibri" w:hAnsi="Calibri"/>
          <w:smallCaps/>
          <w:noProof/>
          <w:sz w:val="18"/>
          <w:szCs w:val="20"/>
          <w:lang w:eastAsia="en-US"/>
        </w:rPr>
      </w:pPr>
    </w:p>
    <w:p w14:paraId="442B8314" w14:textId="77777777" w:rsidR="00C412B4" w:rsidRDefault="00C412B4" w:rsidP="00C412B4">
      <w:pPr>
        <w:numPr>
          <w:ilvl w:val="0"/>
          <w:numId w:val="10"/>
        </w:numPr>
        <w:suppressAutoHyphens/>
        <w:autoSpaceDN w:val="0"/>
        <w:spacing w:after="160" w:line="256" w:lineRule="auto"/>
        <w:ind w:left="709" w:hanging="283"/>
        <w:textAlignment w:val="baseline"/>
        <w:rPr>
          <w:b/>
          <w:smallCaps/>
          <w:noProof/>
          <w:sz w:val="28"/>
          <w:u w:val="single"/>
        </w:rPr>
      </w:pPr>
      <w:r>
        <w:rPr>
          <w:b/>
          <w:smallCaps/>
          <w:noProof/>
          <w:sz w:val="28"/>
          <w:u w:val="single"/>
        </w:rPr>
        <w:t>имам основно ниво на владеене на дигитални компетенции</w:t>
      </w:r>
    </w:p>
    <w:p w14:paraId="54507F9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търся информация онлайн, използвайки търсачката   </w:t>
      </w:r>
      <w:r>
        <w:rPr>
          <w:smallCaps/>
          <w:noProof/>
          <w:sz w:val="40"/>
          <w:szCs w:val="20"/>
        </w:rPr>
        <w:t>□</w:t>
      </w:r>
    </w:p>
    <w:p w14:paraId="2F3C92B6"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запазвам, изтеглям или съхранявам файлове или съдържание   </w:t>
      </w:r>
      <w:r>
        <w:rPr>
          <w:smallCaps/>
          <w:noProof/>
          <w:sz w:val="40"/>
          <w:szCs w:val="20"/>
        </w:rPr>
        <w:t>□</w:t>
      </w:r>
    </w:p>
    <w:p w14:paraId="41D52071"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общувам, използвайки мобилен телефон, Voice Over IP (например Skype) електронна поща или чат    </w:t>
      </w:r>
      <w:r>
        <w:rPr>
          <w:smallCaps/>
          <w:noProof/>
          <w:sz w:val="40"/>
          <w:szCs w:val="20"/>
        </w:rPr>
        <w:t>□</w:t>
      </w:r>
    </w:p>
    <w:p w14:paraId="284A5E1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споделям файлове и съдържание с помощта на прости инструменти </w:t>
      </w:r>
      <w:r>
        <w:rPr>
          <w:smallCaps/>
          <w:noProof/>
          <w:sz w:val="40"/>
          <w:szCs w:val="20"/>
        </w:rPr>
        <w:t>□</w:t>
      </w:r>
    </w:p>
    <w:p w14:paraId="4808D71F"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мога да използвам цифрови технологии, за да взаимодействам с услуги (както правителства, банки, болници)   </w:t>
      </w:r>
      <w:r>
        <w:rPr>
          <w:smallCaps/>
          <w:noProof/>
          <w:sz w:val="40"/>
          <w:szCs w:val="20"/>
        </w:rPr>
        <w:t>□</w:t>
      </w:r>
    </w:p>
    <w:p w14:paraId="1631ABA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Наясно съм с наличието на социални мрежи и онлайн инструменти за сътрудничество </w:t>
      </w:r>
      <w:r>
        <w:rPr>
          <w:smallCaps/>
          <w:noProof/>
          <w:sz w:val="40"/>
          <w:szCs w:val="20"/>
        </w:rPr>
        <w:t>□</w:t>
      </w:r>
    </w:p>
    <w:p w14:paraId="0A924ADC" w14:textId="77777777" w:rsidR="00C412B4" w:rsidRDefault="00C412B4" w:rsidP="00C412B4">
      <w:pPr>
        <w:numPr>
          <w:ilvl w:val="3"/>
          <w:numId w:val="11"/>
        </w:numPr>
        <w:suppressAutoHyphens/>
        <w:autoSpaceDN w:val="0"/>
        <w:spacing w:after="160" w:line="360" w:lineRule="auto"/>
        <w:ind w:left="709" w:hanging="283"/>
        <w:jc w:val="both"/>
        <w:textAlignment w:val="baseline"/>
      </w:pPr>
      <w:r>
        <w:t xml:space="preserve">Наясно съм, че при използване на дигитални инструменти, се прилагат определени </w:t>
      </w:r>
    </w:p>
    <w:p w14:paraId="294E87B4" w14:textId="77777777" w:rsidR="00C412B4" w:rsidRDefault="00C412B4" w:rsidP="00C412B4">
      <w:pPr>
        <w:suppressAutoHyphens/>
        <w:autoSpaceDN w:val="0"/>
        <w:spacing w:line="360" w:lineRule="auto"/>
        <w:ind w:left="709"/>
        <w:jc w:val="both"/>
        <w:textAlignment w:val="baseline"/>
        <w:rPr>
          <w:smallCaps/>
          <w:noProof/>
          <w:sz w:val="18"/>
          <w:szCs w:val="20"/>
        </w:rPr>
      </w:pPr>
      <w:r>
        <w:t xml:space="preserve">правила за комуникация (например при коментиране, споделяне на лична информация)  </w:t>
      </w:r>
      <w:r>
        <w:rPr>
          <w:smallCaps/>
          <w:noProof/>
          <w:sz w:val="40"/>
          <w:szCs w:val="20"/>
        </w:rPr>
        <w:t>□</w:t>
      </w:r>
    </w:p>
    <w:p w14:paraId="44B8DD8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създам просто цифрово съдържание (например текст, таблици, изображения, аудио файлове) в поне един формат, използвайки дигитални инструменти    </w:t>
      </w:r>
      <w:r>
        <w:rPr>
          <w:smallCaps/>
          <w:noProof/>
          <w:sz w:val="40"/>
          <w:szCs w:val="20"/>
        </w:rPr>
        <w:t>□</w:t>
      </w:r>
    </w:p>
    <w:p w14:paraId="03187046"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редактирам съдържание, създадено от други  </w:t>
      </w:r>
      <w:r>
        <w:rPr>
          <w:smallCaps/>
          <w:noProof/>
          <w:sz w:val="40"/>
          <w:szCs w:val="20"/>
        </w:rPr>
        <w:t>□</w:t>
      </w:r>
    </w:p>
    <w:p w14:paraId="5B97DF2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приложа и променя прости функции и настройки на софтуер и приложения, които използвам (например: промяна на настройките по подразбиране) </w:t>
      </w:r>
      <w:r>
        <w:rPr>
          <w:smallCaps/>
          <w:noProof/>
          <w:sz w:val="40"/>
          <w:szCs w:val="20"/>
        </w:rPr>
        <w:t>□</w:t>
      </w:r>
    </w:p>
    <w:p w14:paraId="6C59D8E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предприема основни стъпки за защита на моите устройства (например използване на антивирусни програми и пароли) </w:t>
      </w:r>
      <w:r>
        <w:rPr>
          <w:smallCaps/>
          <w:noProof/>
          <w:sz w:val="40"/>
          <w:szCs w:val="20"/>
        </w:rPr>
        <w:t>□</w:t>
      </w:r>
    </w:p>
    <w:p w14:paraId="4DE3FE8C"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Наясно съм, че удостоверенията ми (потребителско име и парола) биха могли да бъдат откраднати </w:t>
      </w:r>
      <w:r>
        <w:rPr>
          <w:smallCaps/>
          <w:noProof/>
          <w:sz w:val="40"/>
          <w:szCs w:val="20"/>
        </w:rPr>
        <w:t>□</w:t>
      </w:r>
    </w:p>
    <w:p w14:paraId="3EA923D7"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не трябва да разкривам лична информация в онлайн пространството  </w:t>
      </w:r>
      <w:r>
        <w:rPr>
          <w:smallCaps/>
          <w:noProof/>
          <w:sz w:val="40"/>
          <w:szCs w:val="20"/>
        </w:rPr>
        <w:t>□</w:t>
      </w:r>
    </w:p>
    <w:p w14:paraId="79D0C6E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използването на цифрови технологии, може да се отрази на здравето ми. Взимам основните мерки за пестене на енергия </w:t>
      </w:r>
      <w:r>
        <w:rPr>
          <w:smallCaps/>
          <w:noProof/>
          <w:sz w:val="40"/>
          <w:szCs w:val="20"/>
        </w:rPr>
        <w:t>□</w:t>
      </w:r>
    </w:p>
    <w:p w14:paraId="596C2114"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намеря подкрепа и помощ при технически проблеми, възникнали или при използване на ново устройство, програма или приложение  </w:t>
      </w:r>
      <w:r>
        <w:rPr>
          <w:smallCaps/>
          <w:noProof/>
          <w:sz w:val="40"/>
          <w:szCs w:val="20"/>
        </w:rPr>
        <w:t>□</w:t>
      </w:r>
    </w:p>
    <w:p w14:paraId="243DD1E9"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как се решават някои рутинни проблеми (например затваряне на програма, </w:t>
      </w:r>
    </w:p>
    <w:p w14:paraId="72AAA2B8"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повторно стартиране на компютъра, повторно инсталиране/актуализация на програмата, проверка на интернет връзка) </w:t>
      </w:r>
      <w:r>
        <w:rPr>
          <w:smallCaps/>
          <w:noProof/>
          <w:sz w:val="40"/>
          <w:szCs w:val="20"/>
        </w:rPr>
        <w:t>□</w:t>
      </w:r>
    </w:p>
    <w:p w14:paraId="17316D3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дигиталните инструменти биха могли да ми помогнат при решаването на проблеми. Също така съм наясно, че те имат своите ограничения </w:t>
      </w:r>
      <w:r>
        <w:rPr>
          <w:smallCaps/>
          <w:noProof/>
          <w:sz w:val="40"/>
          <w:szCs w:val="20"/>
        </w:rPr>
        <w:t>□</w:t>
      </w:r>
    </w:p>
    <w:p w14:paraId="5E36F6D9" w14:textId="77777777" w:rsidR="00C412B4" w:rsidRDefault="00C412B4" w:rsidP="00C412B4">
      <w:pPr>
        <w:tabs>
          <w:tab w:val="right" w:pos="9638"/>
          <w:tab w:val="left" w:pos="10348"/>
        </w:tabs>
        <w:spacing w:line="276" w:lineRule="auto"/>
        <w:ind w:right="139"/>
        <w:jc w:val="both"/>
        <w:outlineLvl w:val="0"/>
        <w:rPr>
          <w:b/>
          <w:noProof/>
          <w:sz w:val="20"/>
          <w:szCs w:val="22"/>
        </w:rPr>
      </w:pPr>
    </w:p>
    <w:p w14:paraId="7DA8BAF2" w14:textId="77777777" w:rsidR="00C412B4" w:rsidRDefault="00C412B4" w:rsidP="00C412B4">
      <w:pPr>
        <w:spacing w:line="276" w:lineRule="auto"/>
        <w:jc w:val="both"/>
        <w:rPr>
          <w:smallCaps/>
          <w:noProof/>
          <w:sz w:val="18"/>
          <w:szCs w:val="20"/>
          <w:lang w:eastAsia="en-US"/>
        </w:rPr>
      </w:pPr>
      <w:r>
        <w:rPr>
          <w:smallCaps/>
          <w:noProof/>
          <w:sz w:val="18"/>
          <w:szCs w:val="20"/>
          <w:lang w:eastAsia="en-US"/>
        </w:rPr>
        <w:tab/>
      </w:r>
      <w:r>
        <w:rPr>
          <w:smallCaps/>
          <w:noProof/>
          <w:sz w:val="18"/>
          <w:szCs w:val="20"/>
          <w:lang w:eastAsia="en-US"/>
        </w:rPr>
        <w:tab/>
      </w:r>
      <w:r>
        <w:rPr>
          <w:smallCaps/>
          <w:noProof/>
          <w:sz w:val="18"/>
          <w:szCs w:val="20"/>
          <w:lang w:eastAsia="en-US"/>
        </w:rPr>
        <w:tab/>
      </w:r>
    </w:p>
    <w:p w14:paraId="4D18C721" w14:textId="77777777" w:rsidR="00C412B4" w:rsidRDefault="00C412B4" w:rsidP="00C412B4">
      <w:pPr>
        <w:numPr>
          <w:ilvl w:val="0"/>
          <w:numId w:val="10"/>
        </w:numPr>
        <w:suppressAutoHyphens/>
        <w:autoSpaceDN w:val="0"/>
        <w:spacing w:after="160" w:line="276" w:lineRule="auto"/>
        <w:jc w:val="both"/>
        <w:textAlignment w:val="baseline"/>
        <w:rPr>
          <w:b/>
          <w:smallCaps/>
          <w:noProof/>
          <w:sz w:val="28"/>
          <w:u w:val="single"/>
        </w:rPr>
      </w:pPr>
      <w:r>
        <w:rPr>
          <w:b/>
          <w:smallCaps/>
          <w:noProof/>
          <w:sz w:val="28"/>
          <w:u w:val="single"/>
        </w:rPr>
        <w:t xml:space="preserve">имам самостоятелно ниво на владеене на дигитални компетенции   </w:t>
      </w:r>
    </w:p>
    <w:p w14:paraId="4A9C288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различни търсачки за намиране на информация  </w:t>
      </w:r>
      <w:r>
        <w:rPr>
          <w:smallCaps/>
          <w:noProof/>
          <w:sz w:val="40"/>
          <w:szCs w:val="20"/>
        </w:rPr>
        <w:t>□</w:t>
      </w:r>
    </w:p>
    <w:p w14:paraId="63CAF62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Сравнявам различни източници за да оценя надеждността на информацията, която намира  </w:t>
      </w:r>
      <w:r>
        <w:rPr>
          <w:smallCaps/>
          <w:noProof/>
          <w:sz w:val="40"/>
          <w:szCs w:val="20"/>
        </w:rPr>
        <w:t>□</w:t>
      </w:r>
    </w:p>
    <w:p w14:paraId="7C529B8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Класифицирам информацията по методичен начин, с помощта на файлове и папки, </w:t>
      </w:r>
    </w:p>
    <w:p w14:paraId="08253D99" w14:textId="77777777" w:rsidR="00C412B4" w:rsidRDefault="00C412B4" w:rsidP="00C412B4">
      <w:pPr>
        <w:suppressAutoHyphens/>
        <w:autoSpaceDN w:val="0"/>
        <w:spacing w:line="276" w:lineRule="auto"/>
        <w:ind w:left="709"/>
        <w:jc w:val="both"/>
        <w:textAlignment w:val="baseline"/>
        <w:rPr>
          <w:smallCaps/>
          <w:noProof/>
          <w:sz w:val="18"/>
          <w:szCs w:val="20"/>
        </w:rPr>
      </w:pPr>
    </w:p>
    <w:p w14:paraId="17B8C8DD"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за да мога да я намеря по-лесно. Правя резервни копия на информация и файлове, които съм запазил </w:t>
      </w:r>
      <w:r>
        <w:rPr>
          <w:smallCaps/>
          <w:noProof/>
          <w:sz w:val="40"/>
          <w:szCs w:val="20"/>
        </w:rPr>
        <w:t>□</w:t>
      </w:r>
    </w:p>
    <w:p w14:paraId="26FE7531"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разширени функции на няколко средства за комуникация (например използване на Voice over IP и споделяне на файлове)  </w:t>
      </w:r>
      <w:r>
        <w:rPr>
          <w:smallCaps/>
          <w:noProof/>
          <w:sz w:val="40"/>
          <w:szCs w:val="20"/>
        </w:rPr>
        <w:t>□</w:t>
      </w:r>
    </w:p>
    <w:p w14:paraId="0AE2A767"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инструменти за сътрудничество за напр. споделени документи/ файлове, които някой друг е създал   </w:t>
      </w:r>
      <w:r>
        <w:rPr>
          <w:smallCaps/>
          <w:noProof/>
          <w:sz w:val="40"/>
          <w:szCs w:val="20"/>
        </w:rPr>
        <w:t>□</w:t>
      </w:r>
    </w:p>
    <w:p w14:paraId="343CE2A6"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някои функции на онлайн услуги (например обществени услуги, електронно банкиране, пазаруване онлайн)  </w:t>
      </w:r>
      <w:r>
        <w:rPr>
          <w:smallCaps/>
          <w:noProof/>
          <w:sz w:val="40"/>
          <w:szCs w:val="20"/>
        </w:rPr>
        <w:t>□</w:t>
      </w:r>
    </w:p>
    <w:p w14:paraId="1ECFD80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Предавам или споделям знания с други онлайн потребители (например чрез инструменти за социални мрежи или в онлайн общности). Наясно съм с и използвам правилата на онлайн комуникация ("нетикет")  </w:t>
      </w:r>
      <w:r>
        <w:rPr>
          <w:smallCaps/>
          <w:noProof/>
          <w:sz w:val="40"/>
          <w:szCs w:val="20"/>
        </w:rPr>
        <w:t>□</w:t>
      </w:r>
    </w:p>
    <w:p w14:paraId="269FDA64"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създам сложно цифрово съдържание в различни формати (например текст, таблици, изображения, аудио файлове)  </w:t>
      </w:r>
      <w:r>
        <w:rPr>
          <w:smallCaps/>
          <w:noProof/>
          <w:sz w:val="40"/>
          <w:szCs w:val="20"/>
        </w:rPr>
        <w:t>□</w:t>
      </w:r>
    </w:p>
    <w:p w14:paraId="5D89F13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инструменти / редактори за създаване на уеб страница или блог, използвайки шаблони (например WordPress)  </w:t>
      </w:r>
      <w:r>
        <w:rPr>
          <w:smallCaps/>
          <w:noProof/>
          <w:sz w:val="40"/>
          <w:szCs w:val="20"/>
        </w:rPr>
        <w:t>□</w:t>
      </w:r>
    </w:p>
    <w:p w14:paraId="0FF892DF"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направя основно форматиране (например въведете бележки под линия, графики, таблици), касаещи съдържание, създадено от мен или друг потребител  </w:t>
      </w:r>
      <w:r>
        <w:rPr>
          <w:smallCaps/>
          <w:noProof/>
          <w:sz w:val="40"/>
          <w:szCs w:val="20"/>
        </w:rPr>
        <w:t>□</w:t>
      </w:r>
    </w:p>
    <w:p w14:paraId="4E272318"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как да правя справки и повторно да използвам съдържание, обект на авторското право. Имам основни познания по програмиране  </w:t>
      </w:r>
      <w:r>
        <w:rPr>
          <w:smallCaps/>
          <w:noProof/>
          <w:sz w:val="40"/>
          <w:szCs w:val="20"/>
        </w:rPr>
        <w:t>□</w:t>
      </w:r>
    </w:p>
    <w:p w14:paraId="4E7A1E6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Имам инсталирани програми за сигурност на устройството/та, които използвам за достъп до Интернет (напр. антивирусна програма, защитна стена). Използвам и актуализирам тези програми редовно. Използвам различни пароли за достъп до оборудване, устройства и цифрови услуги и ги променям периодично  </w:t>
      </w:r>
      <w:r>
        <w:rPr>
          <w:smallCaps/>
          <w:noProof/>
          <w:sz w:val="40"/>
          <w:szCs w:val="20"/>
        </w:rPr>
        <w:t>□</w:t>
      </w:r>
    </w:p>
    <w:p w14:paraId="3DECD7E4"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идентифицирам сайтове съобщения, които биха могли да се използват за измама. Мога да идентифицирам фишинг мейл </w:t>
      </w:r>
      <w:r>
        <w:rPr>
          <w:smallCaps/>
          <w:noProof/>
          <w:sz w:val="40"/>
          <w:szCs w:val="20"/>
        </w:rPr>
        <w:t>□</w:t>
      </w:r>
    </w:p>
    <w:p w14:paraId="42231F71"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оформя собствена онлайн идентичност и да следя цифровия си отпечатък </w:t>
      </w:r>
      <w:r>
        <w:rPr>
          <w:smallCaps/>
          <w:noProof/>
          <w:sz w:val="40"/>
          <w:szCs w:val="20"/>
        </w:rPr>
        <w:t>□</w:t>
      </w:r>
    </w:p>
    <w:p w14:paraId="587A152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Разбирам рисковете за здравето, свързани с употребата на цифровите технологии (например ергономичността, риск от пристрастяване)  </w:t>
      </w:r>
      <w:r>
        <w:rPr>
          <w:smallCaps/>
          <w:noProof/>
          <w:sz w:val="40"/>
          <w:szCs w:val="20"/>
        </w:rPr>
        <w:t>□</w:t>
      </w:r>
    </w:p>
    <w:p w14:paraId="5E8B6B76"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Разбирам положителното и отрицателното въздействие на технологиите върху околната среда </w:t>
      </w:r>
      <w:r>
        <w:rPr>
          <w:smallCaps/>
          <w:noProof/>
          <w:sz w:val="40"/>
          <w:szCs w:val="20"/>
        </w:rPr>
        <w:t>□</w:t>
      </w:r>
    </w:p>
    <w:p w14:paraId="25A68155"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използвам цифровите технологии за решаване (нетехнически) проблеми </w:t>
      </w:r>
      <w:r>
        <w:rPr>
          <w:smallCaps/>
          <w:noProof/>
          <w:sz w:val="40"/>
          <w:szCs w:val="20"/>
        </w:rPr>
        <w:t>□</w:t>
      </w:r>
    </w:p>
    <w:p w14:paraId="7FBC7031"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избера цифров инструмент, който отговаря на нуждите ми и чиято ефективност може да бъде оценена  </w:t>
      </w:r>
      <w:r>
        <w:rPr>
          <w:smallCaps/>
          <w:noProof/>
          <w:sz w:val="40"/>
          <w:szCs w:val="20"/>
        </w:rPr>
        <w:t>□</w:t>
      </w:r>
    </w:p>
    <w:p w14:paraId="7B291197"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разреша технологични проблеми чрез проучване на настройките и опциите на програми или инструменти  </w:t>
      </w:r>
      <w:r>
        <w:rPr>
          <w:smallCaps/>
          <w:noProof/>
          <w:sz w:val="40"/>
          <w:szCs w:val="20"/>
        </w:rPr>
        <w:t>□</w:t>
      </w:r>
    </w:p>
    <w:p w14:paraId="7194CF8E"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Редовно актуализирам своите цифрови умения. Наясно съм с възможностите си и се опитвам да подобрявам познанията си  </w:t>
      </w:r>
      <w:r>
        <w:rPr>
          <w:smallCaps/>
          <w:noProof/>
          <w:sz w:val="40"/>
          <w:szCs w:val="20"/>
        </w:rPr>
        <w:t>□</w:t>
      </w:r>
    </w:p>
    <w:p w14:paraId="74EB649B" w14:textId="77777777" w:rsidR="00C412B4" w:rsidRDefault="00C412B4" w:rsidP="00C412B4">
      <w:pPr>
        <w:spacing w:line="276" w:lineRule="auto"/>
        <w:rPr>
          <w:smallCaps/>
          <w:noProof/>
          <w:sz w:val="18"/>
          <w:szCs w:val="20"/>
          <w:lang w:eastAsia="en-US"/>
        </w:rPr>
      </w:pPr>
    </w:p>
    <w:p w14:paraId="057F8F6A" w14:textId="77777777" w:rsidR="00C412B4" w:rsidRDefault="00C412B4" w:rsidP="00C412B4">
      <w:pPr>
        <w:numPr>
          <w:ilvl w:val="0"/>
          <w:numId w:val="10"/>
        </w:numPr>
        <w:suppressAutoHyphens/>
        <w:autoSpaceDN w:val="0"/>
        <w:spacing w:after="160" w:line="276" w:lineRule="auto"/>
        <w:textAlignment w:val="baseline"/>
        <w:rPr>
          <w:b/>
          <w:smallCaps/>
          <w:noProof/>
          <w:sz w:val="28"/>
          <w:u w:val="single"/>
        </w:rPr>
      </w:pPr>
      <w:r>
        <w:rPr>
          <w:b/>
          <w:smallCaps/>
          <w:noProof/>
          <w:sz w:val="28"/>
          <w:u w:val="single"/>
        </w:rPr>
        <w:t>имам свободно ниво на владеене на дигитални компетенции</w:t>
      </w:r>
    </w:p>
    <w:p w14:paraId="09AD87C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напреднали начини за търсене (например, използвайки оператори за търсене), за да намеря надеждна информация в интернет   </w:t>
      </w:r>
      <w:r>
        <w:rPr>
          <w:smallCaps/>
          <w:noProof/>
          <w:sz w:val="40"/>
          <w:szCs w:val="20"/>
        </w:rPr>
        <w:t>□</w:t>
      </w:r>
    </w:p>
    <w:p w14:paraId="613EFF49"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уеб канали (като RSS) за да получа информацията, от която се интересувам  </w:t>
      </w:r>
      <w:r>
        <w:rPr>
          <w:smallCaps/>
          <w:noProof/>
          <w:sz w:val="40"/>
          <w:szCs w:val="20"/>
        </w:rPr>
        <w:t>□</w:t>
      </w:r>
    </w:p>
    <w:p w14:paraId="48D4887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оценя валидността и надеждността на информацията с помощта на набор от </w:t>
      </w:r>
    </w:p>
    <w:p w14:paraId="1C84C548"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критерии. Наясно съм с новите постижения в областта на търсенето на информация, съхраняването и възстановяването й  </w:t>
      </w:r>
      <w:r>
        <w:rPr>
          <w:smallCaps/>
          <w:noProof/>
          <w:sz w:val="40"/>
          <w:szCs w:val="20"/>
        </w:rPr>
        <w:t>□</w:t>
      </w:r>
    </w:p>
    <w:p w14:paraId="2C911288"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запазя информация, намерена в интернет в различни формати  </w:t>
      </w:r>
      <w:r>
        <w:rPr>
          <w:smallCaps/>
          <w:noProof/>
          <w:sz w:val="40"/>
          <w:szCs w:val="20"/>
        </w:rPr>
        <w:t>□</w:t>
      </w:r>
    </w:p>
    <w:p w14:paraId="5480A7CC"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облачни услуги за съхранение на информация  </w:t>
      </w:r>
      <w:r>
        <w:rPr>
          <w:smallCaps/>
          <w:noProof/>
          <w:sz w:val="40"/>
          <w:szCs w:val="20"/>
        </w:rPr>
        <w:t>□</w:t>
      </w:r>
    </w:p>
    <w:p w14:paraId="66B22662"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Активно използвам широк набор от комуникационни средства (електронна поща, чат, SMS, бързи съобщения, блогове, микро-блогове, социални мрежи) за онлайн комуникация  </w:t>
      </w:r>
      <w:r>
        <w:rPr>
          <w:smallCaps/>
          <w:noProof/>
          <w:sz w:val="40"/>
          <w:szCs w:val="20"/>
        </w:rPr>
        <w:t>□</w:t>
      </w:r>
    </w:p>
    <w:p w14:paraId="5B775F4F"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създавам и управлявам съдържанието с инструментите за съвместна работа (например електронни календари, системи за управление на проекти, онлайн проверка, онлайн електронни таблици). Активно участвам в онлайн пространства и използвам няколко онлайн услуги (например обществени услуги, електронно банкиране, пазаруване онлайн)   </w:t>
      </w:r>
      <w:r>
        <w:rPr>
          <w:smallCaps/>
          <w:noProof/>
          <w:sz w:val="40"/>
          <w:szCs w:val="20"/>
        </w:rPr>
        <w:t>□</w:t>
      </w:r>
    </w:p>
    <w:p w14:paraId="0D902E26"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използвам разширени функции на средства за комуникация (например видео-конферентна връзка, обмен на данни, споделяне на приложения)  </w:t>
      </w:r>
      <w:r>
        <w:rPr>
          <w:smallCaps/>
          <w:noProof/>
          <w:sz w:val="40"/>
          <w:szCs w:val="20"/>
        </w:rPr>
        <w:t>□</w:t>
      </w:r>
    </w:p>
    <w:p w14:paraId="6F47101D"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създавам или модифицирам сложно, мултимедийно съдържание в различни формати, като използвам различни цифрови платформи, инструменти и среди. Мога да създам уеб сайт с помощта на езика за програмиране   </w:t>
      </w:r>
      <w:r>
        <w:rPr>
          <w:smallCaps/>
          <w:noProof/>
          <w:sz w:val="40"/>
          <w:szCs w:val="20"/>
        </w:rPr>
        <w:t>□</w:t>
      </w:r>
    </w:p>
    <w:p w14:paraId="14421E1A"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използвам разширени функции за форматиране на различни инструменти (например, вливане на информация (mail merge) сливане на документи от различни формати, използвайки напреднали формули, макроси)  </w:t>
      </w:r>
      <w:r>
        <w:rPr>
          <w:smallCaps/>
          <w:noProof/>
          <w:sz w:val="40"/>
          <w:szCs w:val="20"/>
        </w:rPr>
        <w:t>□</w:t>
      </w:r>
    </w:p>
    <w:p w14:paraId="47897EC5"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се прилагат лицензи и авторски права. Мога да използвам няколко програмни езици. Знам как да направя дизайн, да създам и променя база данни с компютър инструмент  </w:t>
      </w:r>
      <w:r>
        <w:rPr>
          <w:smallCaps/>
          <w:noProof/>
          <w:sz w:val="40"/>
          <w:szCs w:val="20"/>
        </w:rPr>
        <w:t>□</w:t>
      </w:r>
    </w:p>
    <w:p w14:paraId="00D135AB"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Често проверявам конфигурациите за сигурност и системите на моите устройства и /или на приложенията, които използвам  </w:t>
      </w:r>
      <w:r>
        <w:rPr>
          <w:smallCaps/>
          <w:noProof/>
          <w:sz w:val="40"/>
          <w:szCs w:val="20"/>
        </w:rPr>
        <w:t>□</w:t>
      </w:r>
    </w:p>
    <w:p w14:paraId="75049C63"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реагирам, ако компютърът ми е заразен с вирус. Мога да конфигурирам или да променя настройките на защитната стена и тези за сигурност, на моите цифрови устройства  </w:t>
      </w:r>
      <w:r>
        <w:rPr>
          <w:smallCaps/>
          <w:noProof/>
          <w:sz w:val="40"/>
          <w:szCs w:val="20"/>
        </w:rPr>
        <w:t>□</w:t>
      </w:r>
    </w:p>
    <w:p w14:paraId="4CF075CE"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криптирам електронни писма или файлове  </w:t>
      </w:r>
      <w:r>
        <w:rPr>
          <w:smallCaps/>
          <w:noProof/>
          <w:sz w:val="40"/>
          <w:szCs w:val="20"/>
        </w:rPr>
        <w:t>□</w:t>
      </w:r>
    </w:p>
    <w:p w14:paraId="3FE43E2C"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активирам филтри за спам имейли  </w:t>
      </w:r>
      <w:r>
        <w:rPr>
          <w:smallCaps/>
          <w:noProof/>
          <w:sz w:val="40"/>
          <w:szCs w:val="20"/>
        </w:rPr>
        <w:t>□</w:t>
      </w:r>
    </w:p>
    <w:p w14:paraId="3231EBC3"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За да се избегнат здравословни проблеми (физически и психически), използвам разумно информационните и комуникационни технологии  </w:t>
      </w:r>
      <w:r>
        <w:rPr>
          <w:smallCaps/>
          <w:noProof/>
          <w:sz w:val="40"/>
          <w:szCs w:val="20"/>
        </w:rPr>
        <w:t>□</w:t>
      </w:r>
    </w:p>
    <w:p w14:paraId="402E602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Информиран съм по отношение на въздействието на цифровите технологии върху ежедневния живот, онлайн потреблението, и за околната среда  </w:t>
      </w:r>
      <w:r>
        <w:rPr>
          <w:smallCaps/>
          <w:noProof/>
          <w:sz w:val="40"/>
          <w:szCs w:val="20"/>
        </w:rPr>
        <w:t>□</w:t>
      </w:r>
    </w:p>
    <w:p w14:paraId="4E2B502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разреша почти всички проблеми, възникнали при използване на цифрови технологии   </w:t>
      </w:r>
      <w:r>
        <w:rPr>
          <w:smallCaps/>
          <w:noProof/>
          <w:sz w:val="40"/>
          <w:szCs w:val="20"/>
        </w:rPr>
        <w:t>□</w:t>
      </w:r>
    </w:p>
    <w:p w14:paraId="6EAE7A1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избера най-подходящия инструмент, устройство, приложение, софтуер или услуга за решаване на (нетехнически) проблеми </w:t>
      </w:r>
      <w:r>
        <w:rPr>
          <w:smallCaps/>
          <w:noProof/>
          <w:sz w:val="40"/>
          <w:szCs w:val="20"/>
        </w:rPr>
        <w:t>□</w:t>
      </w:r>
    </w:p>
    <w:p w14:paraId="368E148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Често актуализирам своите цифрови умения  </w:t>
      </w:r>
      <w:r>
        <w:rPr>
          <w:smallCaps/>
          <w:noProof/>
          <w:sz w:val="40"/>
          <w:szCs w:val="20"/>
        </w:rPr>
        <w:t>□</w:t>
      </w:r>
    </w:p>
    <w:p w14:paraId="03B74390" w14:textId="77777777" w:rsidR="00C412B4" w:rsidRDefault="00C412B4" w:rsidP="00C412B4">
      <w:pPr>
        <w:tabs>
          <w:tab w:val="right" w:pos="9638"/>
          <w:tab w:val="left" w:pos="10348"/>
        </w:tabs>
        <w:ind w:right="139"/>
        <w:outlineLvl w:val="0"/>
        <w:rPr>
          <w:b/>
          <w:noProof/>
          <w:sz w:val="20"/>
          <w:szCs w:val="22"/>
        </w:rPr>
      </w:pPr>
    </w:p>
    <w:p w14:paraId="28A792BA" w14:textId="77777777" w:rsidR="00C412B4" w:rsidRDefault="00C412B4" w:rsidP="00C412B4">
      <w:pPr>
        <w:numPr>
          <w:ilvl w:val="0"/>
          <w:numId w:val="10"/>
        </w:numPr>
        <w:suppressAutoHyphens/>
        <w:autoSpaceDN w:val="0"/>
        <w:spacing w:after="160" w:line="360" w:lineRule="auto"/>
        <w:jc w:val="both"/>
        <w:textAlignment w:val="baseline"/>
        <w:rPr>
          <w:b/>
          <w:smallCaps/>
          <w:noProof/>
          <w:sz w:val="28"/>
          <w:u w:val="single"/>
        </w:rPr>
      </w:pPr>
      <w:r>
        <w:rPr>
          <w:b/>
          <w:smallCaps/>
          <w:noProof/>
          <w:sz w:val="22"/>
          <w:u w:val="single"/>
        </w:rPr>
        <w:t>И</w:t>
      </w:r>
      <w:r>
        <w:rPr>
          <w:b/>
          <w:smallCaps/>
          <w:noProof/>
          <w:sz w:val="28"/>
          <w:u w:val="single"/>
        </w:rPr>
        <w:t xml:space="preserve">мам постижения в областта на дигиталните компетентности </w:t>
      </w:r>
      <w:r>
        <w:rPr>
          <w:b/>
          <w:smallCaps/>
          <w:noProof/>
          <w:sz w:val="28"/>
        </w:rPr>
        <w:t xml:space="preserve">– </w:t>
      </w:r>
      <w:r>
        <w:rPr>
          <w:bCs/>
        </w:rPr>
        <w:t xml:space="preserve"> разработени материали, участия в олимпиади, състезания и обучения в областта на информационните технологии и математиката (опишете на свободните редове)</w:t>
      </w:r>
    </w:p>
    <w:p w14:paraId="3FB4B1E0" w14:textId="77777777" w:rsidR="00C412B4" w:rsidRDefault="00C412B4" w:rsidP="00C412B4">
      <w:pPr>
        <w:spacing w:line="360" w:lineRule="auto"/>
        <w:ind w:firstLine="708"/>
        <w:rPr>
          <w:rFonts w:eastAsia="Calibri"/>
          <w:bCs/>
          <w:lang w:eastAsia="en-US"/>
        </w:rPr>
      </w:pPr>
      <w:r>
        <w:rPr>
          <w:rFonts w:eastAsia="Calibri"/>
          <w:bCs/>
          <w:lang w:eastAsia="en-US"/>
        </w:rPr>
        <w:t>………………………………………………………………………………………………..</w:t>
      </w:r>
    </w:p>
    <w:p w14:paraId="1218C315" w14:textId="77777777" w:rsidR="00C412B4" w:rsidRDefault="00C412B4" w:rsidP="00C412B4">
      <w:pPr>
        <w:spacing w:line="360" w:lineRule="auto"/>
        <w:ind w:firstLine="708"/>
        <w:rPr>
          <w:rFonts w:eastAsia="Calibri"/>
          <w:bCs/>
          <w:lang w:eastAsia="en-US"/>
        </w:rPr>
      </w:pPr>
      <w:r>
        <w:rPr>
          <w:rFonts w:eastAsia="Calibri"/>
          <w:bCs/>
          <w:lang w:eastAsia="en-US"/>
        </w:rPr>
        <w:t>………………………………………………………………………………………………..</w:t>
      </w:r>
    </w:p>
    <w:p w14:paraId="5B00B4E6" w14:textId="77777777" w:rsidR="00C412B4" w:rsidRDefault="00C412B4" w:rsidP="00C412B4">
      <w:pPr>
        <w:tabs>
          <w:tab w:val="right" w:pos="9638"/>
          <w:tab w:val="left" w:pos="10348"/>
        </w:tabs>
        <w:ind w:right="139"/>
        <w:outlineLvl w:val="0"/>
        <w:rPr>
          <w:i/>
          <w:smallCaps/>
          <w:noProof/>
          <w:sz w:val="18"/>
          <w:szCs w:val="20"/>
          <w:lang w:eastAsia="en-US"/>
        </w:rPr>
      </w:pPr>
      <w:r>
        <w:rPr>
          <w:rFonts w:eastAsia="Calibri"/>
          <w:bCs/>
          <w:lang w:eastAsia="en-US"/>
        </w:rPr>
        <w:tab/>
      </w:r>
      <w:r>
        <w:rPr>
          <w:rFonts w:eastAsia="Calibri"/>
          <w:bCs/>
          <w:lang w:val="en-US" w:eastAsia="en-US"/>
        </w:rPr>
        <w:t>……..</w:t>
      </w:r>
      <w:r>
        <w:rPr>
          <w:rFonts w:eastAsia="Calibri"/>
          <w:bCs/>
          <w:lang w:eastAsia="en-US"/>
        </w:rPr>
        <w:t>………………………………………………………………………………………..</w:t>
      </w:r>
    </w:p>
    <w:p w14:paraId="4528C534" w14:textId="77777777" w:rsidR="00C412B4" w:rsidRDefault="00C412B4" w:rsidP="00C412B4">
      <w:pPr>
        <w:tabs>
          <w:tab w:val="right" w:pos="9638"/>
          <w:tab w:val="left" w:pos="10348"/>
        </w:tabs>
        <w:ind w:right="139"/>
        <w:outlineLvl w:val="0"/>
        <w:rPr>
          <w:i/>
          <w:smallCaps/>
          <w:noProof/>
          <w:sz w:val="18"/>
          <w:szCs w:val="20"/>
          <w:lang w:eastAsia="en-US"/>
        </w:rPr>
      </w:pPr>
    </w:p>
    <w:p w14:paraId="48223A13" w14:textId="77777777" w:rsidR="00C412B4" w:rsidRDefault="00C412B4" w:rsidP="00C412B4">
      <w:pPr>
        <w:tabs>
          <w:tab w:val="right" w:pos="9638"/>
          <w:tab w:val="left" w:pos="10348"/>
        </w:tabs>
        <w:ind w:right="139"/>
        <w:outlineLvl w:val="0"/>
        <w:rPr>
          <w:i/>
          <w:smallCaps/>
          <w:noProof/>
          <w:sz w:val="18"/>
          <w:szCs w:val="20"/>
          <w:lang w:eastAsia="en-US"/>
        </w:rPr>
      </w:pPr>
    </w:p>
    <w:p w14:paraId="641AD11A" w14:textId="77777777" w:rsidR="00C412B4" w:rsidRDefault="00C412B4" w:rsidP="00C412B4">
      <w:pPr>
        <w:tabs>
          <w:tab w:val="right" w:pos="9638"/>
          <w:tab w:val="left" w:pos="10348"/>
        </w:tabs>
        <w:ind w:right="139"/>
        <w:outlineLvl w:val="0"/>
        <w:rPr>
          <w:i/>
          <w:smallCaps/>
          <w:noProof/>
          <w:sz w:val="18"/>
          <w:szCs w:val="20"/>
          <w:lang w:eastAsia="en-US"/>
        </w:rPr>
      </w:pPr>
    </w:p>
    <w:p w14:paraId="73D4C95B" w14:textId="77777777" w:rsidR="00C412B4" w:rsidRDefault="00C412B4" w:rsidP="00C412B4">
      <w:pPr>
        <w:tabs>
          <w:tab w:val="right" w:pos="9638"/>
          <w:tab w:val="left" w:pos="10348"/>
        </w:tabs>
        <w:ind w:right="139"/>
        <w:outlineLvl w:val="0"/>
        <w:rPr>
          <w:i/>
          <w:smallCaps/>
          <w:noProof/>
          <w:sz w:val="18"/>
          <w:szCs w:val="20"/>
          <w:lang w:eastAsia="en-US"/>
        </w:rPr>
      </w:pPr>
    </w:p>
    <w:p w14:paraId="453D8C03" w14:textId="77777777" w:rsidR="00C412B4" w:rsidRDefault="00C412B4" w:rsidP="00C412B4">
      <w:pPr>
        <w:tabs>
          <w:tab w:val="right" w:pos="9638"/>
          <w:tab w:val="left" w:pos="10348"/>
        </w:tabs>
        <w:ind w:right="139"/>
        <w:outlineLvl w:val="0"/>
        <w:rPr>
          <w:b/>
          <w:noProof/>
          <w:sz w:val="20"/>
          <w:szCs w:val="22"/>
        </w:rPr>
      </w:pPr>
    </w:p>
    <w:p w14:paraId="653134EA" w14:textId="77777777" w:rsidR="00C412B4" w:rsidRDefault="00C412B4" w:rsidP="00C412B4">
      <w:pPr>
        <w:rPr>
          <w:smallCaps/>
          <w:noProof/>
          <w:lang w:eastAsia="en-US"/>
        </w:rPr>
      </w:pPr>
      <w:r>
        <w:rPr>
          <w:smallCaps/>
          <w:noProof/>
          <w:lang w:eastAsia="en-US"/>
        </w:rPr>
        <w:t>Ученик…………………..                                                           Родител……………………</w:t>
      </w:r>
    </w:p>
    <w:p w14:paraId="2BC7EF71" w14:textId="77777777" w:rsidR="00C412B4" w:rsidRDefault="00C412B4" w:rsidP="00C412B4">
      <w:pPr>
        <w:rPr>
          <w:smallCaps/>
          <w:noProof/>
          <w:lang w:eastAsia="en-US"/>
        </w:rPr>
      </w:pPr>
    </w:p>
    <w:p w14:paraId="30399440" w14:textId="77777777" w:rsidR="00C412B4" w:rsidRDefault="00C412B4" w:rsidP="00C412B4">
      <w:pPr>
        <w:rPr>
          <w:smallCaps/>
          <w:noProof/>
          <w:lang w:eastAsia="en-US"/>
        </w:rPr>
      </w:pPr>
    </w:p>
    <w:p w14:paraId="2BF918B1" w14:textId="77777777" w:rsidR="00C412B4" w:rsidRDefault="00C412B4" w:rsidP="00C412B4">
      <w:pPr>
        <w:rPr>
          <w:smallCaps/>
          <w:noProof/>
          <w:lang w:eastAsia="en-US"/>
        </w:rPr>
      </w:pPr>
    </w:p>
    <w:p w14:paraId="0E35160C" w14:textId="77777777" w:rsidR="00C412B4" w:rsidRDefault="00C412B4" w:rsidP="00C412B4">
      <w:pPr>
        <w:rPr>
          <w:smallCaps/>
          <w:noProof/>
          <w:lang w:eastAsia="en-US"/>
        </w:rPr>
      </w:pPr>
    </w:p>
    <w:p w14:paraId="577F8033" w14:textId="77777777" w:rsidR="00C412B4" w:rsidRDefault="00C412B4" w:rsidP="00C412B4">
      <w:pPr>
        <w:rPr>
          <w:smallCaps/>
          <w:noProof/>
          <w:lang w:val="en-US" w:eastAsia="en-US"/>
        </w:rPr>
      </w:pPr>
    </w:p>
    <w:p w14:paraId="3E5B0457" w14:textId="77777777" w:rsidR="002404D8" w:rsidRDefault="002404D8" w:rsidP="00C412B4">
      <w:pPr>
        <w:rPr>
          <w:smallCaps/>
          <w:noProof/>
          <w:lang w:val="en-US" w:eastAsia="en-US"/>
        </w:rPr>
      </w:pPr>
    </w:p>
    <w:p w14:paraId="44C24636" w14:textId="77777777" w:rsidR="002404D8" w:rsidRDefault="002404D8" w:rsidP="00C412B4">
      <w:pPr>
        <w:rPr>
          <w:smallCaps/>
          <w:noProof/>
          <w:lang w:val="en-US" w:eastAsia="en-US"/>
        </w:rPr>
      </w:pPr>
    </w:p>
    <w:p w14:paraId="6C0C6E37" w14:textId="77777777" w:rsidR="002404D8" w:rsidRDefault="002404D8" w:rsidP="00C412B4">
      <w:pPr>
        <w:rPr>
          <w:smallCaps/>
          <w:noProof/>
          <w:lang w:val="en-US" w:eastAsia="en-US"/>
        </w:rPr>
      </w:pPr>
    </w:p>
    <w:p w14:paraId="33ED23B3" w14:textId="77777777" w:rsidR="002404D8" w:rsidRDefault="002404D8" w:rsidP="00C412B4">
      <w:pPr>
        <w:rPr>
          <w:smallCaps/>
          <w:noProof/>
          <w:lang w:val="en-US" w:eastAsia="en-US"/>
        </w:rPr>
      </w:pPr>
    </w:p>
    <w:p w14:paraId="2B7F5D46" w14:textId="77777777" w:rsidR="002404D8" w:rsidRPr="002404D8" w:rsidRDefault="002404D8" w:rsidP="00C412B4">
      <w:pPr>
        <w:rPr>
          <w:smallCaps/>
          <w:noProof/>
          <w:lang w:val="en-US" w:eastAsia="en-US"/>
        </w:rPr>
      </w:pPr>
    </w:p>
    <w:p w14:paraId="51660EA0" w14:textId="77777777" w:rsidR="00C412B4" w:rsidRDefault="00C412B4" w:rsidP="00C412B4">
      <w:pPr>
        <w:rPr>
          <w:smallCaps/>
          <w:noProof/>
          <w:lang w:eastAsia="en-US"/>
        </w:rPr>
      </w:pPr>
    </w:p>
    <w:p w14:paraId="534BF1C1" w14:textId="77777777" w:rsidR="00C412B4" w:rsidRDefault="00C412B4" w:rsidP="00C412B4">
      <w:pPr>
        <w:tabs>
          <w:tab w:val="num" w:pos="180"/>
          <w:tab w:val="left" w:pos="1134"/>
        </w:tabs>
        <w:spacing w:line="360" w:lineRule="auto"/>
        <w:ind w:left="6382" w:firstLine="708"/>
        <w:jc w:val="both"/>
        <w:rPr>
          <w:rFonts w:eastAsia="Calibri"/>
          <w:b/>
          <w:i/>
          <w:lang w:eastAsia="en-US"/>
        </w:rPr>
      </w:pPr>
      <w:r>
        <w:rPr>
          <w:rFonts w:eastAsia="Calibri"/>
          <w:b/>
          <w:i/>
          <w:lang w:eastAsia="en-US"/>
        </w:rPr>
        <w:t>Приложение № 4</w:t>
      </w:r>
    </w:p>
    <w:p w14:paraId="23866CF4" w14:textId="77777777" w:rsidR="00C412B4" w:rsidRDefault="00C412B4" w:rsidP="00C412B4">
      <w:pPr>
        <w:autoSpaceDE w:val="0"/>
        <w:autoSpaceDN w:val="0"/>
        <w:jc w:val="center"/>
        <w:outlineLvl w:val="0"/>
        <w:rPr>
          <w:i/>
          <w:smallCaps/>
          <w:noProof/>
          <w:sz w:val="20"/>
          <w:szCs w:val="28"/>
          <w:lang w:eastAsia="en-US"/>
        </w:rPr>
      </w:pPr>
    </w:p>
    <w:p w14:paraId="770E9F6F" w14:textId="77777777" w:rsidR="00C412B4" w:rsidRDefault="00C412B4" w:rsidP="00C412B4">
      <w:pPr>
        <w:autoSpaceDE w:val="0"/>
        <w:autoSpaceDN w:val="0"/>
        <w:jc w:val="center"/>
        <w:outlineLvl w:val="0"/>
        <w:rPr>
          <w:b/>
          <w:smallCaps/>
          <w:noProof/>
          <w:lang w:eastAsia="en-US"/>
        </w:rPr>
      </w:pPr>
      <w:r>
        <w:rPr>
          <w:b/>
          <w:smallCaps/>
          <w:noProof/>
          <w:lang w:eastAsia="en-US"/>
        </w:rPr>
        <w:t>АНКЕТНА КАРТА</w:t>
      </w:r>
    </w:p>
    <w:p w14:paraId="07075A84" w14:textId="77777777" w:rsidR="00C412B4" w:rsidRDefault="00C412B4" w:rsidP="00C412B4">
      <w:pPr>
        <w:autoSpaceDE w:val="0"/>
        <w:autoSpaceDN w:val="0"/>
        <w:jc w:val="center"/>
        <w:outlineLvl w:val="0"/>
        <w:rPr>
          <w:b/>
          <w:smallCaps/>
          <w:noProof/>
          <w:lang w:eastAsia="en-US"/>
        </w:rPr>
      </w:pPr>
    </w:p>
    <w:p w14:paraId="402830BA" w14:textId="77777777" w:rsidR="00C412B4" w:rsidRDefault="00C412B4" w:rsidP="00C412B4">
      <w:pPr>
        <w:autoSpaceDE w:val="0"/>
        <w:autoSpaceDN w:val="0"/>
        <w:ind w:firstLine="708"/>
        <w:jc w:val="center"/>
        <w:outlineLvl w:val="0"/>
        <w:rPr>
          <w:b/>
          <w:smallCaps/>
          <w:noProof/>
          <w:lang w:eastAsia="en-US"/>
        </w:rPr>
      </w:pPr>
      <w:r>
        <w:rPr>
          <w:b/>
          <w:smallCaps/>
          <w:noProof/>
          <w:lang w:eastAsia="en-US"/>
        </w:rPr>
        <w:t xml:space="preserve">за мнението на учениците за участието им в проект </w:t>
      </w:r>
    </w:p>
    <w:p w14:paraId="60E220F1" w14:textId="77777777" w:rsidR="00C412B4" w:rsidRDefault="00C412B4" w:rsidP="00C412B4">
      <w:pPr>
        <w:autoSpaceDE w:val="0"/>
        <w:autoSpaceDN w:val="0"/>
        <w:ind w:firstLine="708"/>
        <w:jc w:val="center"/>
        <w:outlineLvl w:val="0"/>
        <w:rPr>
          <w:b/>
          <w:smallCaps/>
          <w:noProof/>
          <w:lang w:eastAsia="en-US"/>
        </w:rPr>
      </w:pPr>
      <w:r>
        <w:rPr>
          <w:b/>
          <w:smallCaps/>
          <w:noProof/>
          <w:lang w:eastAsia="en-US"/>
        </w:rPr>
        <w:t>„образование за утрешния ден“</w:t>
      </w:r>
    </w:p>
    <w:p w14:paraId="5E16A16E" w14:textId="77777777" w:rsidR="00C412B4" w:rsidRDefault="00C412B4" w:rsidP="00C412B4">
      <w:pPr>
        <w:jc w:val="both"/>
        <w:rPr>
          <w:b/>
          <w:smallCaps/>
          <w:noProof/>
          <w:lang w:eastAsia="en-US"/>
        </w:rPr>
      </w:pPr>
    </w:p>
    <w:p w14:paraId="253BD7AC" w14:textId="77777777" w:rsidR="00C412B4" w:rsidRDefault="00C412B4" w:rsidP="00C412B4">
      <w:pPr>
        <w:spacing w:line="256" w:lineRule="auto"/>
        <w:jc w:val="both"/>
        <w:rPr>
          <w:b/>
          <w:smallCaps/>
          <w:noProof/>
          <w:lang w:eastAsia="en-US"/>
        </w:rPr>
      </w:pPr>
      <w:r>
        <w:rPr>
          <w:smallCaps/>
          <w:noProof/>
          <w:lang w:eastAsia="en-US"/>
        </w:rPr>
        <w:tab/>
      </w:r>
    </w:p>
    <w:p w14:paraId="03CDABBE" w14:textId="77777777" w:rsidR="00C412B4" w:rsidRDefault="00C412B4" w:rsidP="00C412B4">
      <w:pPr>
        <w:spacing w:line="360" w:lineRule="auto"/>
        <w:rPr>
          <w:b/>
          <w:smallCaps/>
          <w:noProof/>
          <w:lang w:eastAsia="en-US"/>
        </w:rPr>
      </w:pPr>
      <w:r>
        <w:rPr>
          <w:b/>
          <w:smallCaps/>
          <w:noProof/>
          <w:lang w:eastAsia="en-US"/>
        </w:rPr>
        <w:t>Име…………………………………. презиме ………………………………………….…… фамилия…………………………………………………………………………………………</w:t>
      </w:r>
    </w:p>
    <w:p w14:paraId="04424BBA" w14:textId="77777777" w:rsidR="00C412B4" w:rsidRDefault="00C412B4" w:rsidP="00C412B4">
      <w:pPr>
        <w:spacing w:line="360" w:lineRule="auto"/>
        <w:jc w:val="both"/>
        <w:rPr>
          <w:b/>
          <w:smallCaps/>
          <w:noProof/>
          <w:lang w:eastAsia="en-US"/>
        </w:rPr>
      </w:pPr>
      <w:r>
        <w:rPr>
          <w:b/>
          <w:smallCaps/>
          <w:noProof/>
          <w:lang w:eastAsia="en-US"/>
        </w:rPr>
        <w:t>клас………………………………………………………………………………………………</w:t>
      </w:r>
    </w:p>
    <w:p w14:paraId="7E5FDEC8" w14:textId="77777777" w:rsidR="00C412B4" w:rsidRDefault="00C412B4" w:rsidP="00C412B4">
      <w:pPr>
        <w:autoSpaceDE w:val="0"/>
        <w:autoSpaceDN w:val="0"/>
        <w:ind w:firstLine="708"/>
        <w:jc w:val="center"/>
        <w:outlineLvl w:val="0"/>
        <w:rPr>
          <w:rFonts w:eastAsia="Calibri"/>
          <w:smallCaps/>
          <w:noProof/>
          <w:lang w:eastAsia="en-US"/>
        </w:rPr>
      </w:pPr>
    </w:p>
    <w:p w14:paraId="3EF2920C" w14:textId="77777777" w:rsidR="00C412B4" w:rsidRDefault="00C412B4" w:rsidP="00C412B4">
      <w:pPr>
        <w:jc w:val="center"/>
        <w:rPr>
          <w:rFonts w:eastAsia="Calibri"/>
          <w:b/>
          <w:bCs/>
          <w:i/>
          <w:iCs/>
          <w:smallCaps/>
          <w:noProof/>
          <w:lang w:eastAsia="en-US"/>
        </w:rPr>
      </w:pPr>
      <w:r>
        <w:rPr>
          <w:rFonts w:eastAsia="Calibri"/>
          <w:b/>
          <w:bCs/>
          <w:i/>
          <w:iCs/>
          <w:smallCaps/>
          <w:noProof/>
          <w:lang w:eastAsia="en-US"/>
        </w:rPr>
        <w:t>ЗДРАВЕЙТЕ!</w:t>
      </w:r>
    </w:p>
    <w:p w14:paraId="7AD9A5B5" w14:textId="77777777" w:rsidR="00C412B4" w:rsidRDefault="00C412B4" w:rsidP="00C412B4">
      <w:pPr>
        <w:jc w:val="center"/>
        <w:rPr>
          <w:rFonts w:eastAsia="Calibri"/>
          <w:b/>
          <w:bCs/>
          <w:i/>
          <w:iCs/>
          <w:smallCaps/>
          <w:noProof/>
          <w:lang w:eastAsia="en-US"/>
        </w:rPr>
      </w:pPr>
    </w:p>
    <w:p w14:paraId="0AB6F84F" w14:textId="77777777" w:rsidR="00C412B4" w:rsidRDefault="00C412B4" w:rsidP="00C412B4">
      <w:pPr>
        <w:spacing w:line="256" w:lineRule="auto"/>
        <w:jc w:val="both"/>
        <w:rPr>
          <w:rFonts w:eastAsia="Calibri"/>
          <w:smallCaps/>
          <w:noProof/>
          <w:lang w:eastAsia="en-US"/>
        </w:rPr>
      </w:pPr>
      <w:r>
        <w:rPr>
          <w:rFonts w:eastAsia="Calibri"/>
          <w:smallCaps/>
          <w:noProof/>
          <w:lang w:eastAsia="en-US"/>
        </w:rPr>
        <w:tab/>
        <w:t>С тази анкета искаме да установим какво е Вашето мнение за участието Ви по проекта.</w:t>
      </w:r>
    </w:p>
    <w:p w14:paraId="2860A360" w14:textId="77777777" w:rsidR="00C412B4" w:rsidRDefault="00C412B4" w:rsidP="00C412B4">
      <w:pPr>
        <w:spacing w:line="256" w:lineRule="auto"/>
        <w:jc w:val="both"/>
        <w:rPr>
          <w:rFonts w:eastAsia="Calibri"/>
          <w:smallCaps/>
          <w:noProof/>
          <w:lang w:eastAsia="en-US"/>
        </w:rPr>
      </w:pPr>
      <w:r>
        <w:rPr>
          <w:rFonts w:eastAsia="Calibri"/>
          <w:smallCaps/>
          <w:noProof/>
          <w:lang w:eastAsia="en-US"/>
        </w:rPr>
        <w:tab/>
        <w:t xml:space="preserve">Въпросите съдържат варианти на отговори. Моля отбележете избрания от вас. </w:t>
      </w:r>
    </w:p>
    <w:p w14:paraId="1E6867F4" w14:textId="77777777" w:rsidR="00C412B4" w:rsidRDefault="00C412B4" w:rsidP="00C412B4">
      <w:pPr>
        <w:spacing w:line="256" w:lineRule="auto"/>
        <w:ind w:firstLine="708"/>
        <w:jc w:val="both"/>
        <w:rPr>
          <w:rFonts w:eastAsia="Calibri"/>
          <w:smallCaps/>
          <w:noProof/>
          <w:lang w:eastAsia="en-US"/>
        </w:rPr>
      </w:pPr>
      <w:r>
        <w:rPr>
          <w:rFonts w:eastAsia="Calibri"/>
          <w:smallCaps/>
          <w:noProof/>
          <w:lang w:eastAsia="en-US"/>
        </w:rPr>
        <w:t>Вашето мнение е важно за нас! Благодарим Ви за участието!</w:t>
      </w:r>
    </w:p>
    <w:p w14:paraId="2668B975" w14:textId="77777777" w:rsidR="00C412B4" w:rsidRDefault="00C412B4" w:rsidP="00C412B4">
      <w:pPr>
        <w:spacing w:line="256" w:lineRule="auto"/>
        <w:ind w:firstLine="708"/>
        <w:jc w:val="both"/>
        <w:rPr>
          <w:rFonts w:eastAsia="Calibri"/>
          <w:smallCaps/>
          <w:noProof/>
          <w:lang w:eastAsia="en-US"/>
        </w:rPr>
      </w:pPr>
    </w:p>
    <w:p w14:paraId="1A9F91BA" w14:textId="77777777" w:rsidR="00C412B4" w:rsidRDefault="00C412B4" w:rsidP="00C412B4">
      <w:pPr>
        <w:numPr>
          <w:ilvl w:val="0"/>
          <w:numId w:val="12"/>
        </w:numPr>
        <w:tabs>
          <w:tab w:val="left" w:pos="900"/>
        </w:tabs>
        <w:autoSpaceDE w:val="0"/>
        <w:spacing w:after="160" w:line="360" w:lineRule="auto"/>
        <w:jc w:val="both"/>
        <w:outlineLvl w:val="0"/>
        <w:rPr>
          <w:b/>
          <w:smallCaps/>
          <w:noProof/>
        </w:rPr>
      </w:pPr>
      <w:r>
        <w:rPr>
          <w:b/>
          <w:bCs/>
          <w:smallCaps/>
          <w:noProof/>
        </w:rPr>
        <w:t xml:space="preserve">Удовлетворени  ли сте  от участието си в часовете по проекта  </w:t>
      </w:r>
      <w:r>
        <w:rPr>
          <w:b/>
          <w:smallCaps/>
          <w:noProof/>
        </w:rPr>
        <w:t>„образование за утрешния ден“</w:t>
      </w:r>
    </w:p>
    <w:p w14:paraId="76A64656" w14:textId="77777777" w:rsidR="00C412B4" w:rsidRDefault="00C412B4" w:rsidP="00C412B4">
      <w:pPr>
        <w:tabs>
          <w:tab w:val="num" w:pos="0"/>
          <w:tab w:val="left" w:pos="900"/>
        </w:tabs>
        <w:spacing w:after="120" w:line="360" w:lineRule="auto"/>
        <w:ind w:left="1070"/>
        <w:rPr>
          <w:rFonts w:eastAsia="Calibri"/>
          <w:smallCaps/>
          <w:noProof/>
          <w:lang w:eastAsia="en-US"/>
        </w:rPr>
      </w:pPr>
      <w:r>
        <w:rPr>
          <w:rFonts w:eastAsia="Calibri"/>
          <w:smallCaps/>
          <w:noProof/>
          <w:lang w:eastAsia="en-US"/>
        </w:rPr>
        <w:t xml:space="preserve">да </w:t>
      </w:r>
      <w:r>
        <w:rPr>
          <w:rFonts w:ascii="Calibri" w:eastAsia="Calibri" w:hAnsi="Calibri"/>
          <w:smallCaps/>
          <w:noProof/>
          <w:sz w:val="40"/>
          <w:szCs w:val="20"/>
          <w:lang w:eastAsia="en-US"/>
        </w:rPr>
        <w:t>□</w:t>
      </w:r>
      <w:r>
        <w:rPr>
          <w:rFonts w:eastAsia="Calibri"/>
          <w:smallCaps/>
          <w:noProof/>
          <w:lang w:eastAsia="en-US"/>
        </w:rPr>
        <w:tab/>
        <w:t xml:space="preserve">    не  </w:t>
      </w:r>
      <w:r>
        <w:rPr>
          <w:rFonts w:ascii="Calibri" w:eastAsia="Calibri" w:hAnsi="Calibri"/>
          <w:smallCaps/>
          <w:noProof/>
          <w:sz w:val="40"/>
          <w:szCs w:val="20"/>
          <w:lang w:eastAsia="en-US"/>
        </w:rPr>
        <w:t>□</w:t>
      </w:r>
      <w:r>
        <w:rPr>
          <w:rFonts w:eastAsia="Calibri"/>
          <w:smallCaps/>
          <w:noProof/>
          <w:lang w:eastAsia="en-US"/>
        </w:rPr>
        <w:t xml:space="preserve">                донякъде </w:t>
      </w:r>
      <w:r>
        <w:rPr>
          <w:rFonts w:ascii="Calibri" w:eastAsia="Calibri" w:hAnsi="Calibri"/>
          <w:smallCaps/>
          <w:noProof/>
          <w:sz w:val="40"/>
          <w:szCs w:val="20"/>
          <w:lang w:eastAsia="en-US"/>
        </w:rPr>
        <w:t>□</w:t>
      </w:r>
      <w:r>
        <w:rPr>
          <w:rFonts w:eastAsia="Calibri"/>
          <w:smallCaps/>
          <w:noProof/>
          <w:lang w:eastAsia="en-US"/>
        </w:rPr>
        <w:t xml:space="preserve">                    не мога да преценя </w:t>
      </w:r>
      <w:r>
        <w:rPr>
          <w:rFonts w:ascii="Calibri" w:eastAsia="Calibri" w:hAnsi="Calibri"/>
          <w:smallCaps/>
          <w:noProof/>
          <w:sz w:val="40"/>
          <w:szCs w:val="20"/>
          <w:lang w:eastAsia="en-US"/>
        </w:rPr>
        <w:t>□</w:t>
      </w:r>
    </w:p>
    <w:p w14:paraId="63E5532A" w14:textId="77777777" w:rsidR="00C412B4" w:rsidRDefault="00C412B4" w:rsidP="00C412B4">
      <w:pPr>
        <w:numPr>
          <w:ilvl w:val="0"/>
          <w:numId w:val="12"/>
        </w:numPr>
        <w:tabs>
          <w:tab w:val="left" w:pos="900"/>
        </w:tabs>
        <w:spacing w:after="160" w:line="360" w:lineRule="auto"/>
        <w:rPr>
          <w:smallCaps/>
          <w:noProof/>
        </w:rPr>
      </w:pPr>
      <w:r>
        <w:rPr>
          <w:b/>
          <w:bCs/>
          <w:smallCaps/>
          <w:noProof/>
        </w:rPr>
        <w:t xml:space="preserve"> Часовете по проекта по-интересни ли са от другите часове? </w:t>
      </w:r>
    </w:p>
    <w:p w14:paraId="6FB47142" w14:textId="77777777" w:rsidR="00C412B4" w:rsidRDefault="00C412B4" w:rsidP="00C412B4">
      <w:pPr>
        <w:tabs>
          <w:tab w:val="num" w:pos="0"/>
          <w:tab w:val="left" w:pos="900"/>
        </w:tabs>
        <w:spacing w:after="160" w:line="360" w:lineRule="auto"/>
        <w:ind w:hanging="11"/>
        <w:rPr>
          <w:rFonts w:eastAsia="Calibri"/>
          <w:smallCaps/>
          <w:noProof/>
          <w:lang w:eastAsia="en-US"/>
        </w:rPr>
      </w:pPr>
      <w:r>
        <w:rPr>
          <w:rFonts w:ascii="Calibri" w:eastAsia="Calibri" w:hAnsi="Calibri"/>
          <w:smallCaps/>
          <w:noProof/>
          <w:sz w:val="22"/>
          <w:szCs w:val="22"/>
          <w:lang w:eastAsia="en-US"/>
        </w:rPr>
        <w:t xml:space="preserve">                          </w:t>
      </w:r>
      <w:r>
        <w:rPr>
          <w:rFonts w:eastAsia="Calibri"/>
          <w:smallCaps/>
          <w:noProof/>
          <w:lang w:eastAsia="en-US"/>
        </w:rPr>
        <w:t>да</w:t>
      </w:r>
      <w:r>
        <w:rPr>
          <w:rFonts w:eastAsia="Calibri"/>
          <w:smallCaps/>
          <w:noProof/>
          <w:lang w:eastAsia="en-US"/>
        </w:rPr>
        <w:tab/>
      </w:r>
      <w:r>
        <w:rPr>
          <w:rFonts w:ascii="Calibri" w:eastAsia="Calibri" w:hAnsi="Calibri"/>
          <w:smallCaps/>
          <w:noProof/>
          <w:sz w:val="40"/>
          <w:szCs w:val="20"/>
          <w:lang w:eastAsia="en-US"/>
        </w:rPr>
        <w:t>□</w:t>
      </w:r>
      <w:r>
        <w:rPr>
          <w:rFonts w:eastAsia="Calibri"/>
          <w:smallCaps/>
          <w:noProof/>
          <w:lang w:eastAsia="en-US"/>
        </w:rPr>
        <w:tab/>
        <w:t xml:space="preserve">    не </w:t>
      </w:r>
      <w:r>
        <w:rPr>
          <w:rFonts w:ascii="Calibri" w:eastAsia="Calibri" w:hAnsi="Calibri"/>
          <w:smallCaps/>
          <w:noProof/>
          <w:sz w:val="40"/>
          <w:szCs w:val="20"/>
          <w:lang w:eastAsia="en-US"/>
        </w:rPr>
        <w:t>□</w:t>
      </w:r>
      <w:r>
        <w:rPr>
          <w:rFonts w:eastAsia="Calibri"/>
          <w:smallCaps/>
          <w:noProof/>
          <w:lang w:eastAsia="en-US"/>
        </w:rPr>
        <w:tab/>
        <w:t xml:space="preserve">   донякъде </w:t>
      </w:r>
      <w:r>
        <w:rPr>
          <w:rFonts w:ascii="Calibri" w:eastAsia="Calibri" w:hAnsi="Calibri"/>
          <w:smallCaps/>
          <w:noProof/>
          <w:sz w:val="40"/>
          <w:szCs w:val="20"/>
          <w:lang w:eastAsia="en-US"/>
        </w:rPr>
        <w:t>□</w:t>
      </w:r>
      <w:r>
        <w:rPr>
          <w:rFonts w:eastAsia="Calibri"/>
          <w:smallCaps/>
          <w:noProof/>
          <w:lang w:eastAsia="en-US"/>
        </w:rPr>
        <w:tab/>
        <w:t xml:space="preserve">     не мога да преценя </w:t>
      </w:r>
      <w:r>
        <w:rPr>
          <w:rFonts w:ascii="Calibri" w:eastAsia="Calibri" w:hAnsi="Calibri"/>
          <w:smallCaps/>
          <w:noProof/>
          <w:sz w:val="40"/>
          <w:szCs w:val="20"/>
          <w:lang w:eastAsia="en-US"/>
        </w:rPr>
        <w:t>□</w:t>
      </w:r>
    </w:p>
    <w:p w14:paraId="7869EC9B" w14:textId="77777777" w:rsidR="00C412B4" w:rsidRDefault="00C412B4" w:rsidP="00C412B4">
      <w:pPr>
        <w:tabs>
          <w:tab w:val="left" w:pos="900"/>
        </w:tabs>
        <w:spacing w:after="160" w:line="360" w:lineRule="auto"/>
        <w:ind w:left="720" w:hanging="11"/>
        <w:rPr>
          <w:rFonts w:eastAsia="Calibri"/>
          <w:smallCaps/>
          <w:noProof/>
          <w:lang w:eastAsia="en-US"/>
        </w:rPr>
      </w:pPr>
      <w:r>
        <w:rPr>
          <w:rFonts w:eastAsia="Calibri"/>
          <w:b/>
          <w:bCs/>
          <w:smallCaps/>
          <w:noProof/>
          <w:lang w:eastAsia="en-US"/>
        </w:rPr>
        <w:t xml:space="preserve">3. Научихте ли нови неща в часовете по проекта? </w:t>
      </w:r>
    </w:p>
    <w:p w14:paraId="12A6EB6D" w14:textId="77777777" w:rsidR="00C412B4" w:rsidRDefault="00C412B4" w:rsidP="00C412B4">
      <w:pPr>
        <w:tabs>
          <w:tab w:val="left" w:pos="900"/>
        </w:tabs>
        <w:spacing w:after="120" w:line="360" w:lineRule="auto"/>
        <w:ind w:left="1083" w:hanging="11"/>
        <w:rPr>
          <w:rFonts w:eastAsia="Calibri"/>
          <w:smallCaps/>
          <w:noProof/>
          <w:lang w:eastAsia="en-US"/>
        </w:rPr>
      </w:pPr>
      <w:r>
        <w:rPr>
          <w:rFonts w:eastAsia="Calibri"/>
          <w:smallCaps/>
          <w:noProof/>
          <w:lang w:eastAsia="en-US"/>
        </w:rPr>
        <w:t xml:space="preserve">да </w:t>
      </w:r>
      <w:r>
        <w:rPr>
          <w:rFonts w:ascii="Calibri" w:eastAsia="Calibri" w:hAnsi="Calibri"/>
          <w:smallCaps/>
          <w:noProof/>
          <w:sz w:val="40"/>
          <w:szCs w:val="20"/>
          <w:lang w:eastAsia="en-US"/>
        </w:rPr>
        <w:t>□</w:t>
      </w:r>
      <w:r>
        <w:rPr>
          <w:rFonts w:eastAsia="Calibri"/>
          <w:smallCaps/>
          <w:noProof/>
          <w:lang w:eastAsia="en-US"/>
        </w:rPr>
        <w:tab/>
        <w:t xml:space="preserve">   не </w:t>
      </w:r>
      <w:r>
        <w:rPr>
          <w:rFonts w:ascii="Calibri" w:eastAsia="Calibri" w:hAnsi="Calibri"/>
          <w:smallCaps/>
          <w:noProof/>
          <w:sz w:val="40"/>
          <w:szCs w:val="20"/>
          <w:lang w:eastAsia="en-US"/>
        </w:rPr>
        <w:t>□</w:t>
      </w:r>
      <w:r>
        <w:rPr>
          <w:rFonts w:eastAsia="Calibri"/>
          <w:smallCaps/>
          <w:noProof/>
          <w:lang w:eastAsia="en-US"/>
        </w:rPr>
        <w:tab/>
      </w:r>
      <w:r>
        <w:rPr>
          <w:rFonts w:eastAsia="Calibri"/>
          <w:smallCaps/>
          <w:noProof/>
          <w:lang w:eastAsia="en-US"/>
        </w:rPr>
        <w:tab/>
        <w:t xml:space="preserve"> донякъде </w:t>
      </w:r>
      <w:r>
        <w:rPr>
          <w:rFonts w:ascii="Calibri" w:eastAsia="Calibri" w:hAnsi="Calibri"/>
          <w:smallCaps/>
          <w:noProof/>
          <w:sz w:val="40"/>
          <w:szCs w:val="20"/>
          <w:lang w:eastAsia="en-US"/>
        </w:rPr>
        <w:t>□</w:t>
      </w:r>
      <w:r>
        <w:rPr>
          <w:rFonts w:eastAsia="Calibri"/>
          <w:smallCaps/>
          <w:noProof/>
          <w:lang w:eastAsia="en-US"/>
        </w:rPr>
        <w:tab/>
      </w:r>
      <w:r>
        <w:rPr>
          <w:rFonts w:eastAsia="Calibri"/>
          <w:smallCaps/>
          <w:noProof/>
          <w:lang w:eastAsia="en-US"/>
        </w:rPr>
        <w:tab/>
        <w:t xml:space="preserve">    не мога да преценя </w:t>
      </w:r>
      <w:r>
        <w:rPr>
          <w:rFonts w:ascii="Calibri" w:eastAsia="Calibri" w:hAnsi="Calibri"/>
          <w:smallCaps/>
          <w:noProof/>
          <w:sz w:val="40"/>
          <w:szCs w:val="20"/>
          <w:lang w:eastAsia="en-US"/>
        </w:rPr>
        <w:t>□</w:t>
      </w:r>
    </w:p>
    <w:p w14:paraId="28A2647B" w14:textId="77777777" w:rsidR="00C412B4" w:rsidRDefault="00C412B4" w:rsidP="00C412B4">
      <w:pPr>
        <w:tabs>
          <w:tab w:val="left" w:pos="1560"/>
        </w:tabs>
        <w:suppressAutoHyphens/>
        <w:autoSpaceDN w:val="0"/>
        <w:ind w:left="720"/>
        <w:textAlignment w:val="baseline"/>
        <w:rPr>
          <w:b/>
          <w:smallCaps/>
          <w:noProof/>
          <w:sz w:val="32"/>
        </w:rPr>
      </w:pPr>
      <w:r>
        <w:rPr>
          <w:b/>
          <w:smallCaps/>
          <w:noProof/>
        </w:rPr>
        <w:t xml:space="preserve">4. ОПРЕДЕЛЕТЕ НИВОТО НА </w:t>
      </w:r>
      <w:r>
        <w:rPr>
          <w:b/>
          <w:smallCaps/>
          <w:noProof/>
          <w:sz w:val="32"/>
        </w:rPr>
        <w:t xml:space="preserve">владеене на </w:t>
      </w:r>
      <w:r>
        <w:rPr>
          <w:b/>
          <w:smallCaps/>
          <w:noProof/>
        </w:rPr>
        <w:t>ДИГИТАЛН</w:t>
      </w:r>
      <w:r>
        <w:rPr>
          <w:b/>
          <w:smallCaps/>
          <w:noProof/>
          <w:sz w:val="32"/>
        </w:rPr>
        <w:t>ите си</w:t>
      </w:r>
      <w:r>
        <w:rPr>
          <w:b/>
          <w:smallCaps/>
          <w:noProof/>
        </w:rPr>
        <w:t xml:space="preserve"> </w:t>
      </w:r>
      <w:r>
        <w:rPr>
          <w:b/>
          <w:smallCaps/>
          <w:noProof/>
          <w:sz w:val="32"/>
        </w:rPr>
        <w:t>компетенции след проведеното обучение</w:t>
      </w:r>
    </w:p>
    <w:p w14:paraId="78F578C7" w14:textId="77777777" w:rsidR="00C412B4" w:rsidRDefault="00C412B4" w:rsidP="00C412B4">
      <w:pPr>
        <w:suppressAutoHyphens/>
        <w:autoSpaceDN w:val="0"/>
        <w:ind w:left="1080" w:hanging="654"/>
        <w:textAlignment w:val="baseline"/>
        <w:rPr>
          <w:b/>
          <w:smallCaps/>
          <w:noProof/>
          <w:sz w:val="28"/>
          <w:u w:val="single"/>
        </w:rPr>
      </w:pPr>
    </w:p>
    <w:p w14:paraId="7C277009" w14:textId="77777777" w:rsidR="00C412B4" w:rsidRDefault="00C412B4" w:rsidP="00C412B4">
      <w:pPr>
        <w:suppressAutoHyphens/>
        <w:autoSpaceDN w:val="0"/>
        <w:ind w:left="1070" w:hanging="361"/>
        <w:textAlignment w:val="baseline"/>
        <w:rPr>
          <w:b/>
          <w:smallCaps/>
          <w:noProof/>
          <w:sz w:val="28"/>
          <w:u w:val="single"/>
        </w:rPr>
      </w:pPr>
      <w:r>
        <w:rPr>
          <w:b/>
          <w:smallCaps/>
          <w:noProof/>
          <w:u w:val="single"/>
        </w:rPr>
        <w:t>4.1</w:t>
      </w:r>
      <w:r>
        <w:rPr>
          <w:b/>
          <w:smallCaps/>
          <w:noProof/>
          <w:sz w:val="28"/>
          <w:u w:val="single"/>
        </w:rPr>
        <w:t>. имам основно ниво на владеене на дигитални компетенции</w:t>
      </w:r>
    </w:p>
    <w:p w14:paraId="10021251"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търся информация онлайн, използвайки търсачката   </w:t>
      </w:r>
      <w:r>
        <w:rPr>
          <w:smallCaps/>
          <w:noProof/>
          <w:sz w:val="40"/>
          <w:szCs w:val="20"/>
        </w:rPr>
        <w:t>□</w:t>
      </w:r>
    </w:p>
    <w:p w14:paraId="3A856972"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запазвам, изтеглям или съхранявам файлове или съдържание   </w:t>
      </w:r>
      <w:r>
        <w:rPr>
          <w:smallCaps/>
          <w:noProof/>
          <w:sz w:val="40"/>
          <w:szCs w:val="20"/>
        </w:rPr>
        <w:t>□</w:t>
      </w:r>
    </w:p>
    <w:p w14:paraId="2B2B00D9"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общувам, използвайки мобилен телефон, Voice Over IP (например Skype) електронна поща или чат    </w:t>
      </w:r>
      <w:r>
        <w:rPr>
          <w:smallCaps/>
          <w:noProof/>
          <w:sz w:val="40"/>
          <w:szCs w:val="20"/>
        </w:rPr>
        <w:t>□</w:t>
      </w:r>
    </w:p>
    <w:p w14:paraId="2BCC54C8"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споделям файлове и съдържание с помощта на прости инструменти </w:t>
      </w:r>
      <w:r>
        <w:rPr>
          <w:smallCaps/>
          <w:noProof/>
          <w:sz w:val="40"/>
          <w:szCs w:val="20"/>
        </w:rPr>
        <w:t>□</w:t>
      </w:r>
    </w:p>
    <w:p w14:paraId="58DD4F3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мога да използвам цифрови технологии, за да взаимодействам с услуги (както правителства, банки, болници)   </w:t>
      </w:r>
      <w:r>
        <w:rPr>
          <w:smallCaps/>
          <w:noProof/>
          <w:sz w:val="40"/>
          <w:szCs w:val="20"/>
        </w:rPr>
        <w:t>□</w:t>
      </w:r>
    </w:p>
    <w:p w14:paraId="3D35445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Наясно съм с наличието на социални мрежи и онлайн инструменти за сътрудничество </w:t>
      </w:r>
      <w:r>
        <w:rPr>
          <w:smallCaps/>
          <w:noProof/>
          <w:sz w:val="40"/>
          <w:szCs w:val="20"/>
        </w:rPr>
        <w:t>□</w:t>
      </w:r>
    </w:p>
    <w:p w14:paraId="3F8C1A32" w14:textId="77777777" w:rsidR="00C412B4" w:rsidRDefault="00C412B4" w:rsidP="00C412B4">
      <w:pPr>
        <w:numPr>
          <w:ilvl w:val="3"/>
          <w:numId w:val="11"/>
        </w:numPr>
        <w:suppressAutoHyphens/>
        <w:autoSpaceDN w:val="0"/>
        <w:spacing w:after="160" w:line="360" w:lineRule="auto"/>
        <w:ind w:left="709" w:hanging="283"/>
        <w:jc w:val="both"/>
        <w:textAlignment w:val="baseline"/>
      </w:pPr>
      <w:r>
        <w:t xml:space="preserve">Наясно съм, че при използване на дигитални инструменти, се прилагат определени </w:t>
      </w:r>
    </w:p>
    <w:p w14:paraId="7CD5C069" w14:textId="77777777" w:rsidR="00C412B4" w:rsidRDefault="00C412B4" w:rsidP="00C412B4">
      <w:pPr>
        <w:suppressAutoHyphens/>
        <w:autoSpaceDN w:val="0"/>
        <w:spacing w:line="360" w:lineRule="auto"/>
        <w:ind w:left="709"/>
        <w:jc w:val="both"/>
        <w:textAlignment w:val="baseline"/>
        <w:rPr>
          <w:smallCaps/>
          <w:noProof/>
          <w:sz w:val="18"/>
          <w:szCs w:val="20"/>
        </w:rPr>
      </w:pPr>
      <w:r>
        <w:t xml:space="preserve">правила за комуникация (например при коментиране, споделяне на лична информация)  </w:t>
      </w:r>
      <w:r>
        <w:rPr>
          <w:smallCaps/>
          <w:noProof/>
          <w:sz w:val="40"/>
          <w:szCs w:val="20"/>
        </w:rPr>
        <w:t>□</w:t>
      </w:r>
    </w:p>
    <w:p w14:paraId="2F436A97"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създам просто цифрово съдържание (например текст, таблици, изображения, аудио файлове) в поне един формат, използвайки дигитални инструменти    </w:t>
      </w:r>
      <w:r>
        <w:rPr>
          <w:smallCaps/>
          <w:noProof/>
          <w:sz w:val="40"/>
          <w:szCs w:val="20"/>
        </w:rPr>
        <w:t>□</w:t>
      </w:r>
    </w:p>
    <w:p w14:paraId="485CF2C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редактирам съдържание, създадено от други  </w:t>
      </w:r>
      <w:r>
        <w:rPr>
          <w:smallCaps/>
          <w:noProof/>
          <w:sz w:val="40"/>
          <w:szCs w:val="20"/>
        </w:rPr>
        <w:t>□</w:t>
      </w:r>
    </w:p>
    <w:p w14:paraId="30DB9B68"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приложа и променя прости функции и настройки на софтуер и приложения, които използвам (например: промяна на настройките по подразбиране) </w:t>
      </w:r>
      <w:r>
        <w:rPr>
          <w:smallCaps/>
          <w:noProof/>
          <w:sz w:val="40"/>
          <w:szCs w:val="20"/>
        </w:rPr>
        <w:t>□</w:t>
      </w:r>
    </w:p>
    <w:p w14:paraId="73E5C510"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предприема основни стъпки за защита на моите устройства (например използване на антивирусни програми и пароли) </w:t>
      </w:r>
      <w:r>
        <w:rPr>
          <w:smallCaps/>
          <w:noProof/>
          <w:sz w:val="40"/>
          <w:szCs w:val="20"/>
        </w:rPr>
        <w:t>□</w:t>
      </w:r>
    </w:p>
    <w:p w14:paraId="50C5E050"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Наясно съм, че удостоверенията ми (потребителско име и парола) биха могли да бъдат откраднати </w:t>
      </w:r>
      <w:r>
        <w:rPr>
          <w:smallCaps/>
          <w:noProof/>
          <w:sz w:val="40"/>
          <w:szCs w:val="20"/>
        </w:rPr>
        <w:t>□</w:t>
      </w:r>
    </w:p>
    <w:p w14:paraId="523B2D4F"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не трябва да разкривам лична информация в онлайн пространството  </w:t>
      </w:r>
      <w:r>
        <w:rPr>
          <w:smallCaps/>
          <w:noProof/>
          <w:sz w:val="40"/>
          <w:szCs w:val="20"/>
        </w:rPr>
        <w:t>□</w:t>
      </w:r>
    </w:p>
    <w:p w14:paraId="43461E2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използването на цифрови технологии, може да се отрази на здравето ми. Взимам основните мерки за пестене на енергия </w:t>
      </w:r>
      <w:r>
        <w:rPr>
          <w:smallCaps/>
          <w:noProof/>
          <w:sz w:val="40"/>
          <w:szCs w:val="20"/>
        </w:rPr>
        <w:t>□</w:t>
      </w:r>
    </w:p>
    <w:p w14:paraId="73FF413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намеря подкрепа и помощ при технически проблеми, възникнали или при използване на ново устройство, програма или приложение  </w:t>
      </w:r>
      <w:r>
        <w:rPr>
          <w:smallCaps/>
          <w:noProof/>
          <w:sz w:val="40"/>
          <w:szCs w:val="20"/>
        </w:rPr>
        <w:t>□</w:t>
      </w:r>
    </w:p>
    <w:p w14:paraId="2276AC29"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как се решават някои рутинни проблеми (например затваряне на програма, </w:t>
      </w:r>
    </w:p>
    <w:p w14:paraId="3DB7630F"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повторно стартиране на компютъра, повторно инсталиране/актуализация на програмата, проверка на интернет връзка) </w:t>
      </w:r>
      <w:r>
        <w:rPr>
          <w:smallCaps/>
          <w:noProof/>
          <w:sz w:val="40"/>
          <w:szCs w:val="20"/>
        </w:rPr>
        <w:t>□</w:t>
      </w:r>
    </w:p>
    <w:p w14:paraId="3F5FF8D6" w14:textId="77777777" w:rsidR="00C412B4" w:rsidRDefault="00C412B4" w:rsidP="00C412B4">
      <w:pPr>
        <w:numPr>
          <w:ilvl w:val="3"/>
          <w:numId w:val="11"/>
        </w:numPr>
        <w:tabs>
          <w:tab w:val="right" w:pos="9638"/>
          <w:tab w:val="left" w:pos="10348"/>
        </w:tabs>
        <w:suppressAutoHyphens/>
        <w:autoSpaceDN w:val="0"/>
        <w:spacing w:after="160" w:line="276" w:lineRule="auto"/>
        <w:ind w:left="709" w:right="139" w:hanging="283"/>
        <w:jc w:val="both"/>
        <w:textAlignment w:val="baseline"/>
        <w:outlineLvl w:val="0"/>
        <w:rPr>
          <w:b/>
          <w:noProof/>
          <w:sz w:val="20"/>
        </w:rPr>
      </w:pPr>
      <w:r>
        <w:t xml:space="preserve">Знам, че дигиталните инструменти биха могли да ми помогнат при решаването на проблеми. Също така съм наясно, че те имат своите ограничения </w:t>
      </w:r>
      <w:r>
        <w:rPr>
          <w:smallCaps/>
          <w:noProof/>
          <w:sz w:val="40"/>
          <w:szCs w:val="20"/>
        </w:rPr>
        <w:t>□</w:t>
      </w:r>
    </w:p>
    <w:p w14:paraId="5FDA0108" w14:textId="77777777" w:rsidR="00C412B4" w:rsidRDefault="00C412B4" w:rsidP="00C412B4">
      <w:pPr>
        <w:spacing w:line="276" w:lineRule="auto"/>
        <w:jc w:val="both"/>
        <w:rPr>
          <w:smallCaps/>
          <w:noProof/>
          <w:sz w:val="18"/>
          <w:szCs w:val="20"/>
          <w:lang w:eastAsia="en-US"/>
        </w:rPr>
      </w:pPr>
      <w:r>
        <w:rPr>
          <w:smallCaps/>
          <w:noProof/>
          <w:sz w:val="18"/>
          <w:szCs w:val="20"/>
          <w:lang w:eastAsia="en-US"/>
        </w:rPr>
        <w:tab/>
      </w:r>
      <w:r>
        <w:rPr>
          <w:smallCaps/>
          <w:noProof/>
          <w:sz w:val="18"/>
          <w:szCs w:val="20"/>
          <w:lang w:eastAsia="en-US"/>
        </w:rPr>
        <w:tab/>
      </w:r>
    </w:p>
    <w:p w14:paraId="49668133" w14:textId="77777777" w:rsidR="00C412B4" w:rsidRDefault="00C412B4" w:rsidP="00C412B4">
      <w:pPr>
        <w:suppressAutoHyphens/>
        <w:autoSpaceDN w:val="0"/>
        <w:spacing w:line="276" w:lineRule="auto"/>
        <w:ind w:left="720"/>
        <w:jc w:val="both"/>
        <w:textAlignment w:val="baseline"/>
        <w:rPr>
          <w:b/>
          <w:smallCaps/>
          <w:noProof/>
          <w:sz w:val="28"/>
          <w:u w:val="single"/>
        </w:rPr>
      </w:pPr>
      <w:r>
        <w:rPr>
          <w:b/>
          <w:smallCaps/>
          <w:noProof/>
          <w:u w:val="single"/>
        </w:rPr>
        <w:t xml:space="preserve">4.2. </w:t>
      </w:r>
      <w:r>
        <w:rPr>
          <w:b/>
          <w:smallCaps/>
          <w:noProof/>
          <w:sz w:val="28"/>
          <w:u w:val="single"/>
        </w:rPr>
        <w:t xml:space="preserve">имам самостоятелно ниво на владеене на дигитални компетенции   </w:t>
      </w:r>
    </w:p>
    <w:p w14:paraId="7C774D94"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различни търсачки за намиране на информация  </w:t>
      </w:r>
      <w:r>
        <w:rPr>
          <w:smallCaps/>
          <w:noProof/>
          <w:sz w:val="40"/>
          <w:szCs w:val="20"/>
        </w:rPr>
        <w:t>□</w:t>
      </w:r>
    </w:p>
    <w:p w14:paraId="07E80E9F"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Сравнявам различни източници за да оценя надеждността на информацията, която намира  </w:t>
      </w:r>
      <w:r>
        <w:rPr>
          <w:smallCaps/>
          <w:noProof/>
          <w:sz w:val="40"/>
          <w:szCs w:val="20"/>
        </w:rPr>
        <w:t>□</w:t>
      </w:r>
    </w:p>
    <w:p w14:paraId="6C8593F2"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Класифицирам информацията по методичен начин, с помощта на файлове и папки, </w:t>
      </w:r>
    </w:p>
    <w:p w14:paraId="5B898EDE" w14:textId="77777777" w:rsidR="00C412B4" w:rsidRDefault="00C412B4" w:rsidP="00C412B4">
      <w:pPr>
        <w:suppressAutoHyphens/>
        <w:autoSpaceDN w:val="0"/>
        <w:spacing w:line="276" w:lineRule="auto"/>
        <w:ind w:left="709"/>
        <w:jc w:val="both"/>
        <w:textAlignment w:val="baseline"/>
        <w:rPr>
          <w:smallCaps/>
          <w:noProof/>
          <w:sz w:val="18"/>
          <w:szCs w:val="20"/>
        </w:rPr>
      </w:pPr>
    </w:p>
    <w:p w14:paraId="473AC07A"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за да мога да я намеря по-лесно. Правя резервни копия на информация и файлове, които съм запазил </w:t>
      </w:r>
      <w:r>
        <w:rPr>
          <w:smallCaps/>
          <w:noProof/>
          <w:sz w:val="40"/>
          <w:szCs w:val="20"/>
        </w:rPr>
        <w:t>□</w:t>
      </w:r>
    </w:p>
    <w:p w14:paraId="33F6DC64"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разширени функции на няколко средства за комуникация (например използване на Voice over IP и споделяне на файлове)  </w:t>
      </w:r>
      <w:r>
        <w:rPr>
          <w:smallCaps/>
          <w:noProof/>
          <w:sz w:val="40"/>
          <w:szCs w:val="20"/>
        </w:rPr>
        <w:t>□</w:t>
      </w:r>
    </w:p>
    <w:p w14:paraId="2071BA87"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инструменти за сътрудничество за напр. споделени документи/ файлове, които някой друг е създал   </w:t>
      </w:r>
      <w:r>
        <w:rPr>
          <w:smallCaps/>
          <w:noProof/>
          <w:sz w:val="40"/>
          <w:szCs w:val="20"/>
        </w:rPr>
        <w:t>□</w:t>
      </w:r>
    </w:p>
    <w:p w14:paraId="460D8A7C"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някои функции на онлайн услуги (например обществени услуги, електронно банкиране, пазаруване онлайн)  </w:t>
      </w:r>
      <w:r>
        <w:rPr>
          <w:smallCaps/>
          <w:noProof/>
          <w:sz w:val="40"/>
          <w:szCs w:val="20"/>
        </w:rPr>
        <w:t>□</w:t>
      </w:r>
    </w:p>
    <w:p w14:paraId="10868EC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Предавам или споделям знания с други онлайн потребители (например чрез инструменти за социални мрежи или в онлайн общности). Наясно съм с и използвам правилата на онлайн комуникация ("нетикет")  </w:t>
      </w:r>
      <w:r>
        <w:rPr>
          <w:smallCaps/>
          <w:noProof/>
          <w:sz w:val="40"/>
          <w:szCs w:val="20"/>
        </w:rPr>
        <w:t>□</w:t>
      </w:r>
    </w:p>
    <w:p w14:paraId="1520A9C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създам сложно цифрово съдържание в различни формати (например текст, таблици, изображения, аудио файлове)  </w:t>
      </w:r>
      <w:r>
        <w:rPr>
          <w:smallCaps/>
          <w:noProof/>
          <w:sz w:val="40"/>
          <w:szCs w:val="20"/>
        </w:rPr>
        <w:t>□</w:t>
      </w:r>
    </w:p>
    <w:p w14:paraId="211D512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инструменти / редактори за създаване на уеб страница или блог, използвайки шаблони (например WordPress)  </w:t>
      </w:r>
      <w:r>
        <w:rPr>
          <w:smallCaps/>
          <w:noProof/>
          <w:sz w:val="40"/>
          <w:szCs w:val="20"/>
        </w:rPr>
        <w:t>□</w:t>
      </w:r>
    </w:p>
    <w:p w14:paraId="7CBFA25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направя основно форматиране (например въведете бележки под линия, графики, таблици), касаещи съдържание, създадено от мен или друг потребител  </w:t>
      </w:r>
      <w:r>
        <w:rPr>
          <w:smallCaps/>
          <w:noProof/>
          <w:sz w:val="40"/>
          <w:szCs w:val="20"/>
        </w:rPr>
        <w:t>□</w:t>
      </w:r>
    </w:p>
    <w:p w14:paraId="5EC45EB0"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как да правя справки и повторно да използвам съдържание, обект на авторското право. Имам основни познания по програмиране  </w:t>
      </w:r>
      <w:r>
        <w:rPr>
          <w:smallCaps/>
          <w:noProof/>
          <w:sz w:val="40"/>
          <w:szCs w:val="20"/>
        </w:rPr>
        <w:t>□</w:t>
      </w:r>
    </w:p>
    <w:p w14:paraId="2E7179D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Имам инсталирани програми за сигурност на устройството/та, които използвам за достъп до Интернет (напр. антивирусна програма, защитна стена). Използвам и актуализирам тези програми редовно. Използвам различни пароли за достъп до оборудване, устройства и цифрови услуги и ги променям периодично  </w:t>
      </w:r>
      <w:r>
        <w:rPr>
          <w:smallCaps/>
          <w:noProof/>
          <w:sz w:val="40"/>
          <w:szCs w:val="20"/>
        </w:rPr>
        <w:t>□</w:t>
      </w:r>
    </w:p>
    <w:p w14:paraId="525C79F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идентифицирам сайтове съобщения, които биха могли да се използват за измама. Мога да идентифицирам фишинг мейл </w:t>
      </w:r>
      <w:r>
        <w:rPr>
          <w:smallCaps/>
          <w:noProof/>
          <w:sz w:val="40"/>
          <w:szCs w:val="20"/>
        </w:rPr>
        <w:t>□</w:t>
      </w:r>
    </w:p>
    <w:p w14:paraId="40BF9D12"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оформя собствена онлайн идентичност и да следя цифровия си отпечатък </w:t>
      </w:r>
      <w:r>
        <w:rPr>
          <w:smallCaps/>
          <w:noProof/>
          <w:sz w:val="40"/>
          <w:szCs w:val="20"/>
        </w:rPr>
        <w:t>□</w:t>
      </w:r>
    </w:p>
    <w:p w14:paraId="11F9990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Разбирам рисковете за здравето, свързани с употребата на цифровите технологии (например ергономичността, риск от пристрастяване)  </w:t>
      </w:r>
      <w:r>
        <w:rPr>
          <w:smallCaps/>
          <w:noProof/>
          <w:sz w:val="40"/>
          <w:szCs w:val="20"/>
        </w:rPr>
        <w:t>□</w:t>
      </w:r>
    </w:p>
    <w:p w14:paraId="2F71559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Разбирам положителното и отрицателното въздействие на технологиите върху околната среда </w:t>
      </w:r>
      <w:r>
        <w:rPr>
          <w:smallCaps/>
          <w:noProof/>
          <w:sz w:val="40"/>
          <w:szCs w:val="20"/>
        </w:rPr>
        <w:t>□</w:t>
      </w:r>
    </w:p>
    <w:p w14:paraId="29ECB7AE"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използвам цифровите технологии за решаване (нетехнически) проблеми </w:t>
      </w:r>
      <w:r>
        <w:rPr>
          <w:smallCaps/>
          <w:noProof/>
          <w:sz w:val="40"/>
          <w:szCs w:val="20"/>
        </w:rPr>
        <w:t>□</w:t>
      </w:r>
    </w:p>
    <w:p w14:paraId="794F486D"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избера цифров инструмент, който отговаря на нуждите ми и чиято ефективност може да бъде оценена  </w:t>
      </w:r>
      <w:r>
        <w:rPr>
          <w:smallCaps/>
          <w:noProof/>
          <w:sz w:val="40"/>
          <w:szCs w:val="20"/>
        </w:rPr>
        <w:t>□</w:t>
      </w:r>
    </w:p>
    <w:p w14:paraId="719A82F8"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разреша технологични проблеми чрез проучване на настройките и опциите на програми или инструменти  </w:t>
      </w:r>
      <w:r>
        <w:rPr>
          <w:smallCaps/>
          <w:noProof/>
          <w:sz w:val="40"/>
          <w:szCs w:val="20"/>
        </w:rPr>
        <w:t>□</w:t>
      </w:r>
    </w:p>
    <w:p w14:paraId="4F9F4A38"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Редовно актуализирам своите цифрови умения. Наясно съм с възможностите си и се опитвам да подобрявам познанията си  </w:t>
      </w:r>
      <w:r>
        <w:rPr>
          <w:smallCaps/>
          <w:noProof/>
          <w:sz w:val="40"/>
          <w:szCs w:val="20"/>
        </w:rPr>
        <w:t>□</w:t>
      </w:r>
    </w:p>
    <w:p w14:paraId="2CEF365D" w14:textId="77777777" w:rsidR="00C412B4" w:rsidRDefault="00C412B4" w:rsidP="00C412B4">
      <w:pPr>
        <w:spacing w:line="276" w:lineRule="auto"/>
        <w:rPr>
          <w:smallCaps/>
          <w:noProof/>
          <w:sz w:val="18"/>
          <w:szCs w:val="20"/>
          <w:lang w:eastAsia="en-US"/>
        </w:rPr>
      </w:pPr>
    </w:p>
    <w:p w14:paraId="70055677" w14:textId="77777777" w:rsidR="00C412B4" w:rsidRDefault="00C412B4" w:rsidP="00C412B4">
      <w:pPr>
        <w:numPr>
          <w:ilvl w:val="1"/>
          <w:numId w:val="13"/>
        </w:numPr>
        <w:suppressAutoHyphens/>
        <w:autoSpaceDN w:val="0"/>
        <w:spacing w:after="160" w:line="276" w:lineRule="auto"/>
        <w:ind w:left="1134" w:hanging="425"/>
        <w:textAlignment w:val="baseline"/>
        <w:rPr>
          <w:b/>
          <w:smallCaps/>
          <w:noProof/>
          <w:sz w:val="28"/>
          <w:u w:val="single"/>
        </w:rPr>
      </w:pPr>
      <w:r>
        <w:rPr>
          <w:b/>
          <w:smallCaps/>
          <w:noProof/>
          <w:sz w:val="28"/>
          <w:u w:val="single"/>
        </w:rPr>
        <w:t>имам свободно ниво на владеене на дигитални компетенции</w:t>
      </w:r>
    </w:p>
    <w:p w14:paraId="17D2F46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напреднали начини за търсене (например, използвайки оператори за търсене), за да намеря надеждна информация в интернет   </w:t>
      </w:r>
      <w:r>
        <w:rPr>
          <w:smallCaps/>
          <w:noProof/>
          <w:sz w:val="40"/>
          <w:szCs w:val="20"/>
        </w:rPr>
        <w:t>□</w:t>
      </w:r>
    </w:p>
    <w:p w14:paraId="12F7509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уеб канали (като RSS) за да получа информацията, от която се интересувам  </w:t>
      </w:r>
      <w:r>
        <w:rPr>
          <w:smallCaps/>
          <w:noProof/>
          <w:sz w:val="40"/>
          <w:szCs w:val="20"/>
        </w:rPr>
        <w:t>□</w:t>
      </w:r>
    </w:p>
    <w:p w14:paraId="34DC632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оценя валидността и надеждността на информацията с помощта на набор от </w:t>
      </w:r>
    </w:p>
    <w:p w14:paraId="05D50AB8"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критерии. Наясно съм с новите постижения в областта на търсенето на информация, съхраняването и възстановяването й  </w:t>
      </w:r>
      <w:r>
        <w:rPr>
          <w:smallCaps/>
          <w:noProof/>
          <w:sz w:val="40"/>
          <w:szCs w:val="20"/>
        </w:rPr>
        <w:t>□</w:t>
      </w:r>
    </w:p>
    <w:p w14:paraId="5908DAC2"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запазя информация, намерена в интернет в различни формати  </w:t>
      </w:r>
      <w:r>
        <w:rPr>
          <w:smallCaps/>
          <w:noProof/>
          <w:sz w:val="40"/>
          <w:szCs w:val="20"/>
        </w:rPr>
        <w:t>□</w:t>
      </w:r>
    </w:p>
    <w:p w14:paraId="43BD1AD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облачни услуги за съхранение на информация  </w:t>
      </w:r>
      <w:r>
        <w:rPr>
          <w:smallCaps/>
          <w:noProof/>
          <w:sz w:val="40"/>
          <w:szCs w:val="20"/>
        </w:rPr>
        <w:t>□</w:t>
      </w:r>
    </w:p>
    <w:p w14:paraId="48BCA10C"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Активно използвам широк набор от комуникационни средства (електронна поща, чат, SMS, бързи съобщения, блогове, микро-блогове, социални мрежи) за онлайн комуникация  </w:t>
      </w:r>
      <w:r>
        <w:rPr>
          <w:smallCaps/>
          <w:noProof/>
          <w:sz w:val="40"/>
          <w:szCs w:val="20"/>
        </w:rPr>
        <w:t>□</w:t>
      </w:r>
    </w:p>
    <w:p w14:paraId="077B2081"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създавам и управлявам съдържанието с инструментите за съвместна работа (например електронни календари, системи за управление на проекти, онлайн проверка, онлайн електронни таблици). Активно участвам в онлайн пространства и използвам няколко онлайн услуги (например обществени услуги, електронно банкиране, пазаруване онлайн)   </w:t>
      </w:r>
      <w:r>
        <w:rPr>
          <w:smallCaps/>
          <w:noProof/>
          <w:sz w:val="40"/>
          <w:szCs w:val="20"/>
        </w:rPr>
        <w:t>□</w:t>
      </w:r>
    </w:p>
    <w:p w14:paraId="199AB1DC"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използвам разширени функции на средства за комуникация (например видео-конферентна връзка, обмен на данни, споделяне на приложения)  </w:t>
      </w:r>
      <w:r>
        <w:rPr>
          <w:smallCaps/>
          <w:noProof/>
          <w:sz w:val="40"/>
          <w:szCs w:val="20"/>
        </w:rPr>
        <w:t>□</w:t>
      </w:r>
    </w:p>
    <w:p w14:paraId="5EA5F2DA"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създавам или модифицирам сложно, мултимедийно съдържание в различни формати, като използвам различни цифрови платформи, инструменти и среди. Мога да създам уеб сайт с помощта на езика за програмиране   </w:t>
      </w:r>
      <w:r>
        <w:rPr>
          <w:smallCaps/>
          <w:noProof/>
          <w:sz w:val="40"/>
          <w:szCs w:val="20"/>
        </w:rPr>
        <w:t>□</w:t>
      </w:r>
    </w:p>
    <w:p w14:paraId="1F627C4D"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използвам разширени функции за форматиране на различни инструменти (например, вливане на информация (mail merge) сливане на документи от различни формати, използвайки напреднали формули, макроси)  </w:t>
      </w:r>
      <w:r>
        <w:rPr>
          <w:smallCaps/>
          <w:noProof/>
          <w:sz w:val="40"/>
          <w:szCs w:val="20"/>
        </w:rPr>
        <w:t>□</w:t>
      </w:r>
    </w:p>
    <w:p w14:paraId="2047470E"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се прилагат лицензи и авторски права. Мога да използвам няколко програмни езици. Знам как да направя дизайн, да създам и променя база данни с компютър инструмент  </w:t>
      </w:r>
      <w:r>
        <w:rPr>
          <w:smallCaps/>
          <w:noProof/>
          <w:sz w:val="40"/>
          <w:szCs w:val="20"/>
        </w:rPr>
        <w:t>□</w:t>
      </w:r>
    </w:p>
    <w:p w14:paraId="697D9696"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Често проверявам конфигурациите за сигурност и системите на моите устройства и /или на приложенията, които използвам  </w:t>
      </w:r>
      <w:r>
        <w:rPr>
          <w:smallCaps/>
          <w:noProof/>
          <w:sz w:val="40"/>
          <w:szCs w:val="20"/>
        </w:rPr>
        <w:t>□</w:t>
      </w:r>
    </w:p>
    <w:p w14:paraId="1206E2AB"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реагирам, ако компютърът ми е заразен с вирус. Мога да конфигурирам или да променя настройките на защитната стена и тези за сигурност, на моите цифрови устройства  </w:t>
      </w:r>
      <w:r>
        <w:rPr>
          <w:smallCaps/>
          <w:noProof/>
          <w:sz w:val="40"/>
          <w:szCs w:val="20"/>
        </w:rPr>
        <w:t>□</w:t>
      </w:r>
    </w:p>
    <w:p w14:paraId="2D327C5C"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криптирам електронни писма или файлове  </w:t>
      </w:r>
      <w:r>
        <w:rPr>
          <w:smallCaps/>
          <w:noProof/>
          <w:sz w:val="40"/>
          <w:szCs w:val="20"/>
        </w:rPr>
        <w:t>□</w:t>
      </w:r>
    </w:p>
    <w:p w14:paraId="04D99EC8"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активирам филтри за спам имейли  </w:t>
      </w:r>
      <w:r>
        <w:rPr>
          <w:smallCaps/>
          <w:noProof/>
          <w:sz w:val="40"/>
          <w:szCs w:val="20"/>
        </w:rPr>
        <w:t>□</w:t>
      </w:r>
    </w:p>
    <w:p w14:paraId="2BAD0B77"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За да се избегнат здравословни проблеми (физически и психически), използвам разумно информационните и комуникационни технологии  </w:t>
      </w:r>
      <w:r>
        <w:rPr>
          <w:smallCaps/>
          <w:noProof/>
          <w:sz w:val="40"/>
          <w:szCs w:val="20"/>
        </w:rPr>
        <w:t>□</w:t>
      </w:r>
    </w:p>
    <w:p w14:paraId="289D9F89"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Информиран съм по отношение на въздействието на цифровите технологии върху ежедневния живот, онлайн потреблението, и за околната среда  </w:t>
      </w:r>
      <w:r>
        <w:rPr>
          <w:smallCaps/>
          <w:noProof/>
          <w:sz w:val="40"/>
          <w:szCs w:val="20"/>
        </w:rPr>
        <w:t>□</w:t>
      </w:r>
    </w:p>
    <w:p w14:paraId="41FE134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разреша почти всички проблеми, възникнали при използване на цифрови технологии   </w:t>
      </w:r>
      <w:r>
        <w:rPr>
          <w:smallCaps/>
          <w:noProof/>
          <w:sz w:val="40"/>
          <w:szCs w:val="20"/>
        </w:rPr>
        <w:t>□</w:t>
      </w:r>
    </w:p>
    <w:p w14:paraId="4B374438"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избера най-подходящия инструмент, устройство, приложение, софтуер или услуга за решаване на (нетехнически) проблеми </w:t>
      </w:r>
      <w:r>
        <w:rPr>
          <w:smallCaps/>
          <w:noProof/>
          <w:sz w:val="40"/>
          <w:szCs w:val="20"/>
        </w:rPr>
        <w:t>□</w:t>
      </w:r>
    </w:p>
    <w:p w14:paraId="2240EA9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Често актуализирам своите цифрови умения  </w:t>
      </w:r>
      <w:r>
        <w:rPr>
          <w:smallCaps/>
          <w:noProof/>
          <w:sz w:val="40"/>
          <w:szCs w:val="20"/>
        </w:rPr>
        <w:t>□</w:t>
      </w:r>
    </w:p>
    <w:p w14:paraId="2F7573CF" w14:textId="77777777" w:rsidR="00C412B4" w:rsidRDefault="00C412B4" w:rsidP="00C412B4">
      <w:pPr>
        <w:tabs>
          <w:tab w:val="right" w:pos="9638"/>
          <w:tab w:val="left" w:pos="10348"/>
        </w:tabs>
        <w:ind w:right="139"/>
        <w:outlineLvl w:val="0"/>
        <w:rPr>
          <w:b/>
          <w:noProof/>
          <w:sz w:val="20"/>
          <w:szCs w:val="22"/>
        </w:rPr>
      </w:pPr>
    </w:p>
    <w:p w14:paraId="47E89FD2" w14:textId="77777777" w:rsidR="00C412B4" w:rsidRDefault="00C412B4" w:rsidP="00C412B4">
      <w:pPr>
        <w:numPr>
          <w:ilvl w:val="0"/>
          <w:numId w:val="13"/>
        </w:numPr>
        <w:suppressAutoHyphens/>
        <w:autoSpaceDN w:val="0"/>
        <w:spacing w:after="160" w:line="360" w:lineRule="auto"/>
        <w:ind w:hanging="24"/>
        <w:jc w:val="both"/>
        <w:textAlignment w:val="baseline"/>
        <w:rPr>
          <w:b/>
          <w:smallCaps/>
          <w:noProof/>
          <w:sz w:val="28"/>
          <w:u w:val="single"/>
        </w:rPr>
      </w:pPr>
      <w:r>
        <w:rPr>
          <w:b/>
          <w:smallCaps/>
          <w:noProof/>
          <w:sz w:val="22"/>
          <w:u w:val="single"/>
        </w:rPr>
        <w:t>И</w:t>
      </w:r>
      <w:r>
        <w:rPr>
          <w:b/>
          <w:smallCaps/>
          <w:noProof/>
          <w:sz w:val="28"/>
          <w:u w:val="single"/>
        </w:rPr>
        <w:t xml:space="preserve">мам постижения в областта на дигиталните компетентности </w:t>
      </w:r>
      <w:r>
        <w:rPr>
          <w:b/>
          <w:smallCaps/>
          <w:noProof/>
          <w:sz w:val="28"/>
        </w:rPr>
        <w:t xml:space="preserve">– </w:t>
      </w:r>
      <w:r>
        <w:rPr>
          <w:bCs/>
        </w:rPr>
        <w:t xml:space="preserve"> разработени материали, участия в олимпиади, състезания и обучения в областта на информационните технологии и математиката (опишете на свободните редове)</w:t>
      </w:r>
    </w:p>
    <w:p w14:paraId="42480A0A" w14:textId="77777777" w:rsidR="00C412B4" w:rsidRDefault="00C412B4" w:rsidP="00C412B4">
      <w:pPr>
        <w:spacing w:line="360" w:lineRule="auto"/>
        <w:ind w:left="284" w:firstLine="425"/>
        <w:rPr>
          <w:rFonts w:eastAsia="Calibri"/>
          <w:bCs/>
          <w:lang w:eastAsia="en-US"/>
        </w:rPr>
      </w:pPr>
      <w:r>
        <w:rPr>
          <w:rFonts w:eastAsia="Calibri"/>
          <w:bCs/>
          <w:lang w:eastAsia="en-US"/>
        </w:rPr>
        <w:t>………………………………………………………………………………………………..</w:t>
      </w:r>
    </w:p>
    <w:p w14:paraId="60B5F7CC" w14:textId="77777777" w:rsidR="00C412B4" w:rsidRDefault="00C412B4" w:rsidP="00C412B4">
      <w:pPr>
        <w:spacing w:line="360" w:lineRule="auto"/>
        <w:ind w:firstLine="708"/>
        <w:rPr>
          <w:rFonts w:eastAsia="Calibri"/>
          <w:bCs/>
          <w:lang w:eastAsia="en-US"/>
        </w:rPr>
      </w:pPr>
      <w:r>
        <w:rPr>
          <w:rFonts w:eastAsia="Calibri"/>
          <w:bCs/>
          <w:lang w:eastAsia="en-US"/>
        </w:rPr>
        <w:t>………………………………………………………………………………………………..</w:t>
      </w:r>
    </w:p>
    <w:p w14:paraId="3FF048F7" w14:textId="77777777" w:rsidR="00C412B4" w:rsidRDefault="00C412B4" w:rsidP="00C412B4">
      <w:pPr>
        <w:tabs>
          <w:tab w:val="right" w:pos="9638"/>
          <w:tab w:val="left" w:pos="10348"/>
        </w:tabs>
        <w:ind w:right="139"/>
        <w:outlineLvl w:val="0"/>
        <w:rPr>
          <w:i/>
          <w:smallCaps/>
          <w:noProof/>
          <w:sz w:val="18"/>
          <w:szCs w:val="20"/>
          <w:lang w:eastAsia="en-US"/>
        </w:rPr>
      </w:pPr>
      <w:r>
        <w:rPr>
          <w:rFonts w:eastAsia="Calibri"/>
          <w:bCs/>
          <w:lang w:eastAsia="en-US"/>
        </w:rPr>
        <w:tab/>
      </w:r>
      <w:r>
        <w:rPr>
          <w:rFonts w:eastAsia="Calibri"/>
          <w:bCs/>
          <w:lang w:val="en-US" w:eastAsia="en-US"/>
        </w:rPr>
        <w:t>……..</w:t>
      </w:r>
      <w:r>
        <w:rPr>
          <w:rFonts w:eastAsia="Calibri"/>
          <w:bCs/>
          <w:lang w:eastAsia="en-US"/>
        </w:rPr>
        <w:t>………………………………………………………………………………………..</w:t>
      </w:r>
    </w:p>
    <w:p w14:paraId="002C0F3D" w14:textId="77777777" w:rsidR="00C412B4" w:rsidRDefault="00C412B4" w:rsidP="00C412B4">
      <w:pPr>
        <w:tabs>
          <w:tab w:val="right" w:pos="9638"/>
          <w:tab w:val="left" w:pos="10348"/>
        </w:tabs>
        <w:ind w:right="139"/>
        <w:outlineLvl w:val="0"/>
        <w:rPr>
          <w:i/>
          <w:smallCaps/>
          <w:noProof/>
          <w:sz w:val="18"/>
          <w:szCs w:val="20"/>
          <w:lang w:eastAsia="en-US"/>
        </w:rPr>
      </w:pPr>
    </w:p>
    <w:p w14:paraId="35515307" w14:textId="77777777" w:rsidR="00C412B4" w:rsidRDefault="00C412B4" w:rsidP="00C412B4">
      <w:pPr>
        <w:tabs>
          <w:tab w:val="left" w:pos="900"/>
        </w:tabs>
        <w:spacing w:line="360" w:lineRule="auto"/>
        <w:rPr>
          <w:rFonts w:eastAsia="Calibri"/>
          <w:smallCaps/>
          <w:noProof/>
          <w:lang w:eastAsia="en-US"/>
        </w:rPr>
      </w:pPr>
    </w:p>
    <w:p w14:paraId="0BEB1268" w14:textId="77777777" w:rsidR="00C412B4" w:rsidRDefault="00C412B4" w:rsidP="00C412B4">
      <w:pPr>
        <w:tabs>
          <w:tab w:val="num" w:pos="0"/>
          <w:tab w:val="left" w:pos="900"/>
        </w:tabs>
        <w:spacing w:line="360" w:lineRule="auto"/>
        <w:jc w:val="center"/>
        <w:rPr>
          <w:rFonts w:eastAsia="Calibri"/>
          <w:b/>
          <w:bCs/>
          <w:smallCaps/>
          <w:noProof/>
          <w:lang w:eastAsia="en-US"/>
        </w:rPr>
      </w:pPr>
      <w:r>
        <w:rPr>
          <w:rFonts w:eastAsia="Calibri"/>
          <w:b/>
          <w:bCs/>
          <w:smallCaps/>
          <w:noProof/>
          <w:lang w:eastAsia="en-US"/>
        </w:rPr>
        <w:t>Благодарим Ви!</w:t>
      </w:r>
    </w:p>
    <w:p w14:paraId="30312E70" w14:textId="77777777" w:rsidR="00C412B4" w:rsidRDefault="00C412B4" w:rsidP="00C412B4">
      <w:pPr>
        <w:tabs>
          <w:tab w:val="right" w:pos="9638"/>
          <w:tab w:val="left" w:pos="10348"/>
        </w:tabs>
        <w:ind w:right="139"/>
        <w:outlineLvl w:val="0"/>
        <w:rPr>
          <w:i/>
          <w:smallCaps/>
          <w:noProof/>
          <w:sz w:val="18"/>
          <w:szCs w:val="20"/>
          <w:lang w:eastAsia="en-US"/>
        </w:rPr>
      </w:pPr>
    </w:p>
    <w:p w14:paraId="69CF3A2E" w14:textId="77777777" w:rsidR="00C12ECE" w:rsidRDefault="00C12ECE" w:rsidP="009608B1"/>
    <w:sectPr w:rsidR="00C12ECE" w:rsidSect="004031DC">
      <w:headerReference w:type="default" r:id="rId10"/>
      <w:footerReference w:type="default" r:id="rId11"/>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7F6BC" w14:textId="77777777" w:rsidR="00C3396B" w:rsidRDefault="00C3396B" w:rsidP="00C5450D">
      <w:r>
        <w:separator/>
      </w:r>
    </w:p>
  </w:endnote>
  <w:endnote w:type="continuationSeparator" w:id="0">
    <w:p w14:paraId="12FE1299" w14:textId="77777777" w:rsidR="00C3396B" w:rsidRDefault="00C3396B"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F5509" w14:textId="77777777" w:rsidR="004E09B2" w:rsidRDefault="004E09B2" w:rsidP="00C5450D">
    <w:pPr>
      <w:pStyle w:val="Footer"/>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Hyperlink"/>
          <w:i/>
          <w:sz w:val="22"/>
          <w:szCs w:val="22"/>
          <w:lang w:val="en-US"/>
        </w:rPr>
        <w:t>www.eufunds.bg</w:t>
      </w:r>
    </w:hyperlink>
    <w:r>
      <w:rPr>
        <w:i/>
        <w:sz w:val="22"/>
        <w:szCs w:val="22"/>
        <w:lang w:val="en-US"/>
      </w:rPr>
      <w:t xml:space="preserve"> ------------------------------------------------------</w:t>
    </w:r>
  </w:p>
  <w:p w14:paraId="7F3E300E" w14:textId="77777777" w:rsidR="004E09B2" w:rsidRPr="004031DC" w:rsidRDefault="004E09B2" w:rsidP="00C5450D">
    <w:pPr>
      <w:pStyle w:val="Footer"/>
      <w:jc w:val="center"/>
      <w:rPr>
        <w:i/>
        <w:sz w:val="12"/>
        <w:szCs w:val="12"/>
        <w:lang w:val="en-US"/>
      </w:rPr>
    </w:pPr>
  </w:p>
  <w:p w14:paraId="0FC6779C" w14:textId="77777777" w:rsidR="00C5450D" w:rsidRPr="009A54D0" w:rsidRDefault="00D05287" w:rsidP="00C5450D">
    <w:pPr>
      <w:pStyle w:val="Footer"/>
      <w:jc w:val="center"/>
      <w:rPr>
        <w:i/>
        <w:sz w:val="20"/>
        <w:szCs w:val="22"/>
      </w:rPr>
    </w:pPr>
    <w:r>
      <w:rPr>
        <w:i/>
        <w:sz w:val="20"/>
        <w:szCs w:val="22"/>
      </w:rPr>
      <w:t xml:space="preserve">Проект </w:t>
    </w:r>
    <w:r w:rsidRPr="00F52C01">
      <w:rPr>
        <w:i/>
        <w:sz w:val="20"/>
        <w:szCs w:val="22"/>
      </w:rPr>
      <w:t>BG05M2ОP001-2.012-0001 „Образование за утрешния ден“</w:t>
    </w:r>
    <w:r w:rsidR="00C5450D" w:rsidRPr="009A54D0">
      <w:rPr>
        <w:i/>
        <w:sz w:val="20"/>
        <w:szCs w:val="22"/>
      </w:rPr>
      <w:t>, финансиран от Оперативна програма „</w:t>
    </w:r>
    <w:r w:rsidR="000B7E9B" w:rsidRPr="009A54D0">
      <w:rPr>
        <w:i/>
        <w:sz w:val="20"/>
        <w:szCs w:val="22"/>
      </w:rPr>
      <w:t>Наука и образование за интелигентен растеж</w:t>
    </w:r>
    <w:r w:rsidR="00C5450D" w:rsidRPr="009A54D0">
      <w:rPr>
        <w:i/>
        <w:sz w:val="20"/>
        <w:szCs w:val="22"/>
      </w:rPr>
      <w:t>“, съфина</w:t>
    </w:r>
    <w:r w:rsidR="008651F9">
      <w:rPr>
        <w:i/>
        <w:sz w:val="20"/>
        <w:szCs w:val="22"/>
      </w:rPr>
      <w:t>н</w:t>
    </w:r>
    <w:r w:rsidR="00C5450D" w:rsidRPr="009A54D0">
      <w:rPr>
        <w:i/>
        <w:sz w:val="20"/>
        <w:szCs w:val="22"/>
      </w:rPr>
      <w:t>сирана от Европейския съюз чрез Европейски</w:t>
    </w:r>
    <w:r w:rsidR="001728DB">
      <w:rPr>
        <w:i/>
        <w:sz w:val="20"/>
        <w:szCs w:val="22"/>
      </w:rPr>
      <w:t>те</w:t>
    </w:r>
    <w:r w:rsidR="00C5450D" w:rsidRPr="009A54D0">
      <w:rPr>
        <w:i/>
        <w:sz w:val="20"/>
        <w:szCs w:val="22"/>
      </w:rPr>
      <w:t xml:space="preserve"> </w:t>
    </w:r>
    <w:r w:rsidR="001728DB">
      <w:rPr>
        <w:i/>
        <w:sz w:val="20"/>
        <w:szCs w:val="22"/>
      </w:rPr>
      <w:t>структурни и инвестиционни</w:t>
    </w:r>
    <w:r w:rsidR="00C5450D" w:rsidRPr="009A54D0">
      <w:rPr>
        <w:i/>
        <w:sz w:val="20"/>
        <w:szCs w:val="22"/>
      </w:rPr>
      <w:t xml:space="preserve"> фонд</w:t>
    </w:r>
    <w:r w:rsidR="001728DB">
      <w:rPr>
        <w:i/>
        <w:sz w:val="20"/>
        <w:szCs w:val="22"/>
      </w:rPr>
      <w:t>ове</w:t>
    </w:r>
    <w:r w:rsidR="00C5450D" w:rsidRPr="009A54D0">
      <w:rPr>
        <w:i/>
        <w:sz w:val="20"/>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5D23E" w14:textId="77777777" w:rsidR="00C3396B" w:rsidRDefault="00C3396B" w:rsidP="00C5450D">
      <w:r>
        <w:separator/>
      </w:r>
    </w:p>
  </w:footnote>
  <w:footnote w:type="continuationSeparator" w:id="0">
    <w:p w14:paraId="292A3E64" w14:textId="77777777" w:rsidR="00C3396B" w:rsidRDefault="00C3396B" w:rsidP="00C5450D">
      <w:r>
        <w:continuationSeparator/>
      </w:r>
    </w:p>
  </w:footnote>
  <w:footnote w:id="1">
    <w:p w14:paraId="31389CC8" w14:textId="77777777" w:rsidR="00C412B4" w:rsidRDefault="00C412B4" w:rsidP="00C412B4">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Дефиниция по Закон за закрила на детето: „всяко физическо лице до навършването на 18 години“</w:t>
      </w:r>
    </w:p>
  </w:footnote>
  <w:footnote w:id="2">
    <w:p w14:paraId="63E36099" w14:textId="77777777" w:rsidR="00C412B4" w:rsidRDefault="00C412B4" w:rsidP="00C412B4">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Работна дефиниция: </w:t>
      </w:r>
      <w:r>
        <w:rPr>
          <w:rStyle w:val="Strong"/>
          <w:rFonts w:ascii="Times New Roman" w:hAnsi="Times New Roman"/>
          <w:color w:val="000000"/>
          <w:sz w:val="18"/>
          <w:szCs w:val="18"/>
          <w:shd w:val="clear" w:color="auto" w:fill="FFFFFF"/>
        </w:rPr>
        <w:t>Всяко лице, принадлежащо към етническо, религиозно или езиково малцинство</w:t>
      </w:r>
    </w:p>
  </w:footnote>
  <w:footnote w:id="3">
    <w:p w14:paraId="24FDB369" w14:textId="77777777" w:rsidR="00C412B4" w:rsidRDefault="00C412B4" w:rsidP="00C412B4">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Работна дефиниция: Лице/ученик изпитващ </w:t>
      </w:r>
      <w:r>
        <w:rPr>
          <w:rFonts w:ascii="Times New Roman" w:hAnsi="Times New Roman"/>
          <w:sz w:val="18"/>
          <w:szCs w:val="18"/>
          <w:shd w:val="clear" w:color="auto" w:fill="FFFFFF"/>
        </w:rPr>
        <w:t>социални, интелектуални, физически или морални затруднения във своята комуникация с околната среда ( вкл. и проблеми свързани с пр</w:t>
      </w:r>
      <w:r>
        <w:rPr>
          <w:rFonts w:ascii="Times New Roman" w:hAnsi="Times New Roman"/>
          <w:sz w:val="18"/>
          <w:szCs w:val="18"/>
          <w:shd w:val="clear" w:color="auto" w:fill="FFFFFF"/>
          <w:lang w:val="bg-BG"/>
        </w:rPr>
        <w:t>и</w:t>
      </w:r>
      <w:r>
        <w:rPr>
          <w:rFonts w:ascii="Times New Roman" w:hAnsi="Times New Roman"/>
          <w:sz w:val="18"/>
          <w:szCs w:val="18"/>
          <w:shd w:val="clear" w:color="auto" w:fill="FFFFFF"/>
        </w:rPr>
        <w:t>движване и достъп до сгради и институции).</w:t>
      </w:r>
    </w:p>
  </w:footnote>
  <w:footnote w:id="4">
    <w:p w14:paraId="33D89737" w14:textId="77777777" w:rsidR="00C412B4" w:rsidRDefault="00C412B4" w:rsidP="00C412B4">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Работна дефиниция: От семейство в икономически неравностойно положение (семейства с нисък доход), живеещи в „неравностойна област“ – област с нужда "за стимулиране на икономическото и социално възраждане“, от семейство с ограничени политически права и др. (изключва лице/ученик с увреждания посочен във въпрос </w:t>
      </w:r>
      <w:r>
        <w:rPr>
          <w:rFonts w:ascii="Times New Roman" w:hAnsi="Times New Roman"/>
          <w:sz w:val="18"/>
          <w:szCs w:val="18"/>
          <w:lang w:val="bg-BG"/>
        </w:rPr>
        <w:t>6</w:t>
      </w:r>
      <w:r>
        <w:rPr>
          <w:rFonts w:ascii="Times New Roman" w:hAnsi="Times New Roman"/>
          <w:sz w:val="18"/>
          <w:szCs w:val="18"/>
        </w:rPr>
        <w:t>).</w:t>
      </w:r>
    </w:p>
  </w:footnote>
  <w:footnote w:id="5">
    <w:p w14:paraId="172DEB2E" w14:textId="77777777" w:rsidR="00C412B4" w:rsidRDefault="00C412B4" w:rsidP="00C412B4">
      <w:pPr>
        <w:pStyle w:val="FootnoteText"/>
        <w:jc w:val="both"/>
      </w:pPr>
      <w:r>
        <w:rPr>
          <w:rStyle w:val="FootnoteReference"/>
          <w:rFonts w:ascii="Times New Roman" w:hAnsi="Times New Roman"/>
          <w:sz w:val="18"/>
          <w:szCs w:val="18"/>
        </w:rPr>
        <w:footnoteRef/>
      </w:r>
      <w:r>
        <w:rPr>
          <w:rFonts w:ascii="Times New Roman" w:hAnsi="Times New Roman"/>
          <w:sz w:val="18"/>
          <w:szCs w:val="18"/>
        </w:rPr>
        <w:t xml:space="preserve"> Работна дефиниция: Лицето/ученика и неговото семейство са определени като нуждаещи се или се нуждаят от жилище, но нямат достъп до програми за жилищно настаняване, ведомствено или общинско жилище.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6A06" w14:textId="77A00F79" w:rsidR="00C5450D" w:rsidRDefault="005663CB" w:rsidP="008A31D2">
    <w:pPr>
      <w:pStyle w:val="Header"/>
      <w:pBdr>
        <w:bottom w:val="single" w:sz="6" w:space="1" w:color="auto"/>
      </w:pBdr>
      <w:tabs>
        <w:tab w:val="clear" w:pos="4536"/>
        <w:tab w:val="clear" w:pos="9072"/>
      </w:tabs>
      <w:rPr>
        <w:lang w:val="en-US"/>
      </w:rPr>
    </w:pPr>
    <w:r>
      <w:rPr>
        <w:noProof/>
      </w:rPr>
      <w:drawing>
        <wp:inline distT="0" distB="0" distL="0" distR="0" wp14:anchorId="443A3415" wp14:editId="07ECEF3C">
          <wp:extent cx="2318833" cy="8062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51013" cy="817418"/>
                  </a:xfrm>
                  <a:prstGeom prst="rect">
                    <a:avLst/>
                  </a:prstGeom>
                  <a:noFill/>
                  <a:ln>
                    <a:noFill/>
                  </a:ln>
                </pic:spPr>
              </pic:pic>
            </a:graphicData>
          </a:graphic>
        </wp:inline>
      </w:drawing>
    </w:r>
    <w:r w:rsidR="008A31D2">
      <w:rPr>
        <w:lang w:val="en-US"/>
      </w:rPr>
      <w:t xml:space="preserve">     </w:t>
    </w:r>
    <w:r w:rsidR="0019114D">
      <w:rPr>
        <w:noProof/>
      </w:rPr>
      <w:drawing>
        <wp:inline distT="0" distB="0" distL="0" distR="0" wp14:anchorId="571EE10A" wp14:editId="292F1424">
          <wp:extent cx="1000125" cy="6215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060" cy="630787"/>
                  </a:xfrm>
                  <a:prstGeom prst="rect">
                    <a:avLst/>
                  </a:prstGeom>
                  <a:noFill/>
                  <a:ln>
                    <a:noFill/>
                  </a:ln>
                </pic:spPr>
              </pic:pic>
            </a:graphicData>
          </a:graphic>
        </wp:inline>
      </w:drawing>
    </w:r>
    <w:r w:rsidR="00C5450D">
      <w:ptab w:relativeTo="margin" w:alignment="right" w:leader="none"/>
    </w:r>
    <w:r w:rsidR="008A31D2">
      <w:rPr>
        <w:lang w:val="en-US"/>
      </w:rPr>
      <w:t xml:space="preserve">  </w:t>
    </w:r>
    <w:r w:rsidR="00C5450D">
      <w:rPr>
        <w:noProof/>
      </w:rPr>
      <w:drawing>
        <wp:inline distT="0" distB="0" distL="0" distR="0" wp14:anchorId="27A28FF7" wp14:editId="2279AEEE">
          <wp:extent cx="2349062" cy="82964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p w14:paraId="5ECC2B3D" w14:textId="77777777" w:rsidR="00C5450D" w:rsidRPr="00C5450D" w:rsidRDefault="00C5450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74C88"/>
    <w:multiLevelType w:val="hybridMultilevel"/>
    <w:tmpl w:val="DEF64866"/>
    <w:lvl w:ilvl="0" w:tplc="A1B88EA6">
      <w:start w:val="1"/>
      <w:numFmt w:val="decimal"/>
      <w:lvlText w:val="%1."/>
      <w:lvlJc w:val="left"/>
      <w:pPr>
        <w:ind w:left="405" w:hanging="360"/>
      </w:pPr>
    </w:lvl>
    <w:lvl w:ilvl="1" w:tplc="04020019">
      <w:start w:val="1"/>
      <w:numFmt w:val="lowerLetter"/>
      <w:lvlText w:val="%2."/>
      <w:lvlJc w:val="left"/>
      <w:pPr>
        <w:ind w:left="1125" w:hanging="360"/>
      </w:pPr>
    </w:lvl>
    <w:lvl w:ilvl="2" w:tplc="0402001B">
      <w:start w:val="1"/>
      <w:numFmt w:val="lowerRoman"/>
      <w:lvlText w:val="%3."/>
      <w:lvlJc w:val="right"/>
      <w:pPr>
        <w:ind w:left="1845" w:hanging="180"/>
      </w:pPr>
    </w:lvl>
    <w:lvl w:ilvl="3" w:tplc="0402000F">
      <w:start w:val="1"/>
      <w:numFmt w:val="decimal"/>
      <w:lvlText w:val="%4."/>
      <w:lvlJc w:val="left"/>
      <w:pPr>
        <w:ind w:left="2565" w:hanging="360"/>
      </w:pPr>
    </w:lvl>
    <w:lvl w:ilvl="4" w:tplc="04020019">
      <w:start w:val="1"/>
      <w:numFmt w:val="lowerLetter"/>
      <w:lvlText w:val="%5."/>
      <w:lvlJc w:val="left"/>
      <w:pPr>
        <w:ind w:left="3285" w:hanging="360"/>
      </w:pPr>
    </w:lvl>
    <w:lvl w:ilvl="5" w:tplc="0402001B">
      <w:start w:val="1"/>
      <w:numFmt w:val="lowerRoman"/>
      <w:lvlText w:val="%6."/>
      <w:lvlJc w:val="right"/>
      <w:pPr>
        <w:ind w:left="4005" w:hanging="180"/>
      </w:pPr>
    </w:lvl>
    <w:lvl w:ilvl="6" w:tplc="0402000F">
      <w:start w:val="1"/>
      <w:numFmt w:val="decimal"/>
      <w:lvlText w:val="%7."/>
      <w:lvlJc w:val="left"/>
      <w:pPr>
        <w:ind w:left="4725" w:hanging="360"/>
      </w:pPr>
    </w:lvl>
    <w:lvl w:ilvl="7" w:tplc="04020019">
      <w:start w:val="1"/>
      <w:numFmt w:val="lowerLetter"/>
      <w:lvlText w:val="%8."/>
      <w:lvlJc w:val="left"/>
      <w:pPr>
        <w:ind w:left="5445" w:hanging="360"/>
      </w:pPr>
    </w:lvl>
    <w:lvl w:ilvl="8" w:tplc="0402001B">
      <w:start w:val="1"/>
      <w:numFmt w:val="lowerRoman"/>
      <w:lvlText w:val="%9."/>
      <w:lvlJc w:val="right"/>
      <w:pPr>
        <w:ind w:left="6165" w:hanging="180"/>
      </w:pPr>
    </w:lvl>
  </w:abstractNum>
  <w:abstractNum w:abstractNumId="1" w15:restartNumberingAfterBreak="0">
    <w:nsid w:val="16961ED9"/>
    <w:multiLevelType w:val="hybridMultilevel"/>
    <w:tmpl w:val="FE047A40"/>
    <w:lvl w:ilvl="0" w:tplc="5C6065BE">
      <w:start w:val="1"/>
      <w:numFmt w:val="decimal"/>
      <w:lvlText w:val="%1."/>
      <w:lvlJc w:val="left"/>
      <w:pPr>
        <w:ind w:left="720" w:hanging="360"/>
      </w:pPr>
      <w:rPr>
        <w:i/>
        <w:sz w:val="20"/>
        <w:szCs w:val="2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EC5221B"/>
    <w:multiLevelType w:val="multilevel"/>
    <w:tmpl w:val="D8D63106"/>
    <w:lvl w:ilvl="0">
      <w:start w:val="1"/>
      <w:numFmt w:val="upperRoman"/>
      <w:lvlText w:val="%1."/>
      <w:lvlJc w:val="left"/>
      <w:pPr>
        <w:ind w:left="1080" w:hanging="720"/>
      </w:pPr>
    </w:lvl>
    <w:lvl w:ilvl="1">
      <w:start w:val="1"/>
      <w:numFmt w:val="decimal"/>
      <w:isLgl/>
      <w:lvlText w:val="%1.%2."/>
      <w:lvlJc w:val="left"/>
      <w:pPr>
        <w:ind w:left="720" w:hanging="360"/>
      </w:pPr>
      <w:rPr>
        <w:rFonts w:asciiTheme="minorHAnsi" w:eastAsiaTheme="minorHAnsi" w:hAnsiTheme="minorHAnsi" w:cstheme="minorBidi" w:hint="default"/>
        <w:sz w:val="22"/>
      </w:rPr>
    </w:lvl>
    <w:lvl w:ilvl="2">
      <w:start w:val="1"/>
      <w:numFmt w:val="decimal"/>
      <w:isLgl/>
      <w:lvlText w:val="%1.%2.%3."/>
      <w:lvlJc w:val="left"/>
      <w:pPr>
        <w:ind w:left="1080" w:hanging="720"/>
      </w:pPr>
      <w:rPr>
        <w:rFonts w:asciiTheme="minorHAnsi" w:eastAsiaTheme="minorHAnsi" w:hAnsiTheme="minorHAnsi" w:cstheme="minorBidi" w:hint="default"/>
        <w:sz w:val="22"/>
      </w:rPr>
    </w:lvl>
    <w:lvl w:ilvl="3">
      <w:start w:val="1"/>
      <w:numFmt w:val="decimal"/>
      <w:isLgl/>
      <w:lvlText w:val="%1.%2.%3.%4."/>
      <w:lvlJc w:val="left"/>
      <w:pPr>
        <w:ind w:left="1080" w:hanging="720"/>
      </w:pPr>
      <w:rPr>
        <w:rFonts w:asciiTheme="minorHAnsi" w:eastAsiaTheme="minorHAnsi" w:hAnsiTheme="minorHAnsi" w:cstheme="minorBidi" w:hint="default"/>
        <w:sz w:val="22"/>
      </w:rPr>
    </w:lvl>
    <w:lvl w:ilvl="4">
      <w:start w:val="1"/>
      <w:numFmt w:val="decimal"/>
      <w:isLgl/>
      <w:lvlText w:val="%1.%2.%3.%4.%5."/>
      <w:lvlJc w:val="left"/>
      <w:pPr>
        <w:ind w:left="1440" w:hanging="1080"/>
      </w:pPr>
      <w:rPr>
        <w:rFonts w:asciiTheme="minorHAnsi" w:eastAsiaTheme="minorHAnsi" w:hAnsiTheme="minorHAnsi" w:cstheme="minorBidi" w:hint="default"/>
        <w:sz w:val="22"/>
      </w:rPr>
    </w:lvl>
    <w:lvl w:ilvl="5">
      <w:start w:val="1"/>
      <w:numFmt w:val="decimal"/>
      <w:isLgl/>
      <w:lvlText w:val="%1.%2.%3.%4.%5.%6."/>
      <w:lvlJc w:val="left"/>
      <w:pPr>
        <w:ind w:left="1440" w:hanging="1080"/>
      </w:pPr>
      <w:rPr>
        <w:rFonts w:asciiTheme="minorHAnsi" w:eastAsiaTheme="minorHAnsi" w:hAnsiTheme="minorHAnsi" w:cstheme="minorBidi" w:hint="default"/>
        <w:sz w:val="22"/>
      </w:rPr>
    </w:lvl>
    <w:lvl w:ilvl="6">
      <w:start w:val="1"/>
      <w:numFmt w:val="decimal"/>
      <w:isLgl/>
      <w:lvlText w:val="%1.%2.%3.%4.%5.%6.%7."/>
      <w:lvlJc w:val="left"/>
      <w:pPr>
        <w:ind w:left="1800" w:hanging="1440"/>
      </w:pPr>
      <w:rPr>
        <w:rFonts w:asciiTheme="minorHAnsi" w:eastAsiaTheme="minorHAnsi" w:hAnsiTheme="minorHAnsi" w:cstheme="minorBidi" w:hint="default"/>
        <w:sz w:val="22"/>
      </w:rPr>
    </w:lvl>
    <w:lvl w:ilvl="7">
      <w:start w:val="1"/>
      <w:numFmt w:val="decimal"/>
      <w:isLgl/>
      <w:lvlText w:val="%1.%2.%3.%4.%5.%6.%7.%8."/>
      <w:lvlJc w:val="left"/>
      <w:pPr>
        <w:ind w:left="1800" w:hanging="1440"/>
      </w:pPr>
      <w:rPr>
        <w:rFonts w:asciiTheme="minorHAnsi" w:eastAsiaTheme="minorHAnsi" w:hAnsiTheme="minorHAnsi" w:cstheme="minorBidi" w:hint="default"/>
        <w:sz w:val="22"/>
      </w:rPr>
    </w:lvl>
    <w:lvl w:ilvl="8">
      <w:start w:val="1"/>
      <w:numFmt w:val="decimal"/>
      <w:isLgl/>
      <w:lvlText w:val="%1.%2.%3.%4.%5.%6.%7.%8.%9."/>
      <w:lvlJc w:val="left"/>
      <w:pPr>
        <w:ind w:left="2160" w:hanging="1800"/>
      </w:pPr>
      <w:rPr>
        <w:rFonts w:asciiTheme="minorHAnsi" w:eastAsiaTheme="minorHAnsi" w:hAnsiTheme="minorHAnsi" w:cstheme="minorBidi" w:hint="default"/>
        <w:sz w:val="22"/>
      </w:rPr>
    </w:lvl>
  </w:abstractNum>
  <w:abstractNum w:abstractNumId="3" w15:restartNumberingAfterBreak="0">
    <w:nsid w:val="1F3311AA"/>
    <w:multiLevelType w:val="hybridMultilevel"/>
    <w:tmpl w:val="167AA14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3CA6FDF8">
      <w:start w:val="1"/>
      <w:numFmt w:val="bullet"/>
      <w:lvlText w:val=""/>
      <w:lvlJc w:val="left"/>
      <w:pPr>
        <w:ind w:left="2880" w:hanging="360"/>
      </w:pPr>
      <w:rPr>
        <w:rFonts w:ascii="Symbol" w:hAnsi="Symbol" w:hint="default"/>
        <w:sz w:val="24"/>
        <w:szCs w:val="24"/>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21BC62C1"/>
    <w:multiLevelType w:val="multilevel"/>
    <w:tmpl w:val="C2EC5686"/>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B64CD2"/>
    <w:multiLevelType w:val="hybridMultilevel"/>
    <w:tmpl w:val="EA3EFF56"/>
    <w:lvl w:ilvl="0" w:tplc="35406AC6">
      <w:start w:val="1"/>
      <w:numFmt w:val="bullet"/>
      <w:lvlText w:val=""/>
      <w:lvlJc w:val="left"/>
      <w:pPr>
        <w:ind w:left="2280" w:hanging="360"/>
      </w:pPr>
      <w:rPr>
        <w:rFonts w:ascii="Symbol" w:hAnsi="Symbol" w:hint="default"/>
        <w:sz w:val="24"/>
        <w:szCs w:val="24"/>
      </w:rPr>
    </w:lvl>
    <w:lvl w:ilvl="1" w:tplc="04020003">
      <w:start w:val="1"/>
      <w:numFmt w:val="bullet"/>
      <w:lvlText w:val="o"/>
      <w:lvlJc w:val="left"/>
      <w:pPr>
        <w:ind w:left="3000" w:hanging="360"/>
      </w:pPr>
      <w:rPr>
        <w:rFonts w:ascii="Courier New" w:hAnsi="Courier New" w:cs="Courier New" w:hint="default"/>
      </w:rPr>
    </w:lvl>
    <w:lvl w:ilvl="2" w:tplc="04020005">
      <w:start w:val="1"/>
      <w:numFmt w:val="bullet"/>
      <w:lvlText w:val=""/>
      <w:lvlJc w:val="left"/>
      <w:pPr>
        <w:ind w:left="3720" w:hanging="360"/>
      </w:pPr>
      <w:rPr>
        <w:rFonts w:ascii="Wingdings" w:hAnsi="Wingdings" w:hint="default"/>
      </w:rPr>
    </w:lvl>
    <w:lvl w:ilvl="3" w:tplc="04020001">
      <w:start w:val="1"/>
      <w:numFmt w:val="bullet"/>
      <w:lvlText w:val=""/>
      <w:lvlJc w:val="left"/>
      <w:pPr>
        <w:ind w:left="4440" w:hanging="360"/>
      </w:pPr>
      <w:rPr>
        <w:rFonts w:ascii="Symbol" w:hAnsi="Symbol" w:hint="default"/>
      </w:rPr>
    </w:lvl>
    <w:lvl w:ilvl="4" w:tplc="04020003">
      <w:start w:val="1"/>
      <w:numFmt w:val="bullet"/>
      <w:lvlText w:val="o"/>
      <w:lvlJc w:val="left"/>
      <w:pPr>
        <w:ind w:left="5160" w:hanging="360"/>
      </w:pPr>
      <w:rPr>
        <w:rFonts w:ascii="Courier New" w:hAnsi="Courier New" w:cs="Courier New" w:hint="default"/>
      </w:rPr>
    </w:lvl>
    <w:lvl w:ilvl="5" w:tplc="04020005">
      <w:start w:val="1"/>
      <w:numFmt w:val="bullet"/>
      <w:lvlText w:val=""/>
      <w:lvlJc w:val="left"/>
      <w:pPr>
        <w:ind w:left="5880" w:hanging="360"/>
      </w:pPr>
      <w:rPr>
        <w:rFonts w:ascii="Wingdings" w:hAnsi="Wingdings" w:hint="default"/>
      </w:rPr>
    </w:lvl>
    <w:lvl w:ilvl="6" w:tplc="04020001">
      <w:start w:val="1"/>
      <w:numFmt w:val="bullet"/>
      <w:lvlText w:val=""/>
      <w:lvlJc w:val="left"/>
      <w:pPr>
        <w:ind w:left="6600" w:hanging="360"/>
      </w:pPr>
      <w:rPr>
        <w:rFonts w:ascii="Symbol" w:hAnsi="Symbol" w:hint="default"/>
      </w:rPr>
    </w:lvl>
    <w:lvl w:ilvl="7" w:tplc="04020003">
      <w:start w:val="1"/>
      <w:numFmt w:val="bullet"/>
      <w:lvlText w:val="o"/>
      <w:lvlJc w:val="left"/>
      <w:pPr>
        <w:ind w:left="7320" w:hanging="360"/>
      </w:pPr>
      <w:rPr>
        <w:rFonts w:ascii="Courier New" w:hAnsi="Courier New" w:cs="Courier New" w:hint="default"/>
      </w:rPr>
    </w:lvl>
    <w:lvl w:ilvl="8" w:tplc="04020005">
      <w:start w:val="1"/>
      <w:numFmt w:val="bullet"/>
      <w:lvlText w:val=""/>
      <w:lvlJc w:val="left"/>
      <w:pPr>
        <w:ind w:left="8040" w:hanging="360"/>
      </w:pPr>
      <w:rPr>
        <w:rFonts w:ascii="Wingdings" w:hAnsi="Wingdings" w:hint="default"/>
      </w:rPr>
    </w:lvl>
  </w:abstractNum>
  <w:abstractNum w:abstractNumId="6" w15:restartNumberingAfterBreak="0">
    <w:nsid w:val="32FE02C4"/>
    <w:multiLevelType w:val="multilevel"/>
    <w:tmpl w:val="64E622D2"/>
    <w:lvl w:ilvl="0">
      <w:start w:val="4"/>
      <w:numFmt w:val="decimal"/>
      <w:lvlText w:val="%1."/>
      <w:lvlJc w:val="left"/>
      <w:pPr>
        <w:ind w:left="450" w:hanging="450"/>
      </w:pPr>
      <w:rPr>
        <w:sz w:val="24"/>
      </w:rPr>
    </w:lvl>
    <w:lvl w:ilvl="1">
      <w:start w:val="3"/>
      <w:numFmt w:val="decimal"/>
      <w:lvlText w:val="%1.%2."/>
      <w:lvlJc w:val="left"/>
      <w:pPr>
        <w:ind w:left="1440" w:hanging="720"/>
      </w:pPr>
      <w:rPr>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15:restartNumberingAfterBreak="0">
    <w:nsid w:val="3ED2329E"/>
    <w:multiLevelType w:val="multilevel"/>
    <w:tmpl w:val="D15085E0"/>
    <w:lvl w:ilvl="0">
      <w:start w:val="1"/>
      <w:numFmt w:val="decimal"/>
      <w:lvlText w:val="%1."/>
      <w:lvlJc w:val="left"/>
      <w:pPr>
        <w:ind w:left="1080" w:hanging="720"/>
      </w:pPr>
      <w:rPr>
        <w:rFonts w:ascii="Times New Roman" w:eastAsia="Times New Roman" w:hAnsi="Times New Roman" w:cs="Times New Roman"/>
        <w:b/>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0B051AB"/>
    <w:multiLevelType w:val="hybridMultilevel"/>
    <w:tmpl w:val="95545446"/>
    <w:lvl w:ilvl="0" w:tplc="78B2CCBA">
      <w:start w:val="1"/>
      <w:numFmt w:val="decimal"/>
      <w:lvlText w:val="%1."/>
      <w:lvlJc w:val="left"/>
      <w:pPr>
        <w:ind w:left="107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825721F"/>
    <w:multiLevelType w:val="hybridMultilevel"/>
    <w:tmpl w:val="419A0DA6"/>
    <w:lvl w:ilvl="0" w:tplc="6AA255DC">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5AE3111D"/>
    <w:multiLevelType w:val="hybridMultilevel"/>
    <w:tmpl w:val="C0EEF420"/>
    <w:lvl w:ilvl="0" w:tplc="2B98DDF2">
      <w:start w:val="1"/>
      <w:numFmt w:val="decimal"/>
      <w:lvlText w:val="%1."/>
      <w:lvlJc w:val="left"/>
      <w:pPr>
        <w:ind w:left="1854" w:hanging="360"/>
      </w:pPr>
      <w:rPr>
        <w:rFonts w:ascii="Times New Roman" w:eastAsia="Times New Roman" w:hAnsi="Times New Roman" w:cs="Times New Roman"/>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11" w15:restartNumberingAfterBreak="0">
    <w:nsid w:val="707F0E8B"/>
    <w:multiLevelType w:val="hybridMultilevel"/>
    <w:tmpl w:val="4E5C9518"/>
    <w:lvl w:ilvl="0" w:tplc="61A4407C">
      <w:start w:val="1"/>
      <w:numFmt w:val="bullet"/>
      <w:lvlText w:val=""/>
      <w:lvlJc w:val="left"/>
      <w:pPr>
        <w:ind w:left="1788" w:hanging="360"/>
      </w:pPr>
      <w:rPr>
        <w:rFonts w:ascii="Symbol" w:hAnsi="Symbol" w:hint="default"/>
        <w:sz w:val="24"/>
        <w:szCs w:val="24"/>
      </w:rPr>
    </w:lvl>
    <w:lvl w:ilvl="1" w:tplc="04020003">
      <w:start w:val="1"/>
      <w:numFmt w:val="bullet"/>
      <w:lvlText w:val="o"/>
      <w:lvlJc w:val="left"/>
      <w:pPr>
        <w:ind w:left="2508" w:hanging="360"/>
      </w:pPr>
      <w:rPr>
        <w:rFonts w:ascii="Courier New" w:hAnsi="Courier New" w:cs="Courier New" w:hint="default"/>
      </w:rPr>
    </w:lvl>
    <w:lvl w:ilvl="2" w:tplc="04020005">
      <w:start w:val="1"/>
      <w:numFmt w:val="bullet"/>
      <w:lvlText w:val=""/>
      <w:lvlJc w:val="left"/>
      <w:pPr>
        <w:ind w:left="3228" w:hanging="360"/>
      </w:pPr>
      <w:rPr>
        <w:rFonts w:ascii="Wingdings" w:hAnsi="Wingdings" w:hint="default"/>
      </w:rPr>
    </w:lvl>
    <w:lvl w:ilvl="3" w:tplc="04020001">
      <w:start w:val="1"/>
      <w:numFmt w:val="bullet"/>
      <w:lvlText w:val=""/>
      <w:lvlJc w:val="left"/>
      <w:pPr>
        <w:ind w:left="3948" w:hanging="360"/>
      </w:pPr>
      <w:rPr>
        <w:rFonts w:ascii="Symbol" w:hAnsi="Symbol" w:hint="default"/>
      </w:rPr>
    </w:lvl>
    <w:lvl w:ilvl="4" w:tplc="04020003">
      <w:start w:val="1"/>
      <w:numFmt w:val="bullet"/>
      <w:lvlText w:val="o"/>
      <w:lvlJc w:val="left"/>
      <w:pPr>
        <w:ind w:left="4668" w:hanging="360"/>
      </w:pPr>
      <w:rPr>
        <w:rFonts w:ascii="Courier New" w:hAnsi="Courier New" w:cs="Courier New" w:hint="default"/>
      </w:rPr>
    </w:lvl>
    <w:lvl w:ilvl="5" w:tplc="04020005">
      <w:start w:val="1"/>
      <w:numFmt w:val="bullet"/>
      <w:lvlText w:val=""/>
      <w:lvlJc w:val="left"/>
      <w:pPr>
        <w:ind w:left="5388" w:hanging="360"/>
      </w:pPr>
      <w:rPr>
        <w:rFonts w:ascii="Wingdings" w:hAnsi="Wingdings" w:hint="default"/>
      </w:rPr>
    </w:lvl>
    <w:lvl w:ilvl="6" w:tplc="04020001">
      <w:start w:val="1"/>
      <w:numFmt w:val="bullet"/>
      <w:lvlText w:val=""/>
      <w:lvlJc w:val="left"/>
      <w:pPr>
        <w:ind w:left="6108" w:hanging="360"/>
      </w:pPr>
      <w:rPr>
        <w:rFonts w:ascii="Symbol" w:hAnsi="Symbol" w:hint="default"/>
      </w:rPr>
    </w:lvl>
    <w:lvl w:ilvl="7" w:tplc="04020003">
      <w:start w:val="1"/>
      <w:numFmt w:val="bullet"/>
      <w:lvlText w:val="o"/>
      <w:lvlJc w:val="left"/>
      <w:pPr>
        <w:ind w:left="6828" w:hanging="360"/>
      </w:pPr>
      <w:rPr>
        <w:rFonts w:ascii="Courier New" w:hAnsi="Courier New" w:cs="Courier New" w:hint="default"/>
      </w:rPr>
    </w:lvl>
    <w:lvl w:ilvl="8" w:tplc="04020005">
      <w:start w:val="1"/>
      <w:numFmt w:val="bullet"/>
      <w:lvlText w:val=""/>
      <w:lvlJc w:val="left"/>
      <w:pPr>
        <w:ind w:left="7548" w:hanging="360"/>
      </w:pPr>
      <w:rPr>
        <w:rFonts w:ascii="Wingdings" w:hAnsi="Wingdings" w:hint="default"/>
      </w:rPr>
    </w:lvl>
  </w:abstractNum>
  <w:abstractNum w:abstractNumId="12" w15:restartNumberingAfterBreak="0">
    <w:nsid w:val="76311697"/>
    <w:multiLevelType w:val="hybridMultilevel"/>
    <w:tmpl w:val="1B304BF8"/>
    <w:lvl w:ilvl="0" w:tplc="54081172">
      <w:numFmt w:val="bullet"/>
      <w:lvlText w:val="-"/>
      <w:lvlJc w:val="left"/>
      <w:pPr>
        <w:ind w:left="1920" w:hanging="360"/>
      </w:pPr>
      <w:rPr>
        <w:rFonts w:ascii="Times New Roman" w:eastAsiaTheme="minorHAnsi" w:hAnsi="Times New Roman" w:cs="Times New Roman" w:hint="default"/>
      </w:rPr>
    </w:lvl>
    <w:lvl w:ilvl="1" w:tplc="04020003">
      <w:start w:val="1"/>
      <w:numFmt w:val="bullet"/>
      <w:lvlText w:val="o"/>
      <w:lvlJc w:val="left"/>
      <w:pPr>
        <w:ind w:left="2640" w:hanging="360"/>
      </w:pPr>
      <w:rPr>
        <w:rFonts w:ascii="Courier New" w:hAnsi="Courier New" w:cs="Courier New" w:hint="default"/>
      </w:rPr>
    </w:lvl>
    <w:lvl w:ilvl="2" w:tplc="04020005">
      <w:start w:val="1"/>
      <w:numFmt w:val="bullet"/>
      <w:lvlText w:val=""/>
      <w:lvlJc w:val="left"/>
      <w:pPr>
        <w:ind w:left="3360" w:hanging="360"/>
      </w:pPr>
      <w:rPr>
        <w:rFonts w:ascii="Wingdings" w:hAnsi="Wingdings" w:hint="default"/>
      </w:rPr>
    </w:lvl>
    <w:lvl w:ilvl="3" w:tplc="04020001">
      <w:start w:val="1"/>
      <w:numFmt w:val="bullet"/>
      <w:lvlText w:val=""/>
      <w:lvlJc w:val="left"/>
      <w:pPr>
        <w:ind w:left="4080" w:hanging="360"/>
      </w:pPr>
      <w:rPr>
        <w:rFonts w:ascii="Symbol" w:hAnsi="Symbol" w:hint="default"/>
      </w:rPr>
    </w:lvl>
    <w:lvl w:ilvl="4" w:tplc="04020003">
      <w:start w:val="1"/>
      <w:numFmt w:val="bullet"/>
      <w:lvlText w:val="o"/>
      <w:lvlJc w:val="left"/>
      <w:pPr>
        <w:ind w:left="4800" w:hanging="360"/>
      </w:pPr>
      <w:rPr>
        <w:rFonts w:ascii="Courier New" w:hAnsi="Courier New" w:cs="Courier New" w:hint="default"/>
      </w:rPr>
    </w:lvl>
    <w:lvl w:ilvl="5" w:tplc="04020005">
      <w:start w:val="1"/>
      <w:numFmt w:val="bullet"/>
      <w:lvlText w:val=""/>
      <w:lvlJc w:val="left"/>
      <w:pPr>
        <w:ind w:left="5520" w:hanging="360"/>
      </w:pPr>
      <w:rPr>
        <w:rFonts w:ascii="Wingdings" w:hAnsi="Wingdings" w:hint="default"/>
      </w:rPr>
    </w:lvl>
    <w:lvl w:ilvl="6" w:tplc="04020001">
      <w:start w:val="1"/>
      <w:numFmt w:val="bullet"/>
      <w:lvlText w:val=""/>
      <w:lvlJc w:val="left"/>
      <w:pPr>
        <w:ind w:left="6240" w:hanging="360"/>
      </w:pPr>
      <w:rPr>
        <w:rFonts w:ascii="Symbol" w:hAnsi="Symbol" w:hint="default"/>
      </w:rPr>
    </w:lvl>
    <w:lvl w:ilvl="7" w:tplc="04020003">
      <w:start w:val="1"/>
      <w:numFmt w:val="bullet"/>
      <w:lvlText w:val="o"/>
      <w:lvlJc w:val="left"/>
      <w:pPr>
        <w:ind w:left="6960" w:hanging="360"/>
      </w:pPr>
      <w:rPr>
        <w:rFonts w:ascii="Courier New" w:hAnsi="Courier New" w:cs="Courier New" w:hint="default"/>
      </w:rPr>
    </w:lvl>
    <w:lvl w:ilvl="8" w:tplc="04020005">
      <w:start w:val="1"/>
      <w:numFmt w:val="bullet"/>
      <w:lvlText w:val=""/>
      <w:lvlJc w:val="left"/>
      <w:pPr>
        <w:ind w:left="76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2"/>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32691"/>
    <w:rsid w:val="000470DF"/>
    <w:rsid w:val="00047DDE"/>
    <w:rsid w:val="000B7E9B"/>
    <w:rsid w:val="000F1A76"/>
    <w:rsid w:val="001232AE"/>
    <w:rsid w:val="00127AB7"/>
    <w:rsid w:val="001464DB"/>
    <w:rsid w:val="00166B0B"/>
    <w:rsid w:val="001728DB"/>
    <w:rsid w:val="001841CA"/>
    <w:rsid w:val="0019114D"/>
    <w:rsid w:val="002404D8"/>
    <w:rsid w:val="00281C22"/>
    <w:rsid w:val="00285A16"/>
    <w:rsid w:val="002C5A74"/>
    <w:rsid w:val="00343272"/>
    <w:rsid w:val="004031DC"/>
    <w:rsid w:val="00421B3A"/>
    <w:rsid w:val="004767B4"/>
    <w:rsid w:val="004A5300"/>
    <w:rsid w:val="004B087A"/>
    <w:rsid w:val="004C7BF5"/>
    <w:rsid w:val="004E09B2"/>
    <w:rsid w:val="004E5855"/>
    <w:rsid w:val="004F7675"/>
    <w:rsid w:val="005663CB"/>
    <w:rsid w:val="005869A6"/>
    <w:rsid w:val="005A6AFE"/>
    <w:rsid w:val="00605E87"/>
    <w:rsid w:val="0065193E"/>
    <w:rsid w:val="0065623A"/>
    <w:rsid w:val="006A34AD"/>
    <w:rsid w:val="006B7C00"/>
    <w:rsid w:val="006D79DD"/>
    <w:rsid w:val="00713782"/>
    <w:rsid w:val="00760ED5"/>
    <w:rsid w:val="00787AD4"/>
    <w:rsid w:val="007C6083"/>
    <w:rsid w:val="00823954"/>
    <w:rsid w:val="008651F9"/>
    <w:rsid w:val="008A31D2"/>
    <w:rsid w:val="009179FE"/>
    <w:rsid w:val="00954B1F"/>
    <w:rsid w:val="00957235"/>
    <w:rsid w:val="009608B1"/>
    <w:rsid w:val="009A54D0"/>
    <w:rsid w:val="00AE7B0B"/>
    <w:rsid w:val="00B360CF"/>
    <w:rsid w:val="00B54163"/>
    <w:rsid w:val="00BE5065"/>
    <w:rsid w:val="00C12ECE"/>
    <w:rsid w:val="00C3396B"/>
    <w:rsid w:val="00C412B4"/>
    <w:rsid w:val="00C5450D"/>
    <w:rsid w:val="00C877FE"/>
    <w:rsid w:val="00CB20C1"/>
    <w:rsid w:val="00CC2E7E"/>
    <w:rsid w:val="00D05287"/>
    <w:rsid w:val="00D230F6"/>
    <w:rsid w:val="00D3693F"/>
    <w:rsid w:val="00D476D8"/>
    <w:rsid w:val="00D96D3E"/>
    <w:rsid w:val="00E41BFC"/>
    <w:rsid w:val="00E85851"/>
    <w:rsid w:val="00F41CD1"/>
    <w:rsid w:val="00F52C01"/>
    <w:rsid w:val="00F624F1"/>
    <w:rsid w:val="00F75C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5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rsid w:val="00C5450D"/>
    <w:rPr>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basedOn w:val="DefaultParagraphFont"/>
    <w:link w:val="Footer"/>
    <w:rsid w:val="00C5450D"/>
    <w:rPr>
      <w:sz w:val="24"/>
      <w:szCs w:val="24"/>
    </w:rPr>
  </w:style>
  <w:style w:type="character" w:styleId="Hyperlink">
    <w:name w:val="Hyperlink"/>
    <w:basedOn w:val="DefaultParagraphFont"/>
    <w:rsid w:val="004E09B2"/>
    <w:rPr>
      <w:color w:val="0000FF" w:themeColor="hyperlink"/>
      <w:u w:val="single"/>
    </w:rPr>
  </w:style>
  <w:style w:type="paragraph" w:styleId="FootnoteText">
    <w:name w:val="footnote text"/>
    <w:basedOn w:val="Normal"/>
    <w:link w:val="FootnoteTextChar"/>
    <w:uiPriority w:val="99"/>
    <w:semiHidden/>
    <w:unhideWhenUsed/>
    <w:rsid w:val="00C412B4"/>
    <w:pPr>
      <w:spacing w:after="200" w:line="276" w:lineRule="auto"/>
    </w:pPr>
    <w:rPr>
      <w:rFonts w:ascii="Calibri" w:eastAsia="Calibri" w:hAnsi="Calibri"/>
      <w:sz w:val="20"/>
      <w:szCs w:val="20"/>
      <w:lang w:val="x-none" w:eastAsia="en-US"/>
    </w:rPr>
  </w:style>
  <w:style w:type="character" w:customStyle="1" w:styleId="FootnoteTextChar">
    <w:name w:val="Footnote Text Char"/>
    <w:basedOn w:val="DefaultParagraphFont"/>
    <w:link w:val="FootnoteText"/>
    <w:uiPriority w:val="99"/>
    <w:semiHidden/>
    <w:rsid w:val="00C412B4"/>
    <w:rPr>
      <w:rFonts w:ascii="Calibri" w:eastAsia="Calibri" w:hAnsi="Calibri"/>
      <w:lang w:val="x-none" w:eastAsia="en-US"/>
    </w:rPr>
  </w:style>
  <w:style w:type="character" w:customStyle="1" w:styleId="ListParagraphChar">
    <w:name w:val="List Paragraph Char"/>
    <w:link w:val="ListParagraph"/>
    <w:locked/>
    <w:rsid w:val="00C412B4"/>
    <w:rPr>
      <w:rFonts w:ascii="Calibri" w:eastAsiaTheme="minorHAnsi" w:hAnsi="Calibri" w:cs="Calibri"/>
      <w:sz w:val="22"/>
      <w:szCs w:val="22"/>
      <w:lang w:eastAsia="en-US"/>
    </w:rPr>
  </w:style>
  <w:style w:type="paragraph" w:styleId="ListParagraph">
    <w:name w:val="List Paragraph"/>
    <w:basedOn w:val="Normal"/>
    <w:link w:val="ListParagraphChar"/>
    <w:qFormat/>
    <w:rsid w:val="00C412B4"/>
    <w:pPr>
      <w:ind w:left="720"/>
    </w:pPr>
    <w:rPr>
      <w:rFonts w:ascii="Calibri" w:eastAsiaTheme="minorHAnsi" w:hAnsi="Calibri" w:cs="Calibri"/>
      <w:sz w:val="22"/>
      <w:szCs w:val="22"/>
      <w:lang w:eastAsia="en-US"/>
    </w:rPr>
  </w:style>
  <w:style w:type="paragraph" w:customStyle="1" w:styleId="Default">
    <w:name w:val="Default"/>
    <w:rsid w:val="00C412B4"/>
    <w:pPr>
      <w:autoSpaceDE w:val="0"/>
      <w:autoSpaceDN w:val="0"/>
      <w:adjustRightInd w:val="0"/>
    </w:pPr>
    <w:rPr>
      <w:rFonts w:ascii="Verdana" w:eastAsiaTheme="minorHAnsi" w:hAnsi="Verdana" w:cs="Verdana"/>
      <w:color w:val="000000"/>
      <w:sz w:val="24"/>
      <w:szCs w:val="24"/>
      <w:lang w:eastAsia="en-US"/>
    </w:rPr>
  </w:style>
  <w:style w:type="character" w:styleId="FootnoteReference">
    <w:name w:val="footnote reference"/>
    <w:uiPriority w:val="99"/>
    <w:semiHidden/>
    <w:unhideWhenUsed/>
    <w:rsid w:val="00C412B4"/>
    <w:rPr>
      <w:vertAlign w:val="superscript"/>
    </w:rPr>
  </w:style>
  <w:style w:type="character" w:styleId="Strong">
    <w:name w:val="Strong"/>
    <w:basedOn w:val="DefaultParagraphFont"/>
    <w:uiPriority w:val="22"/>
    <w:qFormat/>
    <w:rsid w:val="00C41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3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anayotova@mon.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askova@mon.b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3F88F-3F52-4D13-B824-F9C3F744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5097</Words>
  <Characters>29053</Characters>
  <Application>Microsoft Office Word</Application>
  <DocSecurity>0</DocSecurity>
  <Lines>242</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2020-07-22T10:10:00Z</dcterms:created>
  <dcterms:modified xsi:type="dcterms:W3CDTF">2020-07-22T10:10:00Z</dcterms:modified>
</cp:coreProperties>
</file>