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D5" w:rsidRDefault="003F436D" w:rsidP="00AB48D5">
      <w:pPr>
        <w:jc w:val="center"/>
        <w:outlineLvl w:val="0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-9525</wp:posOffset>
            </wp:positionV>
            <wp:extent cx="685800" cy="69596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D5">
        <w:rPr>
          <w:b/>
          <w:bCs/>
          <w:sz w:val="24"/>
          <w:szCs w:val="24"/>
          <w:u w:val="single"/>
        </w:rPr>
        <w:t>СУ "АНАСТАСИЯ ДИМИТРОВА"</w:t>
      </w:r>
      <w:r w:rsidR="00AB48D5">
        <w:rPr>
          <w:b/>
          <w:bCs/>
          <w:sz w:val="24"/>
          <w:szCs w:val="24"/>
          <w:u w:val="single"/>
          <w:lang w:val="ru-RU"/>
        </w:rPr>
        <w:t xml:space="preserve"> – </w:t>
      </w:r>
      <w:r w:rsidR="00AB48D5">
        <w:rPr>
          <w:b/>
          <w:bCs/>
          <w:sz w:val="24"/>
          <w:szCs w:val="24"/>
          <w:u w:val="single"/>
        </w:rPr>
        <w:t xml:space="preserve"> ГР. ПЛЕВЕН</w:t>
      </w:r>
    </w:p>
    <w:p w:rsidR="00AB48D5" w:rsidRDefault="00AB48D5" w:rsidP="00AB48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Гр.  Плевен,  ул."Отец Паисий" № 10, тел./факс: </w:t>
      </w:r>
      <w:r>
        <w:rPr>
          <w:sz w:val="24"/>
          <w:szCs w:val="24"/>
          <w:lang w:val="ru-RU"/>
        </w:rPr>
        <w:t>(064</w:t>
      </w:r>
      <w:r>
        <w:rPr>
          <w:sz w:val="24"/>
          <w:szCs w:val="24"/>
        </w:rPr>
        <w:t>)82-27-42</w:t>
      </w:r>
    </w:p>
    <w:p w:rsidR="00AB48D5" w:rsidRDefault="00AB48D5" w:rsidP="00AB48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mail:  </w:t>
      </w:r>
      <w:hyperlink r:id="rId9" w:history="1">
        <w:r>
          <w:rPr>
            <w:rStyle w:val="ae"/>
            <w:sz w:val="24"/>
            <w:szCs w:val="24"/>
          </w:rPr>
          <w:t>anastasia</w:t>
        </w:r>
        <w:r>
          <w:rPr>
            <w:rStyle w:val="ae"/>
            <w:sz w:val="24"/>
            <w:szCs w:val="24"/>
            <w:lang w:val="ru-RU"/>
          </w:rPr>
          <w:t>.</w:t>
        </w:r>
        <w:r>
          <w:rPr>
            <w:rStyle w:val="ae"/>
            <w:sz w:val="24"/>
            <w:szCs w:val="24"/>
          </w:rPr>
          <w:t>dimitrova</w:t>
        </w:r>
        <w:r>
          <w:rPr>
            <w:rStyle w:val="ae"/>
            <w:sz w:val="24"/>
            <w:szCs w:val="24"/>
            <w:lang w:val="ru-RU"/>
          </w:rPr>
          <w:t>@</w:t>
        </w:r>
        <w:r>
          <w:rPr>
            <w:rStyle w:val="ae"/>
            <w:sz w:val="24"/>
            <w:szCs w:val="24"/>
          </w:rPr>
          <w:t>abv</w:t>
        </w:r>
        <w:r>
          <w:rPr>
            <w:rStyle w:val="ae"/>
            <w:sz w:val="24"/>
            <w:szCs w:val="24"/>
            <w:lang w:val="ru-RU"/>
          </w:rPr>
          <w:t>.</w:t>
        </w:r>
        <w:r>
          <w:rPr>
            <w:rStyle w:val="ae"/>
            <w:sz w:val="24"/>
            <w:szCs w:val="24"/>
          </w:rPr>
          <w:t>bg</w:t>
        </w:r>
      </w:hyperlink>
    </w:p>
    <w:p w:rsidR="00F97E1B" w:rsidRPr="00661A06" w:rsidRDefault="00F97E1B" w:rsidP="00F97E1B">
      <w:pPr>
        <w:rPr>
          <w:sz w:val="28"/>
          <w:szCs w:val="28"/>
          <w:highlight w:val="white"/>
          <w:shd w:val="clear" w:color="auto" w:fill="FEFEFE"/>
        </w:rPr>
      </w:pPr>
    </w:p>
    <w:p w:rsidR="00676B0F" w:rsidRPr="0020161B" w:rsidRDefault="00676B0F" w:rsidP="00676B0F">
      <w:pPr>
        <w:pStyle w:val="a7"/>
        <w:spacing w:line="240" w:lineRule="auto"/>
        <w:ind w:firstLine="0"/>
        <w:jc w:val="left"/>
        <w:rPr>
          <w:rStyle w:val="HTML"/>
          <w:rFonts w:ascii="Arial" w:hAnsi="Arial" w:cs="Arial"/>
          <w:b/>
        </w:rPr>
      </w:pPr>
      <w:r w:rsidRPr="0020161B">
        <w:rPr>
          <w:rStyle w:val="HTML"/>
          <w:rFonts w:ascii="Arial" w:hAnsi="Arial" w:cs="Arial"/>
          <w:b/>
        </w:rPr>
        <w:t>УТВЪРЖДАВАМ</w:t>
      </w:r>
    </w:p>
    <w:p w:rsidR="00676B0F" w:rsidRPr="0020161B" w:rsidRDefault="00AB48D5" w:rsidP="00676B0F">
      <w:pPr>
        <w:pStyle w:val="a7"/>
        <w:spacing w:line="240" w:lineRule="auto"/>
        <w:ind w:firstLine="0"/>
        <w:jc w:val="left"/>
        <w:rPr>
          <w:rStyle w:val="HTML"/>
          <w:rFonts w:ascii="Arial" w:hAnsi="Arial" w:cs="Arial"/>
          <w:b/>
        </w:rPr>
      </w:pPr>
      <w:r>
        <w:rPr>
          <w:rStyle w:val="HTML"/>
          <w:rFonts w:ascii="Arial" w:hAnsi="Arial" w:cs="Arial"/>
          <w:b/>
        </w:rPr>
        <w:t>ТОНЧО ВЪРБАНОВ</w:t>
      </w:r>
    </w:p>
    <w:p w:rsidR="00676B0F" w:rsidRPr="0020161B" w:rsidRDefault="00676B0F" w:rsidP="00676B0F">
      <w:pPr>
        <w:pStyle w:val="a7"/>
        <w:spacing w:line="240" w:lineRule="auto"/>
        <w:ind w:firstLine="0"/>
        <w:jc w:val="left"/>
        <w:rPr>
          <w:rFonts w:ascii="Arial" w:hAnsi="Arial" w:cs="Arial"/>
          <w:bCs w:val="0"/>
          <w:sz w:val="20"/>
          <w:lang w:eastAsia="bg-BG"/>
        </w:rPr>
      </w:pPr>
      <w:r w:rsidRPr="0020161B">
        <w:rPr>
          <w:rFonts w:ascii="Arial" w:hAnsi="Arial" w:cs="Arial"/>
          <w:bCs w:val="0"/>
          <w:sz w:val="20"/>
          <w:lang w:eastAsia="bg-BG"/>
        </w:rPr>
        <w:t>Директор на СУ „</w:t>
      </w:r>
      <w:r w:rsidR="00AB48D5">
        <w:rPr>
          <w:rFonts w:ascii="Arial" w:hAnsi="Arial" w:cs="Arial"/>
          <w:bCs w:val="0"/>
          <w:sz w:val="20"/>
          <w:lang w:eastAsia="bg-BG"/>
        </w:rPr>
        <w:t>Анастасия Димитрова</w:t>
      </w:r>
      <w:r w:rsidRPr="0020161B">
        <w:rPr>
          <w:rFonts w:ascii="Arial" w:hAnsi="Arial" w:cs="Arial"/>
          <w:bCs w:val="0"/>
          <w:sz w:val="20"/>
          <w:lang w:eastAsia="bg-BG"/>
        </w:rPr>
        <w:t>”</w:t>
      </w:r>
    </w:p>
    <w:p w:rsidR="009A6E71" w:rsidRDefault="009A6E71" w:rsidP="00F97E1B">
      <w:pPr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F97E1B" w:rsidRPr="007C635E" w:rsidRDefault="003A67AC" w:rsidP="00F97E1B">
      <w:pPr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</w:rPr>
        <w:t>ПЛАН</w:t>
      </w:r>
    </w:p>
    <w:p w:rsidR="009A6E71" w:rsidRPr="007C635E" w:rsidRDefault="009A6E71" w:rsidP="00693E96">
      <w:pPr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F97E1B" w:rsidRPr="007C635E" w:rsidRDefault="003A67AC" w:rsidP="00693E96">
      <w:pPr>
        <w:ind w:firstLine="720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</w:rPr>
        <w:t>ЗА РАБОТА НА УЧИЛИЩНАТА КОМИСИЯ ЗА ПРЕВЕНЦИЯ НА ПРОТИВООБЩЕСТВЕНИ ПРОЯВИ НА МАЛОЛЕТНИ И НЕПЪЛНОЛЕТНИ ПРЕЗ УЧЕБНАТА 20</w:t>
      </w:r>
      <w:r w:rsidR="005100C3" w:rsidRPr="00E97706">
        <w:rPr>
          <w:b/>
          <w:bCs/>
          <w:sz w:val="24"/>
          <w:szCs w:val="24"/>
          <w:highlight w:val="white"/>
          <w:shd w:val="clear" w:color="auto" w:fill="FEFEFE"/>
        </w:rPr>
        <w:t>2</w:t>
      </w:r>
      <w:r w:rsidR="00E97706" w:rsidRPr="00E97706">
        <w:rPr>
          <w:b/>
          <w:bCs/>
          <w:sz w:val="24"/>
          <w:szCs w:val="24"/>
          <w:highlight w:val="white"/>
          <w:shd w:val="clear" w:color="auto" w:fill="FEFEFE"/>
        </w:rPr>
        <w:t>2</w:t>
      </w:r>
      <w:r w:rsidRPr="007C635E">
        <w:rPr>
          <w:b/>
          <w:bCs/>
          <w:sz w:val="24"/>
          <w:szCs w:val="24"/>
          <w:highlight w:val="white"/>
          <w:shd w:val="clear" w:color="auto" w:fill="FEFEFE"/>
        </w:rPr>
        <w:t>/20</w:t>
      </w:r>
      <w:r w:rsidR="009652B7" w:rsidRPr="00E97706">
        <w:rPr>
          <w:b/>
          <w:bCs/>
          <w:sz w:val="24"/>
          <w:szCs w:val="24"/>
          <w:highlight w:val="white"/>
          <w:shd w:val="clear" w:color="auto" w:fill="FEFEFE"/>
        </w:rPr>
        <w:t>2</w:t>
      </w:r>
      <w:r w:rsidR="00E97706" w:rsidRPr="00E97706">
        <w:rPr>
          <w:b/>
          <w:bCs/>
          <w:sz w:val="24"/>
          <w:szCs w:val="24"/>
          <w:highlight w:val="white"/>
          <w:shd w:val="clear" w:color="auto" w:fill="FEFEFE"/>
        </w:rPr>
        <w:t>3</w:t>
      </w:r>
      <w:r w:rsidRPr="007C635E"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 w:rsidR="009F4671" w:rsidRPr="007C635E">
        <w:rPr>
          <w:b/>
          <w:bCs/>
          <w:sz w:val="24"/>
          <w:szCs w:val="24"/>
          <w:highlight w:val="white"/>
          <w:shd w:val="clear" w:color="auto" w:fill="FEFEFE"/>
        </w:rPr>
        <w:t>Г</w:t>
      </w:r>
      <w:r w:rsidRPr="007C635E">
        <w:rPr>
          <w:b/>
          <w:bCs/>
          <w:sz w:val="24"/>
          <w:szCs w:val="24"/>
          <w:highlight w:val="white"/>
          <w:shd w:val="clear" w:color="auto" w:fill="FEFEFE"/>
        </w:rPr>
        <w:t>ОДИНА</w:t>
      </w:r>
    </w:p>
    <w:p w:rsidR="003A67AC" w:rsidRPr="007C635E" w:rsidRDefault="003A67AC" w:rsidP="00F97E1B">
      <w:pPr>
        <w:ind w:left="1" w:right="1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F97E1B" w:rsidRPr="007C635E" w:rsidRDefault="009A6E71" w:rsidP="00F97E1B">
      <w:pPr>
        <w:ind w:left="1" w:right="1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  <w:lang w:val="en-US"/>
        </w:rPr>
        <w:t>I</w:t>
      </w:r>
      <w:r w:rsidRPr="00E97706">
        <w:rPr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97E1B" w:rsidRPr="007C635E">
        <w:rPr>
          <w:b/>
          <w:bCs/>
          <w:sz w:val="24"/>
          <w:szCs w:val="24"/>
          <w:highlight w:val="white"/>
          <w:shd w:val="clear" w:color="auto" w:fill="FEFEFE"/>
        </w:rPr>
        <w:t>ОБЩИ ПОЛОЖЕНИЯ</w:t>
      </w:r>
    </w:p>
    <w:p w:rsidR="009A6E71" w:rsidRPr="007C635E" w:rsidRDefault="009A6E71" w:rsidP="009A6E71">
      <w:pPr>
        <w:ind w:left="1" w:right="1" w:firstLine="719"/>
        <w:jc w:val="both"/>
        <w:rPr>
          <w:sz w:val="24"/>
          <w:szCs w:val="24"/>
          <w:highlight w:val="white"/>
          <w:shd w:val="clear" w:color="auto" w:fill="FEFEFE"/>
        </w:rPr>
      </w:pPr>
    </w:p>
    <w:p w:rsidR="00F97E1B" w:rsidRPr="00CD1E25" w:rsidRDefault="00F670B9" w:rsidP="00273CA8">
      <w:pPr>
        <w:ind w:left="1" w:right="1" w:firstLine="719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</w:rPr>
        <w:t xml:space="preserve">Училищна комисия за превенция  на противообществени прояви </w:t>
      </w:r>
      <w:r w:rsidR="009A6E71" w:rsidRPr="007C635E">
        <w:rPr>
          <w:sz w:val="24"/>
          <w:szCs w:val="24"/>
          <w:highlight w:val="white"/>
          <w:shd w:val="clear" w:color="auto" w:fill="FEFEFE"/>
        </w:rPr>
        <w:t>на малолетни и непълнолетни</w:t>
      </w:r>
      <w:r w:rsidR="001B2DD4" w:rsidRPr="007C635E">
        <w:rPr>
          <w:sz w:val="24"/>
          <w:szCs w:val="24"/>
          <w:highlight w:val="white"/>
          <w:shd w:val="clear" w:color="auto" w:fill="FEFEFE"/>
        </w:rPr>
        <w:t xml:space="preserve"> е създадена на основание чл. 2.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 xml:space="preserve"> </w:t>
      </w:r>
      <w:r w:rsidR="001B2DD4" w:rsidRPr="007C635E">
        <w:rPr>
          <w:sz w:val="24"/>
          <w:szCs w:val="24"/>
          <w:highlight w:val="white"/>
          <w:shd w:val="clear" w:color="auto" w:fill="FEFEFE"/>
        </w:rPr>
        <w:t>т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 xml:space="preserve"> "а" от Закона за борба срещу противооб</w:t>
      </w:r>
      <w:r w:rsidR="009A6E71" w:rsidRPr="007C635E">
        <w:rPr>
          <w:sz w:val="24"/>
          <w:szCs w:val="24"/>
          <w:highlight w:val="white"/>
          <w:shd w:val="clear" w:color="auto" w:fill="FEFEFE"/>
        </w:rPr>
        <w:t xml:space="preserve">ществените прояви на малолетни и непълнолетни на ниво училище и е назначена </w:t>
      </w:r>
      <w:r w:rsidR="00DA4BE7" w:rsidRPr="007C635E">
        <w:rPr>
          <w:color w:val="000000" w:themeColor="text1"/>
          <w:sz w:val="24"/>
          <w:szCs w:val="24"/>
          <w:highlight w:val="white"/>
          <w:shd w:val="clear" w:color="auto" w:fill="FEFEFE"/>
        </w:rPr>
        <w:t xml:space="preserve">със заповед на Директора </w:t>
      </w:r>
      <w:r w:rsidR="006B62DA" w:rsidRPr="00CD1E25">
        <w:rPr>
          <w:sz w:val="24"/>
          <w:szCs w:val="24"/>
          <w:highlight w:val="white"/>
          <w:shd w:val="clear" w:color="auto" w:fill="FEFEFE"/>
        </w:rPr>
        <w:t>№ РД 18 – 2</w:t>
      </w:r>
      <w:r w:rsidR="00CD1E25" w:rsidRPr="00CD1E25">
        <w:rPr>
          <w:sz w:val="24"/>
          <w:szCs w:val="24"/>
          <w:highlight w:val="white"/>
          <w:shd w:val="clear" w:color="auto" w:fill="FEFEFE"/>
        </w:rPr>
        <w:t>13</w:t>
      </w:r>
      <w:r w:rsidR="006B62DA" w:rsidRPr="00CD1E25">
        <w:rPr>
          <w:sz w:val="24"/>
          <w:szCs w:val="24"/>
          <w:highlight w:val="white"/>
          <w:shd w:val="clear" w:color="auto" w:fill="FEFEFE"/>
        </w:rPr>
        <w:t xml:space="preserve"> / 0</w:t>
      </w:r>
      <w:r w:rsidR="008C4775">
        <w:rPr>
          <w:sz w:val="24"/>
          <w:szCs w:val="24"/>
          <w:highlight w:val="white"/>
          <w:shd w:val="clear" w:color="auto" w:fill="FEFEFE"/>
        </w:rPr>
        <w:t>7</w:t>
      </w:r>
      <w:r w:rsidR="006B62DA" w:rsidRPr="00CD1E25">
        <w:rPr>
          <w:sz w:val="24"/>
          <w:szCs w:val="24"/>
          <w:highlight w:val="white"/>
          <w:shd w:val="clear" w:color="auto" w:fill="FEFEFE"/>
        </w:rPr>
        <w:t>.09.202</w:t>
      </w:r>
      <w:r w:rsidR="005343E5" w:rsidRPr="00CD1E25">
        <w:rPr>
          <w:sz w:val="24"/>
          <w:szCs w:val="24"/>
          <w:highlight w:val="white"/>
          <w:shd w:val="clear" w:color="auto" w:fill="FEFEFE"/>
        </w:rPr>
        <w:t>2</w:t>
      </w:r>
      <w:r w:rsidR="006B62DA" w:rsidRPr="00CD1E25">
        <w:rPr>
          <w:sz w:val="24"/>
          <w:szCs w:val="24"/>
          <w:highlight w:val="white"/>
          <w:shd w:val="clear" w:color="auto" w:fill="FEFEFE"/>
        </w:rPr>
        <w:t xml:space="preserve"> г.</w:t>
      </w:r>
      <w:r w:rsidR="00B63C3B" w:rsidRPr="00CD1E25">
        <w:rPr>
          <w:sz w:val="24"/>
          <w:szCs w:val="24"/>
          <w:highlight w:val="white"/>
          <w:shd w:val="clear" w:color="auto" w:fill="FEFEFE"/>
        </w:rPr>
        <w:t xml:space="preserve"> </w:t>
      </w:r>
      <w:r w:rsidR="004D7433" w:rsidRPr="00CD1E25"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9A6E71" w:rsidRPr="00CD1E25" w:rsidRDefault="009A6E71" w:rsidP="009A6E71">
      <w:pPr>
        <w:ind w:left="1" w:right="1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9A6E71" w:rsidRPr="007C635E" w:rsidRDefault="009A6E71" w:rsidP="009A6E71">
      <w:pPr>
        <w:ind w:left="1" w:right="1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  <w:lang w:val="en-US"/>
        </w:rPr>
        <w:t>II</w:t>
      </w:r>
      <w:r w:rsidRPr="00E97706">
        <w:rPr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 w:rsidRPr="007C635E">
        <w:rPr>
          <w:b/>
          <w:bCs/>
          <w:sz w:val="24"/>
          <w:szCs w:val="24"/>
          <w:highlight w:val="white"/>
          <w:shd w:val="clear" w:color="auto" w:fill="FEFEFE"/>
        </w:rPr>
        <w:t>СЪСТАВ НА КОМИСИЯТА</w:t>
      </w:r>
    </w:p>
    <w:p w:rsidR="009A6E71" w:rsidRPr="007C635E" w:rsidRDefault="009A6E71" w:rsidP="00F97E1B">
      <w:pPr>
        <w:ind w:left="1" w:right="1"/>
        <w:jc w:val="both"/>
        <w:rPr>
          <w:sz w:val="24"/>
          <w:szCs w:val="24"/>
          <w:highlight w:val="white"/>
          <w:shd w:val="clear" w:color="auto" w:fill="FEFEFE"/>
        </w:rPr>
      </w:pPr>
    </w:p>
    <w:p w:rsidR="00F97E1B" w:rsidRPr="005343E5" w:rsidRDefault="00F97E1B" w:rsidP="009A6E71">
      <w:pPr>
        <w:ind w:left="1" w:right="1" w:firstLine="719"/>
        <w:jc w:val="both"/>
        <w:rPr>
          <w:color w:val="000000" w:themeColor="text1"/>
          <w:sz w:val="24"/>
          <w:szCs w:val="24"/>
          <w:highlight w:val="white"/>
          <w:shd w:val="clear" w:color="auto" w:fill="FEFEFE"/>
        </w:rPr>
      </w:pPr>
      <w:r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Комис</w:t>
      </w:r>
      <w:r w:rsidR="009A6E71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 xml:space="preserve">ията е </w:t>
      </w:r>
      <w:r w:rsidR="00273CA8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гласувана</w:t>
      </w:r>
      <w:r w:rsidR="009A6E71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 xml:space="preserve"> на заседание на П</w:t>
      </w:r>
      <w:r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едагогическ</w:t>
      </w:r>
      <w:r w:rsidR="009A6E71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ия съвет</w:t>
      </w:r>
      <w:r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 xml:space="preserve"> </w:t>
      </w:r>
      <w:r w:rsidR="0034227B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–Протокол</w:t>
      </w:r>
      <w:r w:rsidR="001B2DD4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 xml:space="preserve"> </w:t>
      </w:r>
      <w:r w:rsidR="00C642D0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№</w:t>
      </w:r>
      <w:r w:rsidR="001B2DD4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 xml:space="preserve"> </w:t>
      </w:r>
      <w:r w:rsidR="006B62DA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10</w:t>
      </w:r>
      <w:r w:rsidR="00B86CC4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/</w:t>
      </w:r>
      <w:r w:rsidR="00273CA8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 xml:space="preserve"> </w:t>
      </w:r>
      <w:r w:rsidR="005F7000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0</w:t>
      </w:r>
      <w:r w:rsidR="006B62DA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7</w:t>
      </w:r>
      <w:r w:rsidR="00273CA8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.</w:t>
      </w:r>
      <w:r w:rsidR="00806524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09</w:t>
      </w:r>
      <w:r w:rsidR="00273CA8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.20</w:t>
      </w:r>
      <w:r w:rsidR="005F7000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2</w:t>
      </w:r>
      <w:r w:rsidR="005343E5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 xml:space="preserve">2 </w:t>
      </w:r>
      <w:r w:rsidR="00B86CC4" w:rsidRPr="005343E5">
        <w:rPr>
          <w:color w:val="000000" w:themeColor="text1"/>
          <w:sz w:val="24"/>
          <w:szCs w:val="24"/>
          <w:highlight w:val="white"/>
          <w:shd w:val="clear" w:color="auto" w:fill="FEFEFE"/>
        </w:rPr>
        <w:t>г.</w:t>
      </w:r>
    </w:p>
    <w:p w:rsidR="00F97E1B" w:rsidRPr="007C635E" w:rsidRDefault="00F97E1B" w:rsidP="00F97E1B">
      <w:pPr>
        <w:ind w:left="1" w:right="1"/>
        <w:rPr>
          <w:sz w:val="24"/>
          <w:szCs w:val="24"/>
          <w:highlight w:val="white"/>
          <w:shd w:val="clear" w:color="auto" w:fill="FEFEFE"/>
        </w:rPr>
      </w:pPr>
    </w:p>
    <w:p w:rsidR="009F4671" w:rsidRPr="007C635E" w:rsidRDefault="00F97E1B" w:rsidP="009F4671">
      <w:pPr>
        <w:ind w:left="1" w:right="1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Председател:</w:t>
      </w:r>
      <w:r w:rsidR="009652B7" w:rsidRPr="007C635E">
        <w:rPr>
          <w:sz w:val="24"/>
          <w:szCs w:val="24"/>
          <w:highlight w:val="white"/>
          <w:shd w:val="clear" w:color="auto" w:fill="FEFEFE"/>
        </w:rPr>
        <w:tab/>
      </w:r>
      <w:r w:rsidR="00AB48D5">
        <w:rPr>
          <w:sz w:val="24"/>
          <w:szCs w:val="24"/>
          <w:highlight w:val="white"/>
          <w:shd w:val="clear" w:color="auto" w:fill="FEFEFE"/>
        </w:rPr>
        <w:t>Илияна Кръстева</w:t>
      </w:r>
      <w:r w:rsidR="009F4671" w:rsidRPr="007C635E">
        <w:rPr>
          <w:sz w:val="24"/>
          <w:szCs w:val="24"/>
          <w:highlight w:val="white"/>
          <w:shd w:val="clear" w:color="auto" w:fill="FEFEFE"/>
        </w:rPr>
        <w:t xml:space="preserve"> </w:t>
      </w:r>
      <w:r w:rsidR="009F4671" w:rsidRPr="007C635E">
        <w:rPr>
          <w:sz w:val="24"/>
          <w:szCs w:val="24"/>
          <w:highlight w:val="white"/>
          <w:shd w:val="clear" w:color="auto" w:fill="FEFEFE"/>
        </w:rPr>
        <w:tab/>
      </w:r>
      <w:r w:rsidR="009652B7" w:rsidRPr="00E97706">
        <w:rPr>
          <w:sz w:val="24"/>
          <w:szCs w:val="24"/>
          <w:highlight w:val="white"/>
          <w:shd w:val="clear" w:color="auto" w:fill="FEFEFE"/>
        </w:rPr>
        <w:t xml:space="preserve"> </w:t>
      </w:r>
      <w:r w:rsidR="009F4671" w:rsidRPr="007C635E">
        <w:rPr>
          <w:sz w:val="24"/>
          <w:szCs w:val="24"/>
          <w:highlight w:val="white"/>
          <w:shd w:val="clear" w:color="auto" w:fill="FEFEFE"/>
        </w:rPr>
        <w:t xml:space="preserve"> </w:t>
      </w:r>
      <w:r w:rsidR="006B62DA">
        <w:rPr>
          <w:sz w:val="24"/>
          <w:szCs w:val="24"/>
          <w:highlight w:val="white"/>
          <w:shd w:val="clear" w:color="auto" w:fill="FEFEFE"/>
        </w:rPr>
        <w:t xml:space="preserve">           </w:t>
      </w:r>
      <w:r w:rsidR="00AB48D5">
        <w:rPr>
          <w:sz w:val="24"/>
          <w:szCs w:val="24"/>
          <w:highlight w:val="white"/>
          <w:shd w:val="clear" w:color="auto" w:fill="FEFEFE"/>
        </w:rPr>
        <w:t>зам. - директор</w:t>
      </w:r>
    </w:p>
    <w:p w:rsidR="009F4671" w:rsidRPr="007C635E" w:rsidRDefault="009F4671" w:rsidP="009F4671">
      <w:pPr>
        <w:rPr>
          <w:sz w:val="24"/>
          <w:szCs w:val="24"/>
        </w:rPr>
      </w:pPr>
      <w:r w:rsidRPr="007C635E">
        <w:rPr>
          <w:sz w:val="24"/>
          <w:szCs w:val="24"/>
          <w:highlight w:val="white"/>
          <w:shd w:val="clear" w:color="auto" w:fill="FEFEFE"/>
        </w:rPr>
        <w:t>Членов</w:t>
      </w:r>
      <w:r w:rsidR="009652B7" w:rsidRPr="007C635E">
        <w:rPr>
          <w:sz w:val="24"/>
          <w:szCs w:val="24"/>
          <w:highlight w:val="white"/>
          <w:shd w:val="clear" w:color="auto" w:fill="FEFEFE"/>
        </w:rPr>
        <w:t>е:</w:t>
      </w:r>
      <w:r w:rsidR="009652B7" w:rsidRPr="007C635E">
        <w:rPr>
          <w:sz w:val="24"/>
          <w:szCs w:val="24"/>
          <w:highlight w:val="white"/>
          <w:shd w:val="clear" w:color="auto" w:fill="FEFEFE"/>
        </w:rPr>
        <w:tab/>
      </w:r>
      <w:r w:rsidR="006B62DA">
        <w:rPr>
          <w:sz w:val="24"/>
          <w:szCs w:val="24"/>
        </w:rPr>
        <w:t>Гълъбина Борисова</w:t>
      </w:r>
      <w:r w:rsidRPr="007C635E">
        <w:rPr>
          <w:sz w:val="24"/>
          <w:szCs w:val="24"/>
        </w:rPr>
        <w:t xml:space="preserve">     </w:t>
      </w:r>
      <w:r w:rsidRPr="007C635E">
        <w:rPr>
          <w:sz w:val="24"/>
          <w:szCs w:val="24"/>
        </w:rPr>
        <w:tab/>
        <w:t xml:space="preserve"> </w:t>
      </w:r>
      <w:r w:rsidR="009652B7" w:rsidRPr="00E97706">
        <w:rPr>
          <w:sz w:val="24"/>
          <w:szCs w:val="24"/>
        </w:rPr>
        <w:t xml:space="preserve"> </w:t>
      </w:r>
      <w:r w:rsidRPr="007C635E">
        <w:rPr>
          <w:sz w:val="24"/>
          <w:szCs w:val="24"/>
        </w:rPr>
        <w:t>старши учител;</w:t>
      </w:r>
    </w:p>
    <w:p w:rsidR="009F4671" w:rsidRPr="007C635E" w:rsidRDefault="009652B7" w:rsidP="009F4671">
      <w:pPr>
        <w:rPr>
          <w:sz w:val="24"/>
          <w:szCs w:val="24"/>
        </w:rPr>
      </w:pPr>
      <w:r w:rsidRPr="007C635E">
        <w:rPr>
          <w:sz w:val="24"/>
          <w:szCs w:val="24"/>
        </w:rPr>
        <w:tab/>
      </w:r>
      <w:r w:rsidRPr="007C635E">
        <w:rPr>
          <w:sz w:val="24"/>
          <w:szCs w:val="24"/>
        </w:rPr>
        <w:tab/>
      </w:r>
      <w:r w:rsidR="006B62DA">
        <w:rPr>
          <w:sz w:val="24"/>
          <w:szCs w:val="24"/>
        </w:rPr>
        <w:t xml:space="preserve">Вероника Чуклева                  ресурсен </w:t>
      </w:r>
      <w:r w:rsidR="009F4671" w:rsidRPr="007C635E">
        <w:rPr>
          <w:sz w:val="24"/>
          <w:szCs w:val="24"/>
        </w:rPr>
        <w:t xml:space="preserve"> учител;</w:t>
      </w:r>
    </w:p>
    <w:p w:rsidR="00A62184" w:rsidRPr="007C635E" w:rsidRDefault="007F2872" w:rsidP="009652B7">
      <w:pPr>
        <w:ind w:left="720" w:firstLine="720"/>
        <w:jc w:val="both"/>
        <w:rPr>
          <w:bCs/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</w:rPr>
        <w:t>.</w:t>
      </w:r>
    </w:p>
    <w:p w:rsidR="007F2872" w:rsidRPr="007C635E" w:rsidRDefault="007F2872" w:rsidP="00F97E1B">
      <w:pPr>
        <w:ind w:firstLine="850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F97E1B" w:rsidRPr="007C635E" w:rsidRDefault="003A67AC" w:rsidP="00F97E1B">
      <w:pPr>
        <w:ind w:firstLine="850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  <w:lang w:val="en-US"/>
        </w:rPr>
        <w:t>III</w:t>
      </w:r>
      <w:r w:rsidRPr="00E97706">
        <w:rPr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97E1B" w:rsidRPr="007C635E">
        <w:rPr>
          <w:b/>
          <w:bCs/>
          <w:sz w:val="24"/>
          <w:szCs w:val="24"/>
          <w:highlight w:val="white"/>
          <w:shd w:val="clear" w:color="auto" w:fill="FEFEFE"/>
        </w:rPr>
        <w:t>ЦЕЛ НА УКБППМН</w:t>
      </w:r>
    </w:p>
    <w:p w:rsidR="003A67AC" w:rsidRPr="007C635E" w:rsidRDefault="003A67AC" w:rsidP="00F97E1B">
      <w:pPr>
        <w:ind w:firstLine="850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1. Свеждане до минимум на противообществените прояви (тютюнопушене, употреба на алкохол и наркотици, кражби и други) на учениците.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2. Да се възпитат у учениците коректни и толерантни междуличностни взаимоотношения.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3. Осигуряване на възможност за подготовка, реализация и успешно приобщаване към гражданското общество.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D1414B" w:rsidP="00F97E1B">
      <w:pPr>
        <w:ind w:firstLine="850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  <w:lang w:val="en-US"/>
        </w:rPr>
        <w:t>IV</w:t>
      </w:r>
      <w:r w:rsidRPr="00E97706">
        <w:rPr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97E1B" w:rsidRPr="007C635E">
        <w:rPr>
          <w:b/>
          <w:bCs/>
          <w:sz w:val="24"/>
          <w:szCs w:val="24"/>
          <w:highlight w:val="white"/>
          <w:shd w:val="clear" w:color="auto" w:fill="FEFEFE"/>
        </w:rPr>
        <w:t>ОСНОВНИ ЗАДАЧИ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1. Намаляване на условията, пораждащи извършването на негативни прояви в училището.</w:t>
      </w:r>
    </w:p>
    <w:p w:rsidR="00F97E1B" w:rsidRPr="007C635E" w:rsidRDefault="003A67AC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E97706">
        <w:rPr>
          <w:sz w:val="24"/>
          <w:szCs w:val="24"/>
          <w:highlight w:val="white"/>
          <w:shd w:val="clear" w:color="auto" w:fill="FEFEFE"/>
        </w:rPr>
        <w:t>2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>. Системен контрол на поведението на застрашените ученици от извършване на противообществени прояви.</w:t>
      </w:r>
    </w:p>
    <w:p w:rsidR="00F97E1B" w:rsidRPr="007C635E" w:rsidRDefault="003A67AC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E97706">
        <w:rPr>
          <w:sz w:val="24"/>
          <w:szCs w:val="24"/>
          <w:highlight w:val="white"/>
          <w:shd w:val="clear" w:color="auto" w:fill="FEFEFE"/>
        </w:rPr>
        <w:t>3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>. Координиране дейността на комисията с държавните и обществените органи и организации, имащи пряко отношение към борбата с противообществените прояви сред малолетните и непълнолетните.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E97706" w:rsidRDefault="003D10DB" w:rsidP="00F97E1B">
      <w:pPr>
        <w:ind w:firstLine="850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  <w:lang w:val="en-US"/>
        </w:rPr>
        <w:lastRenderedPageBreak/>
        <w:t>V</w:t>
      </w:r>
      <w:r w:rsidRPr="00E97706">
        <w:rPr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97E1B" w:rsidRPr="007C635E">
        <w:rPr>
          <w:b/>
          <w:bCs/>
          <w:sz w:val="24"/>
          <w:szCs w:val="24"/>
          <w:highlight w:val="white"/>
          <w:shd w:val="clear" w:color="auto" w:fill="FEFEFE"/>
        </w:rPr>
        <w:t>ДЕЙНОСТИ И МЕРОПРИЯТИЯ</w:t>
      </w:r>
    </w:p>
    <w:p w:rsidR="00925485" w:rsidRPr="00E97706" w:rsidRDefault="00925485" w:rsidP="00F97E1B">
      <w:pPr>
        <w:ind w:firstLine="850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1. </w:t>
      </w:r>
      <w:r w:rsidR="000B53DC" w:rsidRPr="007C635E">
        <w:rPr>
          <w:sz w:val="24"/>
          <w:szCs w:val="24"/>
          <w:highlight w:val="white"/>
          <w:shd w:val="clear" w:color="auto" w:fill="FEFEFE"/>
        </w:rPr>
        <w:t>З</w:t>
      </w:r>
      <w:r w:rsidRPr="007C635E">
        <w:rPr>
          <w:sz w:val="24"/>
          <w:szCs w:val="24"/>
          <w:highlight w:val="white"/>
          <w:shd w:val="clear" w:color="auto" w:fill="FEFEFE"/>
        </w:rPr>
        <w:t>авеждане на отчет на ученици, извършители на противообществени прояви и на ученици, живеещи в условия на повишени за нормалното им развитие рискови фактори.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 класни ръководители,</w:t>
      </w:r>
      <w:r w:rsidR="00CD1E25">
        <w:rPr>
          <w:color w:val="FF0000"/>
          <w:sz w:val="24"/>
          <w:szCs w:val="24"/>
          <w:highlight w:val="white"/>
          <w:shd w:val="clear" w:color="auto" w:fill="FEFEFE"/>
        </w:rPr>
        <w:t xml:space="preserve">         </w:t>
      </w:r>
      <w:r w:rsidR="00CD1E25" w:rsidRPr="007C635E">
        <w:rPr>
          <w:sz w:val="24"/>
          <w:szCs w:val="24"/>
          <w:highlight w:val="white"/>
          <w:shd w:val="clear" w:color="auto" w:fill="FEFEFE"/>
        </w:rPr>
        <w:t>срок: през</w:t>
      </w:r>
      <w:r w:rsidR="00FB68BD" w:rsidRPr="007C635E">
        <w:rPr>
          <w:sz w:val="24"/>
          <w:szCs w:val="24"/>
          <w:highlight w:val="white"/>
          <w:shd w:val="clear" w:color="auto" w:fill="FEFEFE"/>
        </w:rPr>
        <w:t xml:space="preserve"> учебната  година</w:t>
      </w:r>
    </w:p>
    <w:p w:rsidR="00F97E1B" w:rsidRPr="007C635E" w:rsidRDefault="00F97E1B" w:rsidP="003458D1">
      <w:pPr>
        <w:spacing w:after="240"/>
        <w:ind w:firstLine="72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2. Картотекиране на ученици с рисково поведение, извършили противообществени прояви. </w:t>
      </w:r>
    </w:p>
    <w:p w:rsidR="00FB68BD" w:rsidRPr="007C635E" w:rsidRDefault="00F97E1B" w:rsidP="00FB68BD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отг.: </w:t>
      </w:r>
      <w:r w:rsidR="00CD1E25" w:rsidRPr="00DD0CB4">
        <w:rPr>
          <w:sz w:val="24"/>
          <w:szCs w:val="24"/>
          <w:highlight w:val="white"/>
        </w:rPr>
        <w:t>социален работник</w:t>
      </w:r>
      <w:r w:rsidR="006B62DA"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="00CD1E25">
        <w:rPr>
          <w:sz w:val="24"/>
          <w:szCs w:val="24"/>
          <w:highlight w:val="white"/>
          <w:shd w:val="clear" w:color="auto" w:fill="FEFEFE"/>
        </w:rPr>
        <w:t xml:space="preserve">             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срок: </w:t>
      </w:r>
      <w:r w:rsidR="00FB68BD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3. Извършване проучване на конкретните причини за отклонения в поведението на рисковите ученици.</w:t>
      </w:r>
    </w:p>
    <w:p w:rsidR="00FB68BD" w:rsidRPr="007C635E" w:rsidRDefault="00F97E1B" w:rsidP="00FB68BD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отг.: </w:t>
      </w:r>
      <w:r w:rsidR="00CD1E25" w:rsidRPr="00DD0CB4">
        <w:rPr>
          <w:sz w:val="24"/>
          <w:szCs w:val="24"/>
          <w:highlight w:val="white"/>
        </w:rPr>
        <w:t>социален работник</w:t>
      </w:r>
      <w:r w:rsidR="006B62DA" w:rsidRPr="00DD0CB4">
        <w:rPr>
          <w:sz w:val="24"/>
          <w:szCs w:val="24"/>
          <w:highlight w:val="whit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  <w:t xml:space="preserve">срок: </w:t>
      </w:r>
      <w:r w:rsidR="00FB68BD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4E221D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4</w:t>
      </w:r>
      <w:r w:rsidR="004E221D" w:rsidRPr="007C635E">
        <w:rPr>
          <w:sz w:val="24"/>
          <w:szCs w:val="24"/>
          <w:highlight w:val="white"/>
          <w:shd w:val="clear" w:color="auto" w:fill="FEFEFE"/>
        </w:rPr>
        <w:t xml:space="preserve">. Провеждане на срещи с класните ръководители, в чийто паралелки има застрашени или проявили се ученици от извършване </w:t>
      </w:r>
      <w:r w:rsidR="0098038A" w:rsidRPr="007C635E">
        <w:rPr>
          <w:sz w:val="24"/>
          <w:szCs w:val="24"/>
          <w:highlight w:val="white"/>
          <w:shd w:val="clear" w:color="auto" w:fill="FEFEFE"/>
        </w:rPr>
        <w:t xml:space="preserve">на противообществени прояви </w:t>
      </w:r>
      <w:r w:rsidR="004E221D" w:rsidRPr="007C635E">
        <w:rPr>
          <w:sz w:val="24"/>
          <w:szCs w:val="24"/>
          <w:highlight w:val="white"/>
          <w:shd w:val="clear" w:color="auto" w:fill="FEFEFE"/>
        </w:rPr>
        <w:t>, с цел проследяване на тяхното развитие и стимулиране на активността в учебната дейност.</w:t>
      </w:r>
    </w:p>
    <w:p w:rsidR="004E221D" w:rsidRPr="007C635E" w:rsidRDefault="004E221D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 кл. ръководители, УКБППМН</w:t>
      </w:r>
      <w:r w:rsidR="006B62DA" w:rsidRPr="00E97706">
        <w:rPr>
          <w:color w:val="FF0000"/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="00CD1E25">
        <w:rPr>
          <w:sz w:val="24"/>
          <w:szCs w:val="24"/>
          <w:highlight w:val="white"/>
          <w:shd w:val="clear" w:color="auto" w:fill="FEFEFE"/>
        </w:rPr>
        <w:t xml:space="preserve"> </w:t>
      </w:r>
      <w:r w:rsidR="00CD1E25">
        <w:rPr>
          <w:sz w:val="24"/>
          <w:szCs w:val="24"/>
          <w:highlight w:val="white"/>
          <w:shd w:val="clear" w:color="auto" w:fill="FEFEFE"/>
        </w:rPr>
        <w:tab/>
      </w:r>
      <w:r w:rsidR="0098038A" w:rsidRPr="007C635E">
        <w:rPr>
          <w:sz w:val="24"/>
          <w:szCs w:val="24"/>
          <w:highlight w:val="white"/>
          <w:shd w:val="clear" w:color="auto" w:fill="FEFEFE"/>
        </w:rPr>
        <w:t>срок: м. октомври</w:t>
      </w:r>
      <w:r w:rsidR="00CD1E25">
        <w:rPr>
          <w:sz w:val="24"/>
          <w:szCs w:val="24"/>
          <w:highlight w:val="white"/>
          <w:shd w:val="clear" w:color="auto" w:fill="FEFEFE"/>
        </w:rPr>
        <w:t xml:space="preserve"> 2023 г.</w:t>
      </w:r>
    </w:p>
    <w:p w:rsidR="00925485" w:rsidRPr="007C635E" w:rsidRDefault="00925485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5. Определяне на отговорници по класове за подпомагане дейността на комисията.</w:t>
      </w:r>
    </w:p>
    <w:p w:rsidR="00925485" w:rsidRPr="007C635E" w:rsidRDefault="00925485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отг.:класни ръководители</w:t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  <w:t xml:space="preserve">срок: м. </w:t>
      </w:r>
      <w:r w:rsidR="004E221D" w:rsidRPr="007C635E">
        <w:rPr>
          <w:sz w:val="24"/>
          <w:szCs w:val="24"/>
          <w:highlight w:val="white"/>
          <w:shd w:val="clear" w:color="auto" w:fill="FEFEFE"/>
        </w:rPr>
        <w:t>октомври</w:t>
      </w:r>
      <w:r w:rsidR="00CD1E25">
        <w:rPr>
          <w:sz w:val="24"/>
          <w:szCs w:val="24"/>
          <w:highlight w:val="white"/>
          <w:shd w:val="clear" w:color="auto" w:fill="FEFEFE"/>
        </w:rPr>
        <w:t xml:space="preserve"> 2023 г.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6. Уведомяване от страна на класните ръководители за ученици, извършили противообществени прояви.</w:t>
      </w:r>
    </w:p>
    <w:p w:rsidR="00FB68BD" w:rsidRPr="007C635E" w:rsidRDefault="00F97E1B" w:rsidP="00FB68BD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 класни ръководители</w:t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  <w:t>срок</w:t>
      </w:r>
      <w:r w:rsidR="00FB68BD" w:rsidRPr="007C635E">
        <w:rPr>
          <w:sz w:val="24"/>
          <w:szCs w:val="24"/>
          <w:highlight w:val="white"/>
          <w:shd w:val="clear" w:color="auto" w:fill="FEFEFE"/>
        </w:rPr>
        <w:t xml:space="preserve"> през учебната  година</w:t>
      </w:r>
    </w:p>
    <w:p w:rsidR="003458D1" w:rsidRPr="007C635E" w:rsidRDefault="003458D1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7. Включване на проблемните ученици в определени извънкласни дейности с превантивен  характер.</w:t>
      </w:r>
    </w:p>
    <w:p w:rsidR="003458D1" w:rsidRPr="007C635E" w:rsidRDefault="003458D1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 кл. ръководители</w:t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  <w:t>срок: м. октомври</w:t>
      </w:r>
    </w:p>
    <w:p w:rsidR="00F97E1B" w:rsidRPr="007C635E" w:rsidRDefault="003458D1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8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>. Включване в плановете на класните ръководители на теми за правни и здравни знания на учениците.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 кл. ръководители, мед. сестра</w:t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  <w:t>срок: м. декември / м. март</w:t>
      </w:r>
    </w:p>
    <w:p w:rsidR="00F97E1B" w:rsidRPr="007C635E" w:rsidRDefault="003458D1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9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>. Индивидуална работа с проблемни деца.</w:t>
      </w:r>
    </w:p>
    <w:p w:rsidR="00F97E1B" w:rsidRPr="007C635E" w:rsidRDefault="00F97E1B" w:rsidP="00E97706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отг.: </w:t>
      </w:r>
      <w:r w:rsidR="00CD1E25" w:rsidRPr="00DD0CB4">
        <w:rPr>
          <w:sz w:val="24"/>
          <w:szCs w:val="24"/>
          <w:highlight w:val="white"/>
        </w:rPr>
        <w:t>социален работник</w:t>
      </w:r>
      <w:r w:rsidR="006B62DA" w:rsidRPr="00DD0CB4">
        <w:rPr>
          <w:sz w:val="24"/>
          <w:szCs w:val="24"/>
          <w:highlight w:val="whit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="00E97706">
        <w:rPr>
          <w:sz w:val="24"/>
          <w:szCs w:val="24"/>
          <w:highlight w:val="white"/>
          <w:shd w:val="clear" w:color="auto" w:fill="FEFEFE"/>
        </w:rPr>
        <w:t>с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рок: </w:t>
      </w:r>
      <w:r w:rsidR="00FB68BD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F97E1B" w:rsidRPr="007C635E" w:rsidRDefault="003458D1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10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>. Съдействие за подпомага</w:t>
      </w:r>
      <w:r w:rsidR="00EC7128" w:rsidRPr="007C635E">
        <w:rPr>
          <w:sz w:val="24"/>
          <w:szCs w:val="24"/>
          <w:highlight w:val="white"/>
          <w:shd w:val="clear" w:color="auto" w:fill="FEFEFE"/>
        </w:rPr>
        <w:t>н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>е на деца от социално слаби семейства, когато това се явява предпоставка за извършване на противообществени прояви и престъпления.</w:t>
      </w:r>
    </w:p>
    <w:p w:rsidR="00FB68BD" w:rsidRPr="007C635E" w:rsidRDefault="00F97E1B" w:rsidP="00FB68BD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</w:t>
      </w:r>
      <w:r w:rsidR="00094BC7" w:rsidRPr="007C635E">
        <w:rPr>
          <w:sz w:val="24"/>
          <w:szCs w:val="24"/>
          <w:highlight w:val="white"/>
          <w:shd w:val="clear" w:color="auto" w:fill="FEFEFE"/>
        </w:rPr>
        <w:t xml:space="preserve"> кл</w:t>
      </w:r>
      <w:r w:rsidR="0006075F">
        <w:rPr>
          <w:sz w:val="24"/>
          <w:szCs w:val="24"/>
          <w:highlight w:val="white"/>
          <w:shd w:val="clear" w:color="auto" w:fill="FEFEFE"/>
        </w:rPr>
        <w:t>.</w:t>
      </w:r>
      <w:r w:rsidR="00094BC7" w:rsidRPr="007C635E">
        <w:rPr>
          <w:sz w:val="24"/>
          <w:szCs w:val="24"/>
          <w:highlight w:val="white"/>
          <w:shd w:val="clear" w:color="auto" w:fill="FEFEFE"/>
        </w:rPr>
        <w:t xml:space="preserve"> ръководители,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 </w:t>
      </w:r>
      <w:r w:rsidR="00DD0CB4" w:rsidRPr="00DD0CB4">
        <w:rPr>
          <w:sz w:val="24"/>
          <w:szCs w:val="24"/>
          <w:highlight w:val="white"/>
        </w:rPr>
        <w:t>социален работник</w:t>
      </w:r>
      <w:r w:rsidR="00DD0CB4" w:rsidRPr="00DD0CB4">
        <w:rPr>
          <w:sz w:val="24"/>
          <w:szCs w:val="24"/>
          <w:highlight w:val="white"/>
        </w:rPr>
        <w:tab/>
      </w:r>
      <w:r w:rsidR="006B62DA"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 xml:space="preserve">срок: </w:t>
      </w:r>
      <w:r w:rsidR="00FB68BD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lastRenderedPageBreak/>
        <w:t>1</w:t>
      </w:r>
      <w:r w:rsidR="003458D1" w:rsidRPr="007C635E">
        <w:rPr>
          <w:sz w:val="24"/>
          <w:szCs w:val="24"/>
          <w:highlight w:val="white"/>
          <w:shd w:val="clear" w:color="auto" w:fill="FEFEFE"/>
        </w:rPr>
        <w:t>1</w:t>
      </w:r>
      <w:r w:rsidRPr="007C635E">
        <w:rPr>
          <w:sz w:val="24"/>
          <w:szCs w:val="24"/>
          <w:highlight w:val="white"/>
          <w:shd w:val="clear" w:color="auto" w:fill="FEFEFE"/>
        </w:rPr>
        <w:t>. Работа с деца, жертва на престъпно посегателство.</w:t>
      </w:r>
    </w:p>
    <w:p w:rsidR="00F97E1B" w:rsidRPr="007C635E" w:rsidRDefault="00F97E1B" w:rsidP="0006075F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</w:t>
      </w:r>
      <w:r w:rsidRPr="00DD0CB4">
        <w:rPr>
          <w:highlight w:val="white"/>
        </w:rPr>
        <w:t xml:space="preserve">.: </w:t>
      </w:r>
      <w:r w:rsidR="00DD0CB4" w:rsidRPr="00DD0CB4">
        <w:rPr>
          <w:sz w:val="24"/>
          <w:szCs w:val="24"/>
          <w:highlight w:val="white"/>
        </w:rPr>
        <w:t>социален работник</w:t>
      </w:r>
      <w:r w:rsidR="00DD0CB4" w:rsidRPr="00DD0CB4">
        <w:rPr>
          <w:sz w:val="24"/>
          <w:szCs w:val="24"/>
          <w:highlight w:val="whit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="006B62DA">
        <w:rPr>
          <w:sz w:val="24"/>
          <w:szCs w:val="24"/>
          <w:highlight w:val="white"/>
          <w:shd w:val="clear" w:color="auto" w:fill="FEFEFE"/>
        </w:rPr>
        <w:t xml:space="preserve">   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срок: </w:t>
      </w:r>
      <w:r w:rsidR="00FB68BD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</w:t>
      </w:r>
      <w:r w:rsidR="003458D1" w:rsidRPr="007C635E">
        <w:rPr>
          <w:sz w:val="24"/>
          <w:szCs w:val="24"/>
          <w:highlight w:val="white"/>
          <w:shd w:val="clear" w:color="auto" w:fill="FEFEFE"/>
        </w:rPr>
        <w:t>2</w:t>
      </w:r>
      <w:r w:rsidRPr="007C635E">
        <w:rPr>
          <w:sz w:val="24"/>
          <w:szCs w:val="24"/>
          <w:highlight w:val="white"/>
          <w:shd w:val="clear" w:color="auto" w:fill="FEFEFE"/>
        </w:rPr>
        <w:t>. Провеждане на индивидуално-възпитателна и консултативна работа с тези деца.</w:t>
      </w:r>
    </w:p>
    <w:p w:rsidR="00FB68BD" w:rsidRPr="007C635E" w:rsidRDefault="00F97E1B" w:rsidP="00FB68BD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отг.: </w:t>
      </w:r>
      <w:r w:rsidR="00D56903" w:rsidRPr="007C635E">
        <w:rPr>
          <w:sz w:val="24"/>
          <w:szCs w:val="24"/>
          <w:highlight w:val="white"/>
          <w:shd w:val="clear" w:color="auto" w:fill="FEFEFE"/>
        </w:rPr>
        <w:t>кл</w:t>
      </w:r>
      <w:r w:rsidR="0006075F">
        <w:rPr>
          <w:sz w:val="24"/>
          <w:szCs w:val="24"/>
          <w:highlight w:val="white"/>
          <w:shd w:val="clear" w:color="auto" w:fill="FEFEFE"/>
        </w:rPr>
        <w:t>.</w:t>
      </w:r>
      <w:r w:rsidR="00D56903" w:rsidRPr="007C635E">
        <w:rPr>
          <w:sz w:val="24"/>
          <w:szCs w:val="24"/>
          <w:highlight w:val="white"/>
          <w:shd w:val="clear" w:color="auto" w:fill="FEFEFE"/>
        </w:rPr>
        <w:t xml:space="preserve"> ръководители,</w:t>
      </w:r>
      <w:r w:rsidR="00FB68BD" w:rsidRPr="007C635E">
        <w:rPr>
          <w:sz w:val="24"/>
          <w:szCs w:val="24"/>
          <w:highlight w:val="white"/>
          <w:shd w:val="clear" w:color="auto" w:fill="FEFEFE"/>
        </w:rPr>
        <w:t xml:space="preserve"> </w:t>
      </w:r>
      <w:r w:rsidR="00DD0CB4" w:rsidRPr="00DD0CB4">
        <w:rPr>
          <w:sz w:val="24"/>
          <w:szCs w:val="24"/>
          <w:highlight w:val="white"/>
        </w:rPr>
        <w:t>социален работник</w:t>
      </w:r>
      <w:r w:rsidR="00DD0CB4" w:rsidRPr="00DD0CB4">
        <w:rPr>
          <w:sz w:val="24"/>
          <w:szCs w:val="24"/>
          <w:highlight w:val="whit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 xml:space="preserve">срок: </w:t>
      </w:r>
      <w:r w:rsidR="00FB68BD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</w:t>
      </w:r>
      <w:r w:rsidR="003458D1" w:rsidRPr="007C635E">
        <w:rPr>
          <w:sz w:val="24"/>
          <w:szCs w:val="24"/>
          <w:highlight w:val="white"/>
          <w:shd w:val="clear" w:color="auto" w:fill="FEFEFE"/>
        </w:rPr>
        <w:t>3</w:t>
      </w:r>
      <w:r w:rsidRPr="007C635E">
        <w:rPr>
          <w:sz w:val="24"/>
          <w:szCs w:val="24"/>
          <w:highlight w:val="white"/>
          <w:shd w:val="clear" w:color="auto" w:fill="FEFEFE"/>
        </w:rPr>
        <w:t>. Провеждане на системна разяснителна работа в час на класа по проблемите на противообществените прояви сред малолетните и непълнолетните чрез подходящи и ефективни методи и форми.</w:t>
      </w:r>
    </w:p>
    <w:p w:rsidR="00F97E1B" w:rsidRPr="007C635E" w:rsidRDefault="00F97E1B" w:rsidP="00C570D5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 кл. ръководители</w:t>
      </w:r>
      <w:r w:rsidR="003458D1" w:rsidRPr="007C635E">
        <w:rPr>
          <w:sz w:val="24"/>
          <w:szCs w:val="24"/>
          <w:highlight w:val="white"/>
          <w:shd w:val="clear" w:color="auto" w:fill="FEFEFE"/>
        </w:rPr>
        <w:t>,</w:t>
      </w:r>
      <w:r w:rsidR="000C579E" w:rsidRPr="00E97706">
        <w:rPr>
          <w:sz w:val="24"/>
          <w:szCs w:val="24"/>
          <w:highlight w:val="white"/>
          <w:shd w:val="clear" w:color="auto" w:fill="FEFEFE"/>
        </w:rPr>
        <w:t xml:space="preserve"> </w:t>
      </w:r>
      <w:r w:rsidR="00DD0CB4" w:rsidRPr="00DD0CB4">
        <w:rPr>
          <w:sz w:val="24"/>
          <w:szCs w:val="24"/>
          <w:highlight w:val="white"/>
        </w:rPr>
        <w:t>социален работник</w:t>
      </w:r>
      <w:r w:rsidR="00DD0CB4" w:rsidRPr="00DD0CB4">
        <w:rPr>
          <w:sz w:val="24"/>
          <w:szCs w:val="24"/>
          <w:highlight w:val="white"/>
        </w:rPr>
        <w:tab/>
      </w:r>
      <w:r w:rsidR="0006075F">
        <w:rPr>
          <w:color w:val="FF0000"/>
          <w:sz w:val="24"/>
          <w:szCs w:val="24"/>
          <w:highlight w:val="white"/>
          <w:shd w:val="clear" w:color="auto" w:fill="FEFEFE"/>
        </w:rPr>
        <w:t xml:space="preserve">         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срок: </w:t>
      </w:r>
      <w:r w:rsidR="00C570D5" w:rsidRPr="007C635E">
        <w:rPr>
          <w:sz w:val="24"/>
          <w:szCs w:val="24"/>
          <w:highlight w:val="white"/>
          <w:shd w:val="clear" w:color="auto" w:fill="FEFEFE"/>
        </w:rPr>
        <w:t xml:space="preserve">през учебната </w:t>
      </w:r>
      <w:r w:rsidR="00E0141E" w:rsidRPr="007C635E">
        <w:rPr>
          <w:sz w:val="24"/>
          <w:szCs w:val="24"/>
          <w:highlight w:val="white"/>
          <w:shd w:val="clear" w:color="auto" w:fill="FEFEFE"/>
        </w:rPr>
        <w:t>година</w:t>
      </w:r>
      <w:r w:rsidR="00C570D5" w:rsidRPr="00E97706">
        <w:rPr>
          <w:sz w:val="24"/>
          <w:szCs w:val="24"/>
          <w:highlight w:val="white"/>
          <w:shd w:val="clear" w:color="auto" w:fill="FEFEFE"/>
        </w:rPr>
        <w:t xml:space="preserve"> </w:t>
      </w:r>
      <w:r w:rsidR="00510FA7" w:rsidRPr="007C635E">
        <w:rPr>
          <w:sz w:val="24"/>
          <w:szCs w:val="24"/>
          <w:highlight w:val="white"/>
          <w:shd w:val="clear" w:color="auto" w:fill="FEFEFE"/>
        </w:rPr>
        <w:t>в ЧК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</w:t>
      </w:r>
      <w:r w:rsidR="003458D1" w:rsidRPr="007C635E">
        <w:rPr>
          <w:sz w:val="24"/>
          <w:szCs w:val="24"/>
          <w:highlight w:val="white"/>
          <w:shd w:val="clear" w:color="auto" w:fill="FEFEFE"/>
        </w:rPr>
        <w:t>4</w:t>
      </w:r>
      <w:r w:rsidRPr="007C635E">
        <w:rPr>
          <w:sz w:val="24"/>
          <w:szCs w:val="24"/>
          <w:highlight w:val="white"/>
          <w:shd w:val="clear" w:color="auto" w:fill="FEFEFE"/>
        </w:rPr>
        <w:t>. Обсъждане проблемите на алкохола и битовия алкохолизъм и пораженията от него.</w:t>
      </w:r>
    </w:p>
    <w:p w:rsidR="00510FA7" w:rsidRPr="007C635E" w:rsidRDefault="00F97E1B" w:rsidP="00C570D5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 кл. ръководители</w:t>
      </w:r>
      <w:r w:rsidR="00510FA7" w:rsidRPr="007C635E">
        <w:rPr>
          <w:sz w:val="24"/>
          <w:szCs w:val="24"/>
          <w:highlight w:val="white"/>
          <w:shd w:val="clear" w:color="auto" w:fill="FEFEFE"/>
        </w:rPr>
        <w:t>,</w:t>
      </w:r>
      <w:r w:rsidR="007475A3" w:rsidRPr="007C635E">
        <w:rPr>
          <w:sz w:val="24"/>
          <w:szCs w:val="24"/>
          <w:highlight w:val="white"/>
          <w:shd w:val="clear" w:color="auto" w:fill="FEFEFE"/>
        </w:rPr>
        <w:t xml:space="preserve"> </w:t>
      </w:r>
      <w:r w:rsidR="00510FA7" w:rsidRPr="007C635E">
        <w:rPr>
          <w:sz w:val="24"/>
          <w:szCs w:val="24"/>
          <w:highlight w:val="white"/>
          <w:shd w:val="clear" w:color="auto" w:fill="FEFEFE"/>
        </w:rPr>
        <w:t>мед.</w:t>
      </w:r>
      <w:r w:rsidR="00E0141E" w:rsidRPr="007C635E">
        <w:rPr>
          <w:sz w:val="24"/>
          <w:szCs w:val="24"/>
          <w:highlight w:val="white"/>
          <w:shd w:val="clear" w:color="auto" w:fill="FEFEFE"/>
        </w:rPr>
        <w:t>лице</w:t>
      </w:r>
      <w:r w:rsidR="00C570D5" w:rsidRPr="007C635E">
        <w:rPr>
          <w:sz w:val="24"/>
          <w:szCs w:val="24"/>
          <w:highlight w:val="white"/>
          <w:shd w:val="clear" w:color="auto" w:fill="FEFEFE"/>
        </w:rPr>
        <w:tab/>
      </w:r>
      <w:r w:rsidR="00C570D5" w:rsidRPr="007C635E">
        <w:rPr>
          <w:sz w:val="24"/>
          <w:szCs w:val="24"/>
          <w:highlight w:val="white"/>
          <w:shd w:val="clear" w:color="auto" w:fill="FEFEFE"/>
        </w:rPr>
        <w:tab/>
      </w:r>
      <w:r w:rsidR="0006075F">
        <w:rPr>
          <w:sz w:val="24"/>
          <w:szCs w:val="24"/>
          <w:highlight w:val="white"/>
          <w:shd w:val="clear" w:color="auto" w:fill="FEFEFE"/>
        </w:rPr>
        <w:t xml:space="preserve">                    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срок: </w:t>
      </w:r>
      <w:r w:rsidR="00E0141E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  <w:r w:rsidR="00C570D5" w:rsidRPr="00E97706">
        <w:rPr>
          <w:sz w:val="24"/>
          <w:szCs w:val="24"/>
          <w:highlight w:val="white"/>
          <w:shd w:val="clear" w:color="auto" w:fill="FEFEFE"/>
        </w:rPr>
        <w:t xml:space="preserve"> </w:t>
      </w:r>
      <w:r w:rsidR="00510FA7" w:rsidRPr="007C635E">
        <w:rPr>
          <w:sz w:val="24"/>
          <w:szCs w:val="24"/>
          <w:highlight w:val="white"/>
          <w:shd w:val="clear" w:color="auto" w:fill="FEFEFE"/>
        </w:rPr>
        <w:t>в ЧК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</w:t>
      </w:r>
      <w:r w:rsidR="003458D1" w:rsidRPr="007C635E">
        <w:rPr>
          <w:sz w:val="24"/>
          <w:szCs w:val="24"/>
          <w:highlight w:val="white"/>
          <w:shd w:val="clear" w:color="auto" w:fill="FEFEFE"/>
        </w:rPr>
        <w:t>5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. Провеждане на дискусии с учениците по теми, свързани с проблемите на наркоманиите, </w:t>
      </w:r>
      <w:r w:rsidR="007346B2" w:rsidRPr="007C635E">
        <w:rPr>
          <w:sz w:val="24"/>
          <w:szCs w:val="24"/>
          <w:highlight w:val="white"/>
          <w:shd w:val="clear" w:color="auto" w:fill="FEFEFE"/>
        </w:rPr>
        <w:t>трафик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 и насилие.</w:t>
      </w:r>
    </w:p>
    <w:p w:rsidR="00F97E1B" w:rsidRPr="007C635E" w:rsidRDefault="00F97E1B" w:rsidP="0006075F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отг.: кл. ръководители </w:t>
      </w:r>
      <w:r w:rsidRPr="007C635E">
        <w:rPr>
          <w:sz w:val="24"/>
          <w:szCs w:val="24"/>
          <w:highlight w:val="white"/>
          <w:shd w:val="clear" w:color="auto" w:fill="FEFEFE"/>
          <w:lang w:val="en-US"/>
        </w:rPr>
        <w:t>I</w:t>
      </w:r>
      <w:r w:rsidR="00E97706">
        <w:rPr>
          <w:sz w:val="24"/>
          <w:szCs w:val="24"/>
          <w:highlight w:val="white"/>
          <w:shd w:val="clear" w:color="auto" w:fill="FEFEFE"/>
        </w:rPr>
        <w:t xml:space="preserve">Х </w:t>
      </w:r>
      <w:r w:rsidRPr="007C635E">
        <w:rPr>
          <w:sz w:val="24"/>
          <w:szCs w:val="24"/>
          <w:highlight w:val="white"/>
          <w:shd w:val="clear" w:color="auto" w:fill="FEFEFE"/>
          <w:lang w:val="ru-RU"/>
        </w:rPr>
        <w:t xml:space="preserve">– </w:t>
      </w:r>
      <w:r w:rsidRPr="007C635E">
        <w:rPr>
          <w:sz w:val="24"/>
          <w:szCs w:val="24"/>
          <w:highlight w:val="white"/>
          <w:shd w:val="clear" w:color="auto" w:fill="FEFEFE"/>
          <w:lang w:val="en-US"/>
        </w:rPr>
        <w:t>X</w:t>
      </w:r>
      <w:r w:rsidRPr="007C635E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Pr="007C635E">
        <w:rPr>
          <w:sz w:val="24"/>
          <w:szCs w:val="24"/>
          <w:highlight w:val="white"/>
          <w:shd w:val="clear" w:color="auto" w:fill="FEFEFE"/>
        </w:rPr>
        <w:t>клас</w:t>
      </w:r>
      <w:r w:rsidR="007475A3" w:rsidRPr="007C635E">
        <w:rPr>
          <w:sz w:val="24"/>
          <w:szCs w:val="24"/>
          <w:highlight w:val="white"/>
          <w:shd w:val="clear" w:color="auto" w:fill="FEFEFE"/>
        </w:rPr>
        <w:t>,</w:t>
      </w:r>
      <w:r w:rsidR="00FD7BCB" w:rsidRPr="007C635E">
        <w:rPr>
          <w:sz w:val="24"/>
          <w:szCs w:val="24"/>
          <w:highlight w:val="white"/>
          <w:shd w:val="clear" w:color="auto" w:fill="FEFEFE"/>
        </w:rPr>
        <w:t xml:space="preserve"> </w:t>
      </w:r>
      <w:r w:rsidR="0006075F" w:rsidRPr="0006075F">
        <w:rPr>
          <w:sz w:val="24"/>
          <w:szCs w:val="24"/>
          <w:highlight w:val="white"/>
          <w:shd w:val="clear" w:color="auto" w:fill="FEFEFE"/>
        </w:rPr>
        <w:t>мед. лице</w:t>
      </w:r>
      <w:r w:rsidR="00CE3B30" w:rsidRPr="0006075F">
        <w:rPr>
          <w:sz w:val="24"/>
          <w:szCs w:val="24"/>
          <w:highlight w:val="white"/>
          <w:shd w:val="clear" w:color="auto" w:fill="FEFEFE"/>
        </w:rPr>
        <w:tab/>
      </w:r>
      <w:r w:rsidR="0006075F">
        <w:rPr>
          <w:sz w:val="24"/>
          <w:szCs w:val="24"/>
          <w:highlight w:val="white"/>
          <w:shd w:val="clear" w:color="auto" w:fill="FEFEFE"/>
        </w:rPr>
        <w:t xml:space="preserve">     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срок: </w:t>
      </w:r>
      <w:r w:rsidR="00FD7BCB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  <w:r w:rsidR="0006075F">
        <w:rPr>
          <w:sz w:val="24"/>
          <w:szCs w:val="24"/>
          <w:highlight w:val="white"/>
          <w:shd w:val="clear" w:color="auto" w:fill="FEFEFE"/>
        </w:rPr>
        <w:t xml:space="preserve"> </w:t>
      </w:r>
      <w:r w:rsidR="007475A3" w:rsidRPr="007C635E">
        <w:rPr>
          <w:sz w:val="24"/>
          <w:szCs w:val="24"/>
          <w:highlight w:val="white"/>
          <w:shd w:val="clear" w:color="auto" w:fill="FEFEFE"/>
        </w:rPr>
        <w:t>в ЧК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</w:t>
      </w:r>
      <w:r w:rsidR="000B53DC" w:rsidRPr="007C635E">
        <w:rPr>
          <w:sz w:val="24"/>
          <w:szCs w:val="24"/>
          <w:highlight w:val="white"/>
          <w:shd w:val="clear" w:color="auto" w:fill="FEFEFE"/>
        </w:rPr>
        <w:t>6</w:t>
      </w:r>
      <w:r w:rsidRPr="007C635E">
        <w:rPr>
          <w:sz w:val="24"/>
          <w:szCs w:val="24"/>
          <w:highlight w:val="white"/>
          <w:shd w:val="clear" w:color="auto" w:fill="FEFEFE"/>
        </w:rPr>
        <w:t>. Запознаване на учениците с Наредбата на община П</w:t>
      </w:r>
      <w:r w:rsidR="0006075F">
        <w:rPr>
          <w:sz w:val="24"/>
          <w:szCs w:val="24"/>
          <w:highlight w:val="white"/>
          <w:shd w:val="clear" w:color="auto" w:fill="FEFEFE"/>
        </w:rPr>
        <w:t>левен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 за поддържане и опазване на обществения ред, чистотата и общественото имущество на територията на общината.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 кл. ръководители</w:t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="0006075F">
        <w:rPr>
          <w:sz w:val="24"/>
          <w:szCs w:val="24"/>
          <w:highlight w:val="white"/>
          <w:shd w:val="clear" w:color="auto" w:fill="FEFEFE"/>
        </w:rPr>
        <w:t xml:space="preserve">     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 срок: м. декември</w:t>
      </w:r>
      <w:r w:rsidR="0006075F">
        <w:rPr>
          <w:sz w:val="24"/>
          <w:szCs w:val="24"/>
          <w:highlight w:val="white"/>
          <w:shd w:val="clear" w:color="auto" w:fill="FEFEFE"/>
        </w:rPr>
        <w:t xml:space="preserve"> 2022 г.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</w:t>
      </w:r>
      <w:r w:rsidR="003458D1" w:rsidRPr="007C635E">
        <w:rPr>
          <w:sz w:val="24"/>
          <w:szCs w:val="24"/>
          <w:highlight w:val="white"/>
          <w:shd w:val="clear" w:color="auto" w:fill="FEFEFE"/>
        </w:rPr>
        <w:t>8</w:t>
      </w:r>
      <w:r w:rsidRPr="007C635E">
        <w:rPr>
          <w:sz w:val="24"/>
          <w:szCs w:val="24"/>
          <w:highlight w:val="white"/>
          <w:shd w:val="clear" w:color="auto" w:fill="FEFEFE"/>
        </w:rPr>
        <w:t>. Запознаване на учениците със Закона за закрила на детето.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 кл. ръководители</w:t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  <w:t xml:space="preserve"> </w:t>
      </w:r>
      <w:r w:rsidR="0006075F">
        <w:rPr>
          <w:sz w:val="24"/>
          <w:szCs w:val="24"/>
          <w:highlight w:val="white"/>
          <w:shd w:val="clear" w:color="auto" w:fill="FEFEFE"/>
        </w:rPr>
        <w:t xml:space="preserve">      </w:t>
      </w:r>
      <w:r w:rsidRPr="007C635E">
        <w:rPr>
          <w:sz w:val="24"/>
          <w:szCs w:val="24"/>
          <w:highlight w:val="white"/>
          <w:shd w:val="clear" w:color="auto" w:fill="FEFEFE"/>
        </w:rPr>
        <w:t>срок: м. януари</w:t>
      </w:r>
      <w:r w:rsidR="0006075F">
        <w:rPr>
          <w:sz w:val="24"/>
          <w:szCs w:val="24"/>
          <w:highlight w:val="white"/>
          <w:shd w:val="clear" w:color="auto" w:fill="FEFEFE"/>
        </w:rPr>
        <w:t xml:space="preserve"> 2022 г.</w:t>
      </w:r>
    </w:p>
    <w:p w:rsidR="00F97E1B" w:rsidRPr="007C635E" w:rsidRDefault="000B53DC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19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>. Популяризиране и награждаване на положителните прояви на учениците и постигнатите успехи.</w:t>
      </w:r>
    </w:p>
    <w:p w:rsidR="00FD7BCB" w:rsidRDefault="00F97E1B" w:rsidP="00FD7BCB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отг.: </w:t>
      </w:r>
      <w:r w:rsidR="007475A3" w:rsidRPr="007C635E">
        <w:rPr>
          <w:sz w:val="24"/>
          <w:szCs w:val="24"/>
          <w:highlight w:val="white"/>
          <w:shd w:val="clear" w:color="auto" w:fill="FEFEFE"/>
        </w:rPr>
        <w:t>класни ръководители</w:t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  <w:t xml:space="preserve">срок: </w:t>
      </w:r>
      <w:r w:rsidR="00FD7BCB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CE3B30" w:rsidRPr="007C635E" w:rsidRDefault="00CE3B30" w:rsidP="00FD7BCB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2</w:t>
      </w:r>
      <w:r w:rsidR="000B53DC" w:rsidRPr="007C635E">
        <w:rPr>
          <w:sz w:val="24"/>
          <w:szCs w:val="24"/>
          <w:highlight w:val="white"/>
          <w:shd w:val="clear" w:color="auto" w:fill="FEFEFE"/>
        </w:rPr>
        <w:t xml:space="preserve">0. </w:t>
      </w:r>
      <w:r w:rsidRPr="007C635E">
        <w:rPr>
          <w:sz w:val="24"/>
          <w:szCs w:val="24"/>
          <w:highlight w:val="white"/>
          <w:shd w:val="clear" w:color="auto" w:fill="FEFEFE"/>
        </w:rPr>
        <w:t>Запознаване на родителите с различните дейности, свързани с предпазване на децата от противообществените прояви.</w:t>
      </w:r>
    </w:p>
    <w:p w:rsidR="00FD7BCB" w:rsidRPr="007C635E" w:rsidRDefault="00F97E1B" w:rsidP="00FD7BCB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отг.: кл. ръководители </w:t>
      </w:r>
      <w:r w:rsidR="0006075F">
        <w:rPr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 w:rsidR="0006075F">
        <w:rPr>
          <w:color w:val="FF0000"/>
          <w:sz w:val="24"/>
          <w:szCs w:val="24"/>
          <w:highlight w:val="white"/>
          <w:shd w:val="clear" w:color="auto" w:fill="FEFEFE"/>
        </w:rPr>
        <w:tab/>
      </w:r>
      <w:r w:rsidR="0006075F">
        <w:rPr>
          <w:color w:val="FF0000"/>
          <w:sz w:val="24"/>
          <w:szCs w:val="24"/>
          <w:highlight w:val="white"/>
          <w:shd w:val="clear" w:color="auto" w:fill="FEFEFE"/>
        </w:rPr>
        <w:tab/>
      </w:r>
      <w:r w:rsidR="0006075F">
        <w:rPr>
          <w:color w:val="FF0000"/>
          <w:sz w:val="24"/>
          <w:szCs w:val="24"/>
          <w:highlight w:val="white"/>
          <w:shd w:val="clear" w:color="auto" w:fill="FEFEFE"/>
        </w:rPr>
        <w:tab/>
      </w:r>
      <w:r w:rsidR="009747CB" w:rsidRPr="007C635E">
        <w:rPr>
          <w:sz w:val="24"/>
          <w:szCs w:val="24"/>
          <w:highlight w:val="white"/>
          <w:shd w:val="clear" w:color="auto" w:fill="FEFEFE"/>
        </w:rPr>
        <w:tab/>
      </w:r>
      <w:r w:rsidR="009747CB"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 xml:space="preserve">срок: </w:t>
      </w:r>
      <w:r w:rsidR="00FD7BCB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/родителски срещи/</w:t>
      </w:r>
    </w:p>
    <w:p w:rsidR="00F97E1B" w:rsidRPr="007C635E" w:rsidRDefault="00F97E1B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2</w:t>
      </w:r>
      <w:r w:rsidR="000B53DC" w:rsidRPr="007C635E">
        <w:rPr>
          <w:sz w:val="24"/>
          <w:szCs w:val="24"/>
          <w:highlight w:val="white"/>
          <w:shd w:val="clear" w:color="auto" w:fill="FEFEFE"/>
        </w:rPr>
        <w:t>1.</w:t>
      </w:r>
      <w:r w:rsidR="006352B9" w:rsidRPr="007C635E">
        <w:rPr>
          <w:sz w:val="24"/>
          <w:szCs w:val="24"/>
          <w:highlight w:val="white"/>
          <w:shd w:val="clear" w:color="auto" w:fill="FEFEFE"/>
        </w:rPr>
        <w:t xml:space="preserve"> Уведомяване 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 родителите на учениците, отсъстващи системно от учебни занятия.</w:t>
      </w:r>
    </w:p>
    <w:p w:rsidR="00FD7BCB" w:rsidRPr="007C635E" w:rsidRDefault="00F97E1B" w:rsidP="00FD7BCB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 кл.</w:t>
      </w:r>
      <w:r w:rsidR="00712EE3">
        <w:rPr>
          <w:sz w:val="24"/>
          <w:szCs w:val="24"/>
          <w:highlight w:val="white"/>
          <w:shd w:val="clear" w:color="auto" w:fill="FEFEFE"/>
        </w:rPr>
        <w:t xml:space="preserve"> </w:t>
      </w:r>
      <w:r w:rsidR="0006075F">
        <w:rPr>
          <w:sz w:val="24"/>
          <w:szCs w:val="24"/>
          <w:highlight w:val="white"/>
          <w:shd w:val="clear" w:color="auto" w:fill="FEFEFE"/>
        </w:rPr>
        <w:t>р</w:t>
      </w:r>
      <w:r w:rsidRPr="007C635E">
        <w:rPr>
          <w:sz w:val="24"/>
          <w:szCs w:val="24"/>
          <w:highlight w:val="white"/>
          <w:shd w:val="clear" w:color="auto" w:fill="FEFEFE"/>
        </w:rPr>
        <w:t>ъководители</w:t>
      </w:r>
      <w:r w:rsidR="00712EE3">
        <w:rPr>
          <w:sz w:val="24"/>
          <w:szCs w:val="24"/>
          <w:highlight w:val="white"/>
          <w:shd w:val="clear" w:color="auto" w:fill="FEFEFE"/>
        </w:rPr>
        <w:t xml:space="preserve">, </w:t>
      </w:r>
      <w:r w:rsidR="00DD0CB4" w:rsidRPr="00DD0CB4">
        <w:rPr>
          <w:sz w:val="24"/>
          <w:szCs w:val="24"/>
          <w:highlight w:val="white"/>
        </w:rPr>
        <w:t>социален работник</w:t>
      </w:r>
      <w:r w:rsidR="00DD0CB4" w:rsidRPr="00DD0CB4">
        <w:rPr>
          <w:sz w:val="24"/>
          <w:szCs w:val="24"/>
          <w:highlight w:val="white"/>
        </w:rPr>
        <w:tab/>
      </w:r>
      <w:r w:rsidR="00FD7BCB" w:rsidRPr="007C635E">
        <w:rPr>
          <w:sz w:val="24"/>
          <w:szCs w:val="24"/>
          <w:highlight w:val="white"/>
          <w:shd w:val="clear" w:color="auto" w:fill="FEFEFE"/>
        </w:rPr>
        <w:tab/>
      </w:r>
      <w:r w:rsidR="00FD7BCB" w:rsidRPr="007C635E">
        <w:rPr>
          <w:sz w:val="24"/>
          <w:szCs w:val="24"/>
          <w:highlight w:val="white"/>
          <w:shd w:val="clear" w:color="auto" w:fill="FEFEF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 xml:space="preserve">срок: </w:t>
      </w:r>
      <w:r w:rsidR="00FD7BCB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3458D1" w:rsidRPr="00E97706" w:rsidRDefault="00DE4D61" w:rsidP="003458D1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lastRenderedPageBreak/>
        <w:t>22.</w:t>
      </w:r>
      <w:r w:rsidR="003458D1" w:rsidRPr="007C635E">
        <w:rPr>
          <w:sz w:val="24"/>
          <w:szCs w:val="24"/>
          <w:highlight w:val="white"/>
          <w:shd w:val="clear" w:color="auto" w:fill="FEFEFE"/>
        </w:rPr>
        <w:t xml:space="preserve"> Осъществяване на превантивна възпитателна работа, привличане на родители, които се нуждаят от подкрепа и квалифицирана помощ, за да съдействат за образованието и развитието на своите деца /</w:t>
      </w:r>
      <w:r w:rsidR="006352B9" w:rsidRPr="007C635E">
        <w:rPr>
          <w:sz w:val="24"/>
          <w:szCs w:val="24"/>
          <w:highlight w:val="white"/>
          <w:shd w:val="clear" w:color="auto" w:fill="FEFEFE"/>
        </w:rPr>
        <w:t xml:space="preserve">лекции, разговори </w:t>
      </w:r>
      <w:r w:rsidR="00E16CD6" w:rsidRPr="00E97706">
        <w:rPr>
          <w:sz w:val="24"/>
          <w:szCs w:val="24"/>
          <w:highlight w:val="white"/>
          <w:shd w:val="clear" w:color="auto" w:fill="FEFEFE"/>
        </w:rPr>
        <w:t>/</w:t>
      </w:r>
    </w:p>
    <w:p w:rsidR="00FD7BCB" w:rsidRPr="007C635E" w:rsidRDefault="003458D1" w:rsidP="00FD7BCB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отг.: кл. ръководители, </w:t>
      </w:r>
      <w:r w:rsidR="00DD0CB4" w:rsidRPr="00DD0CB4">
        <w:rPr>
          <w:sz w:val="24"/>
          <w:szCs w:val="24"/>
          <w:highlight w:val="white"/>
        </w:rPr>
        <w:t>социален работник</w:t>
      </w:r>
      <w:r w:rsidR="00DD0CB4" w:rsidRPr="00DD0CB4">
        <w:rPr>
          <w:sz w:val="24"/>
          <w:szCs w:val="24"/>
          <w:highlight w:val="white"/>
        </w:rPr>
        <w:tab/>
      </w:r>
      <w:r w:rsidRPr="007C635E">
        <w:rPr>
          <w:sz w:val="24"/>
          <w:szCs w:val="24"/>
          <w:highlight w:val="white"/>
          <w:shd w:val="clear" w:color="auto" w:fill="FEFEFE"/>
        </w:rPr>
        <w:tab/>
        <w:t xml:space="preserve">срок: </w:t>
      </w:r>
      <w:r w:rsidR="00FD7BCB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F97E1B" w:rsidRPr="007C635E" w:rsidRDefault="00F97E1B" w:rsidP="003458D1">
      <w:pPr>
        <w:spacing w:after="240"/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A51721" w:rsidP="00F97E1B">
      <w:pPr>
        <w:ind w:firstLine="850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  <w:lang w:val="en-US"/>
        </w:rPr>
        <w:t>VI</w:t>
      </w:r>
      <w:r w:rsidRPr="00E97706">
        <w:rPr>
          <w:b/>
          <w:bCs/>
          <w:sz w:val="24"/>
          <w:szCs w:val="24"/>
          <w:highlight w:val="white"/>
          <w:shd w:val="clear" w:color="auto" w:fill="FEFEFE"/>
        </w:rPr>
        <w:t>.</w:t>
      </w:r>
      <w:r w:rsidR="00F97E1B" w:rsidRPr="007C635E">
        <w:rPr>
          <w:b/>
          <w:bCs/>
          <w:sz w:val="24"/>
          <w:szCs w:val="24"/>
          <w:highlight w:val="white"/>
          <w:shd w:val="clear" w:color="auto" w:fill="FEFEFE"/>
        </w:rPr>
        <w:t>ВЗАИМОДЕЙСТВИЕ С ДЪРЖАВНИ И ОБЩЕСТВЕНИ ОРГАНИ И ОРГАНИЗАЦИИ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1. Координиране дейността на училищната комисия със:</w:t>
      </w:r>
    </w:p>
    <w:p w:rsidR="00F97E1B" w:rsidRPr="007C635E" w:rsidRDefault="00F97E1B" w:rsidP="00F97E1B">
      <w:pPr>
        <w:numPr>
          <w:ilvl w:val="0"/>
          <w:numId w:val="3"/>
        </w:numPr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местна комисия за борба срещу противообществените прояви сред малолетните и непълнолетните (МКБППМН);</w:t>
      </w:r>
    </w:p>
    <w:p w:rsidR="00F97E1B" w:rsidRPr="007C635E" w:rsidRDefault="00F97E1B" w:rsidP="00F97E1B">
      <w:pPr>
        <w:numPr>
          <w:ilvl w:val="0"/>
          <w:numId w:val="3"/>
        </w:numPr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детска педагогическа стая (ДПС);</w:t>
      </w:r>
    </w:p>
    <w:p w:rsidR="00F97E1B" w:rsidRPr="007C635E" w:rsidRDefault="00F97E1B" w:rsidP="00F97E1B">
      <w:pPr>
        <w:numPr>
          <w:ilvl w:val="0"/>
          <w:numId w:val="3"/>
        </w:numPr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районно полицейско управление (РПУ);</w:t>
      </w:r>
    </w:p>
    <w:p w:rsidR="00F97E1B" w:rsidRPr="007C635E" w:rsidRDefault="00F97E1B" w:rsidP="00F97E1B">
      <w:pPr>
        <w:numPr>
          <w:ilvl w:val="0"/>
          <w:numId w:val="3"/>
        </w:numPr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обществени организации (БЧК, РЗИ, дирекция СП / Отдел Закрила на детето);</w:t>
      </w:r>
    </w:p>
    <w:p w:rsidR="00F97E1B" w:rsidRPr="007C635E" w:rsidRDefault="00F97E1B" w:rsidP="00F97E1B">
      <w:pPr>
        <w:numPr>
          <w:ilvl w:val="0"/>
          <w:numId w:val="3"/>
        </w:numPr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обществени възпитатели;</w:t>
      </w:r>
    </w:p>
    <w:p w:rsidR="00F97E1B" w:rsidRPr="007C635E" w:rsidRDefault="00F97E1B" w:rsidP="00F97E1B">
      <w:pPr>
        <w:numPr>
          <w:ilvl w:val="0"/>
          <w:numId w:val="3"/>
        </w:numPr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прокуратура;</w:t>
      </w:r>
    </w:p>
    <w:p w:rsidR="00F97E1B" w:rsidRPr="007C635E" w:rsidRDefault="00F97E1B" w:rsidP="00F97E1B">
      <w:pPr>
        <w:numPr>
          <w:ilvl w:val="0"/>
          <w:numId w:val="3"/>
        </w:numPr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здравни заведения;</w:t>
      </w:r>
    </w:p>
    <w:p w:rsidR="00F97E1B" w:rsidRPr="007C635E" w:rsidRDefault="00F97E1B" w:rsidP="00F97E1B">
      <w:pPr>
        <w:numPr>
          <w:ilvl w:val="0"/>
          <w:numId w:val="3"/>
        </w:numPr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други, имащи отношение към възпитанието на децата и борбата с противообществените прояви на малолетните и непълнолетните.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2. Изпращане на информация на МКБППМН за провинили се ученици, извършители на противообществени прояви, за родители проявили нехайство във възпитанието на децата си, както и за взетите мерки от училищната комисия.</w:t>
      </w:r>
    </w:p>
    <w:p w:rsidR="00FD7BCB" w:rsidRPr="007C635E" w:rsidRDefault="00F97E1B" w:rsidP="00FD7BCB">
      <w:pPr>
        <w:spacing w:after="240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отг.:</w:t>
      </w:r>
      <w:r w:rsidR="00F7703D" w:rsidRPr="007C635E">
        <w:rPr>
          <w:sz w:val="24"/>
          <w:szCs w:val="24"/>
          <w:highlight w:val="white"/>
          <w:shd w:val="clear" w:color="auto" w:fill="FEFEFE"/>
        </w:rPr>
        <w:t xml:space="preserve"> председател на УКБППМН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 </w:t>
      </w:r>
      <w:r w:rsidR="00741FB1" w:rsidRPr="007C635E">
        <w:rPr>
          <w:sz w:val="24"/>
          <w:szCs w:val="24"/>
          <w:highlight w:val="white"/>
          <w:shd w:val="clear" w:color="auto" w:fill="FEFEFE"/>
        </w:rPr>
        <w:tab/>
      </w:r>
      <w:r w:rsidR="00741FB1" w:rsidRPr="007C635E">
        <w:rPr>
          <w:sz w:val="24"/>
          <w:szCs w:val="24"/>
          <w:highlight w:val="white"/>
          <w:shd w:val="clear" w:color="auto" w:fill="FEFEFE"/>
        </w:rPr>
        <w:tab/>
      </w:r>
      <w:r w:rsidR="00741FB1" w:rsidRPr="007C635E">
        <w:rPr>
          <w:sz w:val="24"/>
          <w:szCs w:val="24"/>
          <w:highlight w:val="white"/>
          <w:shd w:val="clear" w:color="auto" w:fill="FEFEFE"/>
        </w:rPr>
        <w:tab/>
      </w:r>
      <w:r w:rsidR="00F7703D" w:rsidRPr="007C635E">
        <w:rPr>
          <w:sz w:val="24"/>
          <w:szCs w:val="24"/>
          <w:highlight w:val="white"/>
          <w:shd w:val="clear" w:color="auto" w:fill="FEFEFE"/>
        </w:rPr>
        <w:t>ср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ок: </w:t>
      </w:r>
      <w:r w:rsidR="00FD7BCB" w:rsidRPr="007C635E">
        <w:rPr>
          <w:sz w:val="24"/>
          <w:szCs w:val="24"/>
          <w:highlight w:val="white"/>
          <w:shd w:val="clear" w:color="auto" w:fill="FEFEFE"/>
        </w:rPr>
        <w:t>през учебната  година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3. Беседи с лек</w:t>
      </w:r>
      <w:r w:rsidR="005D1E41" w:rsidRPr="007C635E">
        <w:rPr>
          <w:sz w:val="24"/>
          <w:szCs w:val="24"/>
          <w:highlight w:val="white"/>
          <w:shd w:val="clear" w:color="auto" w:fill="FEFEFE"/>
        </w:rPr>
        <w:t>то</w:t>
      </w:r>
      <w:r w:rsidRPr="007C635E">
        <w:rPr>
          <w:sz w:val="24"/>
          <w:szCs w:val="24"/>
          <w:highlight w:val="white"/>
          <w:shd w:val="clear" w:color="auto" w:fill="FEFEFE"/>
        </w:rPr>
        <w:t xml:space="preserve">ри от РЗИ за профилактика </w:t>
      </w:r>
      <w:r w:rsidR="007B6134" w:rsidRPr="007C635E">
        <w:rPr>
          <w:sz w:val="24"/>
          <w:szCs w:val="24"/>
          <w:highlight w:val="white"/>
          <w:shd w:val="clear" w:color="auto" w:fill="FEFEFE"/>
        </w:rPr>
        <w:t xml:space="preserve">срещу </w:t>
      </w:r>
      <w:r w:rsidRPr="007C635E">
        <w:rPr>
          <w:sz w:val="24"/>
          <w:szCs w:val="24"/>
          <w:highlight w:val="white"/>
          <w:shd w:val="clear" w:color="auto" w:fill="FEFEFE"/>
        </w:rPr>
        <w:t>.</w:t>
      </w:r>
    </w:p>
    <w:p w:rsidR="00CE3B30" w:rsidRDefault="00F97E1B" w:rsidP="00E97706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отг.: мед. </w:t>
      </w:r>
      <w:r w:rsidR="007B6134" w:rsidRPr="007C635E">
        <w:rPr>
          <w:sz w:val="24"/>
          <w:szCs w:val="24"/>
          <w:highlight w:val="white"/>
          <w:shd w:val="clear" w:color="auto" w:fill="FEFEFE"/>
        </w:rPr>
        <w:t>лице</w:t>
      </w:r>
      <w:r w:rsidR="007B6134" w:rsidRPr="007C635E">
        <w:rPr>
          <w:sz w:val="24"/>
          <w:szCs w:val="24"/>
          <w:highlight w:val="white"/>
          <w:shd w:val="clear" w:color="auto" w:fill="FEFEFE"/>
        </w:rPr>
        <w:tab/>
      </w:r>
      <w:r w:rsidR="007B6134" w:rsidRPr="007C635E">
        <w:rPr>
          <w:sz w:val="24"/>
          <w:szCs w:val="24"/>
          <w:highlight w:val="white"/>
          <w:shd w:val="clear" w:color="auto" w:fill="FEFEFE"/>
        </w:rPr>
        <w:tab/>
      </w:r>
      <w:r w:rsidR="007B6134" w:rsidRPr="007C635E">
        <w:rPr>
          <w:sz w:val="24"/>
          <w:szCs w:val="24"/>
          <w:highlight w:val="white"/>
          <w:shd w:val="clear" w:color="auto" w:fill="FEFEFE"/>
        </w:rPr>
        <w:tab/>
      </w:r>
      <w:r w:rsidR="007B6134" w:rsidRPr="007C635E">
        <w:rPr>
          <w:sz w:val="24"/>
          <w:szCs w:val="24"/>
          <w:highlight w:val="white"/>
          <w:shd w:val="clear" w:color="auto" w:fill="FEFEFE"/>
        </w:rPr>
        <w:tab/>
      </w:r>
      <w:r w:rsidR="007B6134" w:rsidRPr="007C635E">
        <w:rPr>
          <w:sz w:val="24"/>
          <w:szCs w:val="24"/>
          <w:highlight w:val="white"/>
          <w:shd w:val="clear" w:color="auto" w:fill="FEFEFE"/>
        </w:rPr>
        <w:tab/>
        <w:t>срок: м. март</w:t>
      </w:r>
      <w:r w:rsidR="00776175">
        <w:rPr>
          <w:sz w:val="24"/>
          <w:szCs w:val="24"/>
          <w:highlight w:val="white"/>
          <w:shd w:val="clear" w:color="auto" w:fill="FEFEFE"/>
        </w:rPr>
        <w:t xml:space="preserve"> 2023 г.</w:t>
      </w:r>
    </w:p>
    <w:p w:rsidR="00CE3B30" w:rsidRPr="007C635E" w:rsidRDefault="00CE3B30" w:rsidP="007B6134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A51721" w:rsidP="00F97E1B">
      <w:pPr>
        <w:ind w:firstLine="850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  <w:lang w:val="en-US"/>
        </w:rPr>
        <w:t>VII</w:t>
      </w:r>
      <w:r w:rsidRPr="00E97706">
        <w:rPr>
          <w:b/>
          <w:bCs/>
          <w:sz w:val="24"/>
          <w:szCs w:val="24"/>
          <w:highlight w:val="white"/>
          <w:shd w:val="clear" w:color="auto" w:fill="FEFEFE"/>
        </w:rPr>
        <w:t>.</w:t>
      </w:r>
      <w:r w:rsidR="00F97E1B" w:rsidRPr="007C635E">
        <w:rPr>
          <w:b/>
          <w:bCs/>
          <w:sz w:val="24"/>
          <w:szCs w:val="24"/>
          <w:highlight w:val="white"/>
          <w:shd w:val="clear" w:color="auto" w:fill="FEFEFE"/>
        </w:rPr>
        <w:t>ЗАСЕДАНИЯ НА КОМИСИЯТА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I. ЗАСЕДАНИЕ </w:t>
      </w:r>
      <w:r w:rsidRPr="007C635E">
        <w:rPr>
          <w:sz w:val="24"/>
          <w:szCs w:val="24"/>
          <w:highlight w:val="white"/>
          <w:shd w:val="clear" w:color="auto" w:fill="FEFEFE"/>
        </w:rPr>
        <w:softHyphen/>
        <w:t xml:space="preserve"> м. </w:t>
      </w:r>
      <w:r w:rsidR="00D01AC3" w:rsidRPr="007C635E">
        <w:rPr>
          <w:sz w:val="24"/>
          <w:szCs w:val="24"/>
          <w:highlight w:val="white"/>
          <w:shd w:val="clear" w:color="auto" w:fill="FEFEFE"/>
        </w:rPr>
        <w:t>септември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1. Приемане плана за дейността на комисията през настоящата учебна година.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2. Изготвяне на график за провеждане на дейностите и мероприятията и посочване на конкретни отговорници за тяхната организация и контрол.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II. ЗАСЕДАНИЕ </w:t>
      </w:r>
      <w:r w:rsidRPr="007C635E">
        <w:rPr>
          <w:sz w:val="24"/>
          <w:szCs w:val="24"/>
          <w:highlight w:val="white"/>
          <w:shd w:val="clear" w:color="auto" w:fill="FEFEFE"/>
        </w:rPr>
        <w:softHyphen/>
        <w:t xml:space="preserve"> м. декември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1. Отчет от отговорниците и класните ръководители за учениците с противообществени прояви.</w:t>
      </w:r>
    </w:p>
    <w:p w:rsidR="00F97E1B" w:rsidRPr="007C635E" w:rsidRDefault="007538F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E97706">
        <w:rPr>
          <w:sz w:val="24"/>
          <w:szCs w:val="24"/>
          <w:highlight w:val="white"/>
          <w:shd w:val="clear" w:color="auto" w:fill="FEFEFE"/>
        </w:rPr>
        <w:t xml:space="preserve">2. </w:t>
      </w:r>
      <w:r w:rsidR="00F97E1B" w:rsidRPr="007C635E">
        <w:rPr>
          <w:sz w:val="24"/>
          <w:szCs w:val="24"/>
          <w:highlight w:val="white"/>
          <w:shd w:val="clear" w:color="auto" w:fill="FEFEFE"/>
        </w:rPr>
        <w:t>Обсъждане дисциплината на картотекираните ученици и резултатите от проведените мерки.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3. </w:t>
      </w:r>
      <w:r w:rsidR="007538FB" w:rsidRPr="00E97706">
        <w:rPr>
          <w:sz w:val="24"/>
          <w:szCs w:val="24"/>
          <w:highlight w:val="white"/>
          <w:shd w:val="clear" w:color="auto" w:fill="FEFEFE"/>
        </w:rPr>
        <w:t xml:space="preserve"> </w:t>
      </w:r>
      <w:r w:rsidRPr="007C635E">
        <w:rPr>
          <w:sz w:val="24"/>
          <w:szCs w:val="24"/>
          <w:highlight w:val="white"/>
          <w:shd w:val="clear" w:color="auto" w:fill="FEFEFE"/>
        </w:rPr>
        <w:t>Обсъждане на текущи въпроси и решаване на възникнали казуси.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III. ЗАСЕДАНИЕ </w:t>
      </w:r>
      <w:r w:rsidRPr="007C635E">
        <w:rPr>
          <w:sz w:val="24"/>
          <w:szCs w:val="24"/>
          <w:highlight w:val="white"/>
          <w:shd w:val="clear" w:color="auto" w:fill="FEFEFE"/>
        </w:rPr>
        <w:softHyphen/>
        <w:t xml:space="preserve"> м. март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lastRenderedPageBreak/>
        <w:t>1. Приемане на информацията за дейността на училищната комисия през първия учебен срок.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2. Изслушване на класните ръководители в чиито паралелки има ученици с рисково поведение.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3. Обсъждане работата с класовете, които имат проблеми с дисциплината, с участието на учителите, преподаващи в тях.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IV. ЗАСЕДАНИЕ </w:t>
      </w:r>
      <w:r w:rsidRPr="007C635E">
        <w:rPr>
          <w:sz w:val="24"/>
          <w:szCs w:val="24"/>
          <w:highlight w:val="white"/>
          <w:shd w:val="clear" w:color="auto" w:fill="FEFEFE"/>
        </w:rPr>
        <w:softHyphen/>
        <w:t xml:space="preserve"> м. юни</w:t>
      </w:r>
      <w:r w:rsidR="00712EE3">
        <w:rPr>
          <w:sz w:val="24"/>
          <w:szCs w:val="24"/>
          <w:highlight w:val="white"/>
          <w:shd w:val="clear" w:color="auto" w:fill="FEFEFE"/>
        </w:rPr>
        <w:t xml:space="preserve"> 2023 г.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1. Приемане на отчета за дейността на комисията през настоящата учебна година.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spacing w:before="240" w:after="240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7C635E">
        <w:rPr>
          <w:b/>
          <w:bCs/>
          <w:sz w:val="24"/>
          <w:szCs w:val="24"/>
          <w:highlight w:val="white"/>
          <w:shd w:val="clear" w:color="auto" w:fill="FEFEFE"/>
        </w:rPr>
        <w:t>Преходни и Заключителни разпоредби</w:t>
      </w:r>
    </w:p>
    <w:p w:rsidR="00F97E1B" w:rsidRPr="007C635E" w:rsidRDefault="00F97E1B" w:rsidP="00F97E1B">
      <w:pPr>
        <w:jc w:val="center"/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1. Училищната комисия провежда четири редовни заседания през учебната година.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1.1 Извънредни заседания се провеждат при необходимост.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2. Комисията докладва на заседание на педагогическия съвет за налагане наказания на провинили се ученици, извършили правонарушения.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3. Комисията отчита дейността си пред педагогическия съвет два пъти през учебната година: в края на първия учебен срок и в края на втория учебен срок.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4. Комисията изпраща в края на всеки учебен срок информация до ОКБППМН за ученици с противообществени прояви и за мерките, които са реализирани спрямо тях.</w:t>
      </w:r>
    </w:p>
    <w:p w:rsidR="00F97E1B" w:rsidRPr="007C635E" w:rsidRDefault="00F97E1B" w:rsidP="00F97E1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5. Комисията провежда ежемесечни сбирки с класните ръководители.</w:t>
      </w: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</w:p>
    <w:p w:rsidR="00F97E1B" w:rsidRPr="007C635E" w:rsidRDefault="00F97E1B" w:rsidP="00F97E1B">
      <w:pPr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 xml:space="preserve">ПРЕДСЕДАТЕЛ НА УКБППМН: </w:t>
      </w:r>
    </w:p>
    <w:p w:rsidR="00F97E1B" w:rsidRPr="007C635E" w:rsidRDefault="00F97E1B" w:rsidP="00F97E1B">
      <w:pPr>
        <w:ind w:left="4802" w:hanging="1825"/>
        <w:rPr>
          <w:sz w:val="24"/>
          <w:szCs w:val="24"/>
          <w:highlight w:val="white"/>
          <w:shd w:val="clear" w:color="auto" w:fill="FEFEFE"/>
        </w:rPr>
      </w:pPr>
      <w:r w:rsidRPr="007C635E">
        <w:rPr>
          <w:sz w:val="24"/>
          <w:szCs w:val="24"/>
          <w:highlight w:val="white"/>
          <w:shd w:val="clear" w:color="auto" w:fill="FEFEFE"/>
        </w:rPr>
        <w:t>/</w:t>
      </w:r>
      <w:r w:rsidR="00CE3B30">
        <w:rPr>
          <w:sz w:val="24"/>
          <w:szCs w:val="24"/>
          <w:highlight w:val="white"/>
          <w:shd w:val="clear" w:color="auto" w:fill="FEFEFE"/>
        </w:rPr>
        <w:t>Илияна Кръстева</w:t>
      </w:r>
      <w:r w:rsidRPr="007C635E">
        <w:rPr>
          <w:sz w:val="24"/>
          <w:szCs w:val="24"/>
          <w:highlight w:val="white"/>
          <w:shd w:val="clear" w:color="auto" w:fill="FEFEFE"/>
        </w:rPr>
        <w:t>/</w:t>
      </w:r>
    </w:p>
    <w:p w:rsidR="004C2B3F" w:rsidRPr="007C635E" w:rsidRDefault="004C2B3F" w:rsidP="00F97E1B">
      <w:pPr>
        <w:rPr>
          <w:sz w:val="24"/>
          <w:szCs w:val="24"/>
        </w:rPr>
      </w:pPr>
    </w:p>
    <w:p w:rsidR="00D71551" w:rsidRPr="007C635E" w:rsidRDefault="00D71551" w:rsidP="00F97E1B">
      <w:pPr>
        <w:rPr>
          <w:sz w:val="24"/>
          <w:szCs w:val="24"/>
        </w:rPr>
      </w:pPr>
    </w:p>
    <w:p w:rsidR="00D71551" w:rsidRPr="007C635E" w:rsidRDefault="00D71551" w:rsidP="00F97E1B">
      <w:pPr>
        <w:rPr>
          <w:sz w:val="24"/>
          <w:szCs w:val="24"/>
        </w:rPr>
      </w:pPr>
    </w:p>
    <w:p w:rsidR="007713E2" w:rsidRPr="00E97706" w:rsidRDefault="007713E2" w:rsidP="00F97E1B">
      <w:pPr>
        <w:rPr>
          <w:sz w:val="24"/>
          <w:szCs w:val="24"/>
        </w:rPr>
      </w:pPr>
    </w:p>
    <w:p w:rsidR="007713E2" w:rsidRPr="00E97706" w:rsidRDefault="007713E2" w:rsidP="00F97E1B">
      <w:pPr>
        <w:rPr>
          <w:sz w:val="24"/>
          <w:szCs w:val="24"/>
        </w:rPr>
      </w:pPr>
    </w:p>
    <w:p w:rsidR="007713E2" w:rsidRPr="00E97706" w:rsidRDefault="007713E2" w:rsidP="00776175">
      <w:pPr>
        <w:pStyle w:val="a3"/>
        <w:jc w:val="left"/>
        <w:rPr>
          <w:i/>
          <w:sz w:val="24"/>
          <w:szCs w:val="24"/>
        </w:rPr>
      </w:pPr>
    </w:p>
    <w:sectPr w:rsidR="007713E2" w:rsidRPr="00E97706" w:rsidSect="00661A06">
      <w:headerReference w:type="default" r:id="rId10"/>
      <w:footerReference w:type="default" r:id="rId11"/>
      <w:pgSz w:w="12240" w:h="15840"/>
      <w:pgMar w:top="1134" w:right="1134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26" w:rsidRDefault="001E7E26" w:rsidP="00BD3713">
      <w:r>
        <w:separator/>
      </w:r>
    </w:p>
  </w:endnote>
  <w:endnote w:type="continuationSeparator" w:id="0">
    <w:p w:rsidR="001E7E26" w:rsidRDefault="001E7E26" w:rsidP="00BD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C7" w:rsidRDefault="008746C7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F436D">
      <w:rPr>
        <w:noProof/>
      </w:rPr>
      <w:t>2</w:t>
    </w:r>
    <w:r>
      <w:fldChar w:fldCharType="end"/>
    </w:r>
  </w:p>
  <w:p w:rsidR="002E3CF1" w:rsidRDefault="002E3C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26" w:rsidRDefault="001E7E26" w:rsidP="00BD3713">
      <w:r>
        <w:separator/>
      </w:r>
    </w:p>
  </w:footnote>
  <w:footnote w:type="continuationSeparator" w:id="0">
    <w:p w:rsidR="001E7E26" w:rsidRDefault="001E7E26" w:rsidP="00BD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C7" w:rsidRDefault="008746C7">
    <w:pPr>
      <w:pStyle w:val="aa"/>
      <w:jc w:val="center"/>
    </w:pPr>
  </w:p>
  <w:p w:rsidR="00BD3713" w:rsidRDefault="00BD37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732B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30AB5009"/>
    <w:multiLevelType w:val="hybridMultilevel"/>
    <w:tmpl w:val="FFFFFFFF"/>
    <w:lvl w:ilvl="0" w:tplc="4B5EB7BC">
      <w:numFmt w:val="bullet"/>
      <w:lvlText w:val=""/>
      <w:lvlJc w:val="left"/>
      <w:pPr>
        <w:tabs>
          <w:tab w:val="num" w:pos="1210"/>
        </w:tabs>
        <w:ind w:left="1210" w:hanging="360"/>
      </w:pPr>
      <w:rPr>
        <w:rFonts w:ascii="Wingdings" w:eastAsia="Times New Roman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22B2A"/>
    <w:multiLevelType w:val="hybridMultilevel"/>
    <w:tmpl w:val="FFFFFFFF"/>
    <w:lvl w:ilvl="0" w:tplc="78A0F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0D15E5E"/>
    <w:multiLevelType w:val="hybridMultilevel"/>
    <w:tmpl w:val="FFFFFFFF"/>
    <w:lvl w:ilvl="0" w:tplc="4B5EB7BC">
      <w:numFmt w:val="bullet"/>
      <w:lvlText w:val=""/>
      <w:lvlJc w:val="left"/>
      <w:pPr>
        <w:tabs>
          <w:tab w:val="num" w:pos="1210"/>
        </w:tabs>
        <w:ind w:left="1210" w:hanging="360"/>
      </w:pPr>
      <w:rPr>
        <w:rFonts w:ascii="Wingdings" w:eastAsia="Times New Roman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23F2B9C"/>
    <w:multiLevelType w:val="hybridMultilevel"/>
    <w:tmpl w:val="FFFFFFFF"/>
    <w:lvl w:ilvl="0" w:tplc="4B5EB7BC">
      <w:numFmt w:val="bullet"/>
      <w:lvlText w:val=""/>
      <w:lvlJc w:val="left"/>
      <w:pPr>
        <w:tabs>
          <w:tab w:val="num" w:pos="1210"/>
        </w:tabs>
        <w:ind w:left="1210" w:hanging="360"/>
      </w:pPr>
      <w:rPr>
        <w:rFonts w:ascii="Wingdings" w:eastAsia="Times New Roman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7D450435"/>
    <w:multiLevelType w:val="hybridMultilevel"/>
    <w:tmpl w:val="FFFFFFFF"/>
    <w:lvl w:ilvl="0" w:tplc="4B5EB7BC">
      <w:numFmt w:val="bullet"/>
      <w:lvlText w:val=""/>
      <w:lvlJc w:val="left"/>
      <w:pPr>
        <w:tabs>
          <w:tab w:val="num" w:pos="2060"/>
        </w:tabs>
        <w:ind w:left="2060" w:hanging="360"/>
      </w:pPr>
      <w:rPr>
        <w:rFonts w:ascii="Wingdings" w:eastAsia="Times New Roman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7E380F57"/>
    <w:multiLevelType w:val="hybridMultilevel"/>
    <w:tmpl w:val="FFFFFFFF"/>
    <w:lvl w:ilvl="0" w:tplc="4B5EB7BC">
      <w:numFmt w:val="bullet"/>
      <w:lvlText w:val=""/>
      <w:lvlJc w:val="left"/>
      <w:pPr>
        <w:tabs>
          <w:tab w:val="num" w:pos="2060"/>
        </w:tabs>
        <w:ind w:left="2060" w:hanging="360"/>
      </w:pPr>
      <w:rPr>
        <w:rFonts w:ascii="Wingdings" w:eastAsia="Times New Roman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E1"/>
    <w:rsid w:val="00004441"/>
    <w:rsid w:val="000055BB"/>
    <w:rsid w:val="0001752F"/>
    <w:rsid w:val="00042C40"/>
    <w:rsid w:val="0006075F"/>
    <w:rsid w:val="0006103B"/>
    <w:rsid w:val="0008049A"/>
    <w:rsid w:val="00094BC7"/>
    <w:rsid w:val="00097E1C"/>
    <w:rsid w:val="000B0C7D"/>
    <w:rsid w:val="000B53DC"/>
    <w:rsid w:val="000C579E"/>
    <w:rsid w:val="000F46FC"/>
    <w:rsid w:val="000F6478"/>
    <w:rsid w:val="001036F8"/>
    <w:rsid w:val="00117701"/>
    <w:rsid w:val="001616EE"/>
    <w:rsid w:val="0017726C"/>
    <w:rsid w:val="00177339"/>
    <w:rsid w:val="001B2DD4"/>
    <w:rsid w:val="001E7E26"/>
    <w:rsid w:val="001F5A4A"/>
    <w:rsid w:val="002008C1"/>
    <w:rsid w:val="0020161B"/>
    <w:rsid w:val="002411F9"/>
    <w:rsid w:val="00241DC8"/>
    <w:rsid w:val="002529F7"/>
    <w:rsid w:val="0027215E"/>
    <w:rsid w:val="00273CA8"/>
    <w:rsid w:val="00287CAA"/>
    <w:rsid w:val="00297442"/>
    <w:rsid w:val="002D3726"/>
    <w:rsid w:val="002D794E"/>
    <w:rsid w:val="002E17DC"/>
    <w:rsid w:val="002E3CF1"/>
    <w:rsid w:val="00331670"/>
    <w:rsid w:val="0034227B"/>
    <w:rsid w:val="00344A7D"/>
    <w:rsid w:val="003458D1"/>
    <w:rsid w:val="003519CB"/>
    <w:rsid w:val="00393B4C"/>
    <w:rsid w:val="003A4B3A"/>
    <w:rsid w:val="003A67AC"/>
    <w:rsid w:val="003B0CC6"/>
    <w:rsid w:val="003C53B7"/>
    <w:rsid w:val="003D10DB"/>
    <w:rsid w:val="003E42B1"/>
    <w:rsid w:val="003F436D"/>
    <w:rsid w:val="003F5DEC"/>
    <w:rsid w:val="004048C7"/>
    <w:rsid w:val="00416AE9"/>
    <w:rsid w:val="00416C99"/>
    <w:rsid w:val="00435D52"/>
    <w:rsid w:val="00444FAF"/>
    <w:rsid w:val="0048529C"/>
    <w:rsid w:val="00485666"/>
    <w:rsid w:val="004A387E"/>
    <w:rsid w:val="004C09A8"/>
    <w:rsid w:val="004C2B3F"/>
    <w:rsid w:val="004D7433"/>
    <w:rsid w:val="004E221D"/>
    <w:rsid w:val="004E3842"/>
    <w:rsid w:val="004E3A70"/>
    <w:rsid w:val="004F6A9B"/>
    <w:rsid w:val="005100C3"/>
    <w:rsid w:val="00510FA7"/>
    <w:rsid w:val="00521F2A"/>
    <w:rsid w:val="005343E5"/>
    <w:rsid w:val="00545498"/>
    <w:rsid w:val="0054733A"/>
    <w:rsid w:val="00571158"/>
    <w:rsid w:val="005811D1"/>
    <w:rsid w:val="00593599"/>
    <w:rsid w:val="00594DF4"/>
    <w:rsid w:val="005B31E4"/>
    <w:rsid w:val="005B37E5"/>
    <w:rsid w:val="005C6D86"/>
    <w:rsid w:val="005D1E41"/>
    <w:rsid w:val="005F7000"/>
    <w:rsid w:val="00600083"/>
    <w:rsid w:val="00607159"/>
    <w:rsid w:val="00624406"/>
    <w:rsid w:val="006352B9"/>
    <w:rsid w:val="00661A06"/>
    <w:rsid w:val="00676B0F"/>
    <w:rsid w:val="00676F76"/>
    <w:rsid w:val="006818FE"/>
    <w:rsid w:val="00687D1B"/>
    <w:rsid w:val="00693E96"/>
    <w:rsid w:val="006B44FD"/>
    <w:rsid w:val="006B62DA"/>
    <w:rsid w:val="006D499E"/>
    <w:rsid w:val="006E6292"/>
    <w:rsid w:val="006F3E50"/>
    <w:rsid w:val="00706CDD"/>
    <w:rsid w:val="00712EE3"/>
    <w:rsid w:val="007346B2"/>
    <w:rsid w:val="00741FB1"/>
    <w:rsid w:val="00747591"/>
    <w:rsid w:val="007475A3"/>
    <w:rsid w:val="007538FB"/>
    <w:rsid w:val="00766440"/>
    <w:rsid w:val="007676C2"/>
    <w:rsid w:val="007713E2"/>
    <w:rsid w:val="00776175"/>
    <w:rsid w:val="007A1656"/>
    <w:rsid w:val="007B6134"/>
    <w:rsid w:val="007C635E"/>
    <w:rsid w:val="007D3FE2"/>
    <w:rsid w:val="007D45F6"/>
    <w:rsid w:val="007D5289"/>
    <w:rsid w:val="007D63F1"/>
    <w:rsid w:val="007E3C69"/>
    <w:rsid w:val="007F1329"/>
    <w:rsid w:val="007F2872"/>
    <w:rsid w:val="00806524"/>
    <w:rsid w:val="008178D8"/>
    <w:rsid w:val="0083124D"/>
    <w:rsid w:val="00856944"/>
    <w:rsid w:val="008746C7"/>
    <w:rsid w:val="00877F4F"/>
    <w:rsid w:val="008C4775"/>
    <w:rsid w:val="008C58DD"/>
    <w:rsid w:val="008D51C2"/>
    <w:rsid w:val="008F217E"/>
    <w:rsid w:val="009125A9"/>
    <w:rsid w:val="00917520"/>
    <w:rsid w:val="00925485"/>
    <w:rsid w:val="009433C9"/>
    <w:rsid w:val="009652B7"/>
    <w:rsid w:val="009747CB"/>
    <w:rsid w:val="0098038A"/>
    <w:rsid w:val="009A5D07"/>
    <w:rsid w:val="009A6E71"/>
    <w:rsid w:val="009C4C2D"/>
    <w:rsid w:val="009F0BB9"/>
    <w:rsid w:val="009F4671"/>
    <w:rsid w:val="009F6FFE"/>
    <w:rsid w:val="009F7EC5"/>
    <w:rsid w:val="00A51721"/>
    <w:rsid w:val="00A56F68"/>
    <w:rsid w:val="00A62184"/>
    <w:rsid w:val="00A6358E"/>
    <w:rsid w:val="00A97638"/>
    <w:rsid w:val="00AA4BE6"/>
    <w:rsid w:val="00AB34A6"/>
    <w:rsid w:val="00AB48D5"/>
    <w:rsid w:val="00AD26A3"/>
    <w:rsid w:val="00AD46AF"/>
    <w:rsid w:val="00AE1B27"/>
    <w:rsid w:val="00AE2034"/>
    <w:rsid w:val="00B360B6"/>
    <w:rsid w:val="00B42476"/>
    <w:rsid w:val="00B63C3B"/>
    <w:rsid w:val="00B7135C"/>
    <w:rsid w:val="00B80E7B"/>
    <w:rsid w:val="00B86CC4"/>
    <w:rsid w:val="00BB392E"/>
    <w:rsid w:val="00BB5B06"/>
    <w:rsid w:val="00BD3713"/>
    <w:rsid w:val="00BE1CE8"/>
    <w:rsid w:val="00BF65DB"/>
    <w:rsid w:val="00C12FDE"/>
    <w:rsid w:val="00C415BA"/>
    <w:rsid w:val="00C46CA5"/>
    <w:rsid w:val="00C47A15"/>
    <w:rsid w:val="00C51CCF"/>
    <w:rsid w:val="00C570D5"/>
    <w:rsid w:val="00C634D1"/>
    <w:rsid w:val="00C642D0"/>
    <w:rsid w:val="00C75915"/>
    <w:rsid w:val="00C87182"/>
    <w:rsid w:val="00C9074E"/>
    <w:rsid w:val="00CB505C"/>
    <w:rsid w:val="00CB792A"/>
    <w:rsid w:val="00CD1E25"/>
    <w:rsid w:val="00CE3B30"/>
    <w:rsid w:val="00D01AC3"/>
    <w:rsid w:val="00D1414B"/>
    <w:rsid w:val="00D2679E"/>
    <w:rsid w:val="00D3123F"/>
    <w:rsid w:val="00D31AE9"/>
    <w:rsid w:val="00D333F4"/>
    <w:rsid w:val="00D40021"/>
    <w:rsid w:val="00D529C2"/>
    <w:rsid w:val="00D56903"/>
    <w:rsid w:val="00D71551"/>
    <w:rsid w:val="00DA3AC7"/>
    <w:rsid w:val="00DA4BE7"/>
    <w:rsid w:val="00DB0DF3"/>
    <w:rsid w:val="00DC75CF"/>
    <w:rsid w:val="00DD0CB4"/>
    <w:rsid w:val="00DD0D5B"/>
    <w:rsid w:val="00DE0CF0"/>
    <w:rsid w:val="00DE455C"/>
    <w:rsid w:val="00DE4D61"/>
    <w:rsid w:val="00DF528B"/>
    <w:rsid w:val="00E0141E"/>
    <w:rsid w:val="00E02058"/>
    <w:rsid w:val="00E16317"/>
    <w:rsid w:val="00E16CD6"/>
    <w:rsid w:val="00E21DB6"/>
    <w:rsid w:val="00E279A4"/>
    <w:rsid w:val="00E35735"/>
    <w:rsid w:val="00E47F1C"/>
    <w:rsid w:val="00E9292F"/>
    <w:rsid w:val="00E97706"/>
    <w:rsid w:val="00EA48C7"/>
    <w:rsid w:val="00EB0A6D"/>
    <w:rsid w:val="00EB2A56"/>
    <w:rsid w:val="00EC7128"/>
    <w:rsid w:val="00EF718E"/>
    <w:rsid w:val="00F04501"/>
    <w:rsid w:val="00F3435E"/>
    <w:rsid w:val="00F4571C"/>
    <w:rsid w:val="00F670B9"/>
    <w:rsid w:val="00F674BF"/>
    <w:rsid w:val="00F7703D"/>
    <w:rsid w:val="00F801B5"/>
    <w:rsid w:val="00F8420D"/>
    <w:rsid w:val="00F91044"/>
    <w:rsid w:val="00F95265"/>
    <w:rsid w:val="00F97E1B"/>
    <w:rsid w:val="00FA51BF"/>
    <w:rsid w:val="00FB68BD"/>
    <w:rsid w:val="00FB764F"/>
    <w:rsid w:val="00FC14E1"/>
    <w:rsid w:val="00FC271D"/>
    <w:rsid w:val="00FC403C"/>
    <w:rsid w:val="00FC74B8"/>
    <w:rsid w:val="00FD2991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2DAC3A4-925B-4820-BB3B-D70F7F6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7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13E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7713E2"/>
    <w:rPr>
      <w:rFonts w:cs="Times New Roman"/>
      <w:b/>
      <w:sz w:val="20"/>
      <w:szCs w:val="20"/>
    </w:rPr>
  </w:style>
  <w:style w:type="paragraph" w:styleId="a3">
    <w:name w:val="Title"/>
    <w:basedOn w:val="a"/>
    <w:link w:val="a4"/>
    <w:uiPriority w:val="10"/>
    <w:qFormat/>
    <w:rsid w:val="007713E2"/>
    <w:pPr>
      <w:widowControl/>
      <w:autoSpaceDE/>
      <w:autoSpaceDN/>
      <w:adjustRightInd/>
      <w:jc w:val="center"/>
    </w:pPr>
    <w:rPr>
      <w:b/>
      <w:sz w:val="30"/>
    </w:rPr>
  </w:style>
  <w:style w:type="character" w:customStyle="1" w:styleId="a4">
    <w:name w:val="Заглавие Знак"/>
    <w:basedOn w:val="a0"/>
    <w:link w:val="a3"/>
    <w:uiPriority w:val="10"/>
    <w:locked/>
    <w:rsid w:val="007713E2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7A1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C47A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676B0F"/>
    <w:pPr>
      <w:widowControl/>
      <w:spacing w:line="300" w:lineRule="exact"/>
      <w:ind w:firstLine="397"/>
      <w:jc w:val="both"/>
    </w:pPr>
    <w:rPr>
      <w:bCs/>
      <w:sz w:val="24"/>
      <w:lang w:eastAsia="en-US"/>
    </w:rPr>
  </w:style>
  <w:style w:type="character" w:customStyle="1" w:styleId="a8">
    <w:name w:val="Основен текст Знак"/>
    <w:basedOn w:val="a0"/>
    <w:link w:val="a7"/>
    <w:uiPriority w:val="99"/>
    <w:locked/>
    <w:rsid w:val="00676B0F"/>
    <w:rPr>
      <w:rFonts w:cs="Times New Roman"/>
      <w:bCs/>
      <w:sz w:val="20"/>
      <w:szCs w:val="20"/>
      <w:lang w:val="bg-BG" w:eastAsia="x-none"/>
    </w:rPr>
  </w:style>
  <w:style w:type="character" w:styleId="HTML">
    <w:name w:val="HTML Typewriter"/>
    <w:basedOn w:val="a0"/>
    <w:uiPriority w:val="99"/>
    <w:unhideWhenUsed/>
    <w:rsid w:val="00676B0F"/>
    <w:rPr>
      <w:rFonts w:ascii="Courier New" w:hAnsi="Courier New" w:cs="Times New Roman"/>
      <w:sz w:val="20"/>
    </w:rPr>
  </w:style>
  <w:style w:type="character" w:styleId="a9">
    <w:name w:val="Strong"/>
    <w:basedOn w:val="a0"/>
    <w:uiPriority w:val="22"/>
    <w:qFormat/>
    <w:rsid w:val="00676B0F"/>
    <w:rPr>
      <w:rFonts w:cs="Times New Roman"/>
      <w:b/>
    </w:rPr>
  </w:style>
  <w:style w:type="paragraph" w:styleId="aa">
    <w:name w:val="header"/>
    <w:basedOn w:val="a"/>
    <w:link w:val="ab"/>
    <w:uiPriority w:val="99"/>
    <w:rsid w:val="00BD3713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locked/>
    <w:rsid w:val="00BD3713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BD3713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locked/>
    <w:rsid w:val="00BD3713"/>
    <w:rPr>
      <w:rFonts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AB48D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stasia.dimitrov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3A76-611A-4645-8F88-A7103B29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ЗА ДЕЙНОСТТА НА УЧИЛИЩНАТА КОМИСИЯ ЗА БОРБА СРЕЩУ ПРОТИВООБЩЕСТВЕНИТЕ ПРОЯВИ НА МАЛОЛЕТНИТЕ И НЕПЪЛНОЛЕТНИТЕ (УКБППМН)</vt:lpstr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 ДЕЙНОСТТА НА УЧИЛИЩНАТА КОМИСИЯ ЗА БОРБА СРЕЩУ ПРОТИВООБЩЕСТВЕНИТЕ ПРОЯВИ НА МАЛОЛЕТНИТЕ И НЕПЪЛНОЛЕТНИТЕ (УКБППМН)</dc:title>
  <dc:subject/>
  <dc:creator>STEFANOV</dc:creator>
  <cp:keywords/>
  <dc:description/>
  <cp:lastModifiedBy>USER</cp:lastModifiedBy>
  <cp:revision>2</cp:revision>
  <cp:lastPrinted>2016-10-13T06:39:00Z</cp:lastPrinted>
  <dcterms:created xsi:type="dcterms:W3CDTF">2022-10-14T10:03:00Z</dcterms:created>
  <dcterms:modified xsi:type="dcterms:W3CDTF">2022-10-14T10:03:00Z</dcterms:modified>
</cp:coreProperties>
</file>