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7D16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val="ru-RU"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УТВЪРЖДАВАМ:</w:t>
      </w:r>
    </w:p>
    <w:p w14:paraId="6397852A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46DC83BC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…………………………………………..</w:t>
      </w:r>
    </w:p>
    <w:p w14:paraId="14B69738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 xml:space="preserve">ДИРЕКТОР НА </w:t>
      </w:r>
    </w:p>
    <w:p w14:paraId="3BD4039B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СУ „Анастасия Димитрова”</w:t>
      </w:r>
    </w:p>
    <w:p w14:paraId="4F9B16FE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0BCDE545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гр. Плевен</w:t>
      </w:r>
    </w:p>
    <w:p w14:paraId="74E1371E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bg-BG"/>
        </w:rPr>
      </w:pPr>
    </w:p>
    <w:p w14:paraId="7F0C7CCB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bg-BG"/>
        </w:rPr>
      </w:pPr>
    </w:p>
    <w:p w14:paraId="1D1C848A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bg-BG"/>
        </w:rPr>
      </w:pPr>
    </w:p>
    <w:p w14:paraId="6A15614C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bg-BG"/>
        </w:rPr>
      </w:pPr>
    </w:p>
    <w:p w14:paraId="51427F2B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bg-BG"/>
        </w:rPr>
      </w:pPr>
    </w:p>
    <w:p w14:paraId="7F15774C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bg-BG"/>
        </w:rPr>
      </w:pPr>
      <w:r w:rsidRPr="00EB6318">
        <w:rPr>
          <w:rFonts w:ascii="Arial" w:eastAsia="Times New Roman" w:hAnsi="Arial" w:cs="Arial"/>
          <w:color w:val="000000"/>
          <w:sz w:val="56"/>
          <w:szCs w:val="56"/>
          <w:lang w:eastAsia="bg-BG"/>
        </w:rPr>
        <w:t>ПЛАН</w:t>
      </w:r>
    </w:p>
    <w:p w14:paraId="758EA747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EB6318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за защита на пребиваващите при възникване на бедствия, аварии, катастрофи и пожари</w:t>
      </w:r>
    </w:p>
    <w:p w14:paraId="7CB4349E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52"/>
          <w:szCs w:val="52"/>
          <w:lang w:eastAsia="bg-BG"/>
        </w:rPr>
        <w:t xml:space="preserve"> </w:t>
      </w:r>
    </w:p>
    <w:p w14:paraId="28538BE8" w14:textId="77777777" w:rsidR="00D5214C" w:rsidRPr="00EB6318" w:rsidRDefault="00D5214C" w:rsidP="00D521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20"/>
          <w:lang w:eastAsia="bg-BG"/>
        </w:rPr>
      </w:pPr>
    </w:p>
    <w:p w14:paraId="282B1C86" w14:textId="77777777" w:rsidR="00D5214C" w:rsidRPr="00EB6318" w:rsidRDefault="00D5214C" w:rsidP="00D521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36"/>
          <w:szCs w:val="20"/>
          <w:lang w:eastAsia="bg-BG"/>
        </w:rPr>
        <w:t>в СУ„Анастасия Димитрова”</w:t>
      </w:r>
    </w:p>
    <w:p w14:paraId="18F200F9" w14:textId="77777777" w:rsidR="00D5214C" w:rsidRPr="00EB6318" w:rsidRDefault="00D5214C" w:rsidP="00D521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36"/>
          <w:szCs w:val="20"/>
          <w:lang w:eastAsia="bg-BG"/>
        </w:rPr>
        <w:t>град Плевен</w:t>
      </w:r>
    </w:p>
    <w:p w14:paraId="171BFE17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EB6318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община Плевен</w:t>
      </w:r>
    </w:p>
    <w:p w14:paraId="27EF8396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EB6318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област Плевен</w:t>
      </w:r>
    </w:p>
    <w:p w14:paraId="2A97D30E" w14:textId="77777777" w:rsidR="00D5214C" w:rsidRPr="00EB6318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1D889774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1C270F0A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2178BA91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2F9A0E8A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442C9102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val="ru-RU" w:eastAsia="bg-BG"/>
        </w:rPr>
      </w:pPr>
    </w:p>
    <w:p w14:paraId="7CC3E180" w14:textId="77777777" w:rsidR="00D5214C" w:rsidRPr="00EB6318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val="ru-RU" w:eastAsia="bg-BG"/>
        </w:rPr>
      </w:pPr>
    </w:p>
    <w:p w14:paraId="01AEDB4C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2C1FA663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553EEB26" w14:textId="708C0F0C" w:rsidR="00D5214C" w:rsidRPr="00EB6318" w:rsidRDefault="00DC6D95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202</w:t>
      </w:r>
      <w:r w:rsidR="003F7F42"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2-2023</w:t>
      </w:r>
      <w:r w:rsidR="00D5214C"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 xml:space="preserve"> год.</w:t>
      </w:r>
    </w:p>
    <w:p w14:paraId="69CFF0B6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  <w:r w:rsidRPr="00EB6318">
        <w:rPr>
          <w:rFonts w:ascii="Arial" w:eastAsia="Times New Roman" w:hAnsi="Arial" w:cs="Arial"/>
          <w:color w:val="000000"/>
          <w:sz w:val="28"/>
          <w:szCs w:val="20"/>
          <w:lang w:eastAsia="bg-BG"/>
        </w:rPr>
        <w:t>ПЛЕВЕН</w:t>
      </w:r>
    </w:p>
    <w:p w14:paraId="69526323" w14:textId="77777777" w:rsidR="00D5214C" w:rsidRPr="00EB6318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18B21A92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03B21940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627F674B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4CAA872E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4510CEDF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30DD0EB7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4E2C587E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164BAFB8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70A0E66E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ЧАСТ ПЪРВА</w:t>
      </w:r>
    </w:p>
    <w:p w14:paraId="67B4F9D4" w14:textId="77777777" w:rsidR="00D5214C" w:rsidRPr="00D5214C" w:rsidRDefault="00D5214C" w:rsidP="00D5214C">
      <w:pPr>
        <w:tabs>
          <w:tab w:val="left" w:pos="9356"/>
        </w:tabs>
        <w:spacing w:after="0" w:line="240" w:lineRule="auto"/>
        <w:ind w:right="361" w:firstLine="567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24E11B33" w14:textId="77777777" w:rsidR="00D5214C" w:rsidRPr="00D5214C" w:rsidRDefault="00D5214C" w:rsidP="00D5214C">
      <w:pPr>
        <w:tabs>
          <w:tab w:val="left" w:pos="9356"/>
        </w:tabs>
        <w:spacing w:after="0" w:line="240" w:lineRule="auto"/>
        <w:ind w:right="361" w:firstLine="567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  <w:t>І.ОБЩИ ПОЛОЖЕНИЯ</w:t>
      </w:r>
    </w:p>
    <w:p w14:paraId="6ADD3D8E" w14:textId="77777777" w:rsidR="00D5214C" w:rsidRPr="00D5214C" w:rsidRDefault="00D5214C" w:rsidP="00D521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Планът за защита на пребиваващите при възникване на бедствия, аварии, катастрофи и пожари в СУ „Анастасия Димитрова” е изготвен на основание чл. 36 от Закона за защита при бедствия (</w:t>
      </w:r>
      <w:r w:rsidRPr="00D5214C">
        <w:rPr>
          <w:rFonts w:ascii="Arial" w:eastAsia="Times New Roman" w:hAnsi="Arial" w:cs="Arial"/>
          <w:i/>
          <w:color w:val="000000"/>
          <w:sz w:val="20"/>
          <w:szCs w:val="20"/>
          <w:lang w:eastAsia="bg-BG"/>
        </w:rPr>
        <w:t>ДВ бр.80, 14.10.2011 г.)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Наредба № Із-2377/15.09.2011 г. и</w:t>
      </w: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 xml:space="preserve">здадена от Министерството на вътрешните работи и Министерството на регионалното развитие и благоустройството </w:t>
      </w:r>
      <w:r w:rsidRPr="00D5214C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(Обн. ДВ. бр.81 от 18 Октомври </w:t>
      </w:r>
      <w:smartTag w:uri="urn:schemas-microsoft-com:office:smarttags" w:element="metricconverter">
        <w:smartTagPr>
          <w:attr w:name="ProductID" w:val="2011 г"/>
        </w:smartTagPr>
        <w:r w:rsidRPr="00D5214C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bg-BG"/>
          </w:rPr>
          <w:t>2011 г</w:t>
        </w:r>
      </w:smartTag>
      <w:r w:rsidRPr="00D5214C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.),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Наредба за реда за създаване, съхраняване, обновяване, поддържане, предоставяне и отчитане на запасите от индивидуални средства за защита в сила от 20.01.2009 г. приета с ПМС № 3 от 10.01.2009 г., Указание за обучение за действия при бедствия, аварии, катастрофи, пожари и за оказване на първа помощ </w:t>
      </w:r>
      <w:r w:rsidRPr="00D5214C">
        <w:rPr>
          <w:rFonts w:ascii="Arial" w:eastAsia="Times New Roman" w:hAnsi="Arial" w:cs="Arial"/>
          <w:i/>
          <w:color w:val="000000"/>
          <w:sz w:val="20"/>
          <w:szCs w:val="20"/>
          <w:lang w:eastAsia="bg-BG"/>
        </w:rPr>
        <w:t xml:space="preserve">(от </w:t>
      </w:r>
      <w:smartTag w:uri="urn:schemas-microsoft-com:office:smarttags" w:element="metricconverter">
        <w:smartTagPr>
          <w:attr w:name="ProductID" w:val="2002 г"/>
        </w:smartTagPr>
        <w:r w:rsidRPr="00D5214C">
          <w:rPr>
            <w:rFonts w:ascii="Arial" w:eastAsia="Times New Roman" w:hAnsi="Arial" w:cs="Arial"/>
            <w:i/>
            <w:color w:val="000000"/>
            <w:sz w:val="20"/>
            <w:szCs w:val="20"/>
            <w:lang w:eastAsia="bg-BG"/>
          </w:rPr>
          <w:t>2002 г</w:t>
        </w:r>
      </w:smartTag>
      <w:r w:rsidRPr="00D5214C">
        <w:rPr>
          <w:rFonts w:ascii="Arial" w:eastAsia="Times New Roman" w:hAnsi="Arial" w:cs="Arial"/>
          <w:i/>
          <w:color w:val="000000"/>
          <w:sz w:val="20"/>
          <w:szCs w:val="20"/>
          <w:lang w:eastAsia="bg-BG"/>
        </w:rPr>
        <w:t xml:space="preserve">.)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др.</w:t>
      </w:r>
    </w:p>
    <w:p w14:paraId="448F5C1C" w14:textId="77777777" w:rsidR="00D5214C" w:rsidRPr="00D5214C" w:rsidRDefault="00D5214C" w:rsidP="00D521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4ACD6AD3" w14:textId="77777777" w:rsidR="00D5214C" w:rsidRPr="00D5214C" w:rsidRDefault="00D5214C" w:rsidP="00D5214C">
      <w:pPr>
        <w:tabs>
          <w:tab w:val="left" w:pos="9356"/>
        </w:tabs>
        <w:spacing w:after="0" w:line="240" w:lineRule="auto"/>
        <w:ind w:right="36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4587F386" w14:textId="77777777" w:rsidR="00D5214C" w:rsidRPr="00D5214C" w:rsidRDefault="00D5214C" w:rsidP="00D5214C">
      <w:pPr>
        <w:tabs>
          <w:tab w:val="left" w:pos="9356"/>
        </w:tabs>
        <w:spacing w:after="0" w:line="240" w:lineRule="auto"/>
        <w:ind w:right="361" w:firstLine="567"/>
        <w:jc w:val="both"/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 xml:space="preserve"> 1. Характеристика на района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 xml:space="preserve"> </w:t>
      </w:r>
    </w:p>
    <w:p w14:paraId="0B96317A" w14:textId="77777777" w:rsidR="00D5214C" w:rsidRPr="00D5214C" w:rsidRDefault="00D5214C" w:rsidP="00D5214C">
      <w:pPr>
        <w:tabs>
          <w:tab w:val="left" w:pos="9356"/>
        </w:tabs>
        <w:spacing w:after="0" w:line="240" w:lineRule="auto"/>
        <w:ind w:right="361" w:firstLine="567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СУ „Анастасия Димитрова” се намира в непосредствена близост до ж.п. гара Плевен и до автогарата.</w:t>
      </w:r>
    </w:p>
    <w:p w14:paraId="1BF4C7F9" w14:textId="77777777" w:rsidR="00D5214C" w:rsidRPr="00D5214C" w:rsidRDefault="00D5214C" w:rsidP="00D5214C">
      <w:pPr>
        <w:spacing w:after="0" w:line="240" w:lineRule="auto"/>
        <w:ind w:right="361" w:firstLine="720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18A86D35" w14:textId="77777777" w:rsidR="00D5214C" w:rsidRPr="00D5214C" w:rsidRDefault="00D5214C" w:rsidP="00D5214C">
      <w:pPr>
        <w:spacing w:after="0" w:line="240" w:lineRule="auto"/>
        <w:ind w:right="361" w:firstLine="720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 xml:space="preserve">2. Строителна характеристика на училището </w:t>
      </w:r>
    </w:p>
    <w:p w14:paraId="10724440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Категория на строежа съгласно чл.137 от ЗУТ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en-US" w:eastAsia="bg-BG"/>
        </w:rPr>
        <w:t>III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кат.</w:t>
      </w:r>
    </w:p>
    <w:p w14:paraId="0AB1155C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Обща площ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8730 /м</w:t>
      </w:r>
      <w:r w:rsidRPr="00D5214C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bg-BG"/>
        </w:rPr>
        <w:t>2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/</w:t>
      </w:r>
    </w:p>
    <w:p w14:paraId="468D1030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Застроена площ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2064 /м</w:t>
      </w:r>
      <w:r w:rsidRPr="00D5214C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bg-BG"/>
        </w:rPr>
        <w:t>2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/</w:t>
      </w:r>
    </w:p>
    <w:p w14:paraId="2CB2C9E5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 xml:space="preserve">Незастроена площ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6666 /м</w:t>
      </w:r>
      <w:r w:rsidRPr="00D5214C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bg-BG"/>
        </w:rPr>
        <w:t>2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/</w:t>
      </w:r>
    </w:p>
    <w:p w14:paraId="61F82277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Брой на сградите/секциите/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2</w:t>
      </w:r>
    </w:p>
    <w:p w14:paraId="074F2BFD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Етажност на всяка от тях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en-US" w:eastAsia="bg-BG"/>
        </w:rPr>
        <w:t>I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 xml:space="preserve">-4,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en-US" w:eastAsia="bg-BG"/>
        </w:rPr>
        <w:t>II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-2</w:t>
      </w:r>
    </w:p>
    <w:p w14:paraId="03574CF3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Степен на пожаро опасност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Ф 4.1</w:t>
      </w:r>
    </w:p>
    <w:p w14:paraId="472FB70E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Тип строителство съгласно чл.123 от Наредба №5 от 21.05.2001год.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масивна</w:t>
      </w:r>
    </w:p>
    <w:p w14:paraId="0C8E7772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Подземни етажи /брой, характеристика/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5088FE58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Полуподземни етажи /характеристика/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32925D12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Първи етаж/характеристика/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 xml:space="preserve">1 стая, </w:t>
      </w:r>
    </w:p>
    <w:p w14:paraId="340952FB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 складови помещения, работилница, кабинети по домашна техника и сервизни помещения.</w:t>
      </w:r>
    </w:p>
    <w:p w14:paraId="64C1400C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Втори етаж/характеристика/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канцеларии, учителска стая, 4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учебни стаи, кабинет по музика, кабинет по физика, хранилище по физика, актова зала, сервизни помещения, 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кабинет на социалния работник,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стая на чистачки.</w:t>
      </w:r>
    </w:p>
    <w:p w14:paraId="64C2F688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Трети етаж/характеристика/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 xml:space="preserve"> 9 учебни стаи, кабинет по биология, хранилища по биология и химия, кабинет по химия, 2 склад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ови помещения, стая на жената, 1 стая</w:t>
      </w:r>
      <w:r w:rsidR="00A30F95"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за ресурсно подпомагане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, кабинет на психолог</w:t>
      </w:r>
      <w:r w:rsidR="00A30F95"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ервизни помещения.</w:t>
      </w:r>
    </w:p>
    <w:p w14:paraId="2678A802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Четвърти етаж/характеристика/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2 учебни стаи, кабинет по изобразително изкуство, хранилище по изобразително изкуство, кабинет по география, кабинет по история, 2 кабинета по информатика, склад за противогази, библиотека, складово помещение, сервизни помещения.</w:t>
      </w:r>
    </w:p>
    <w:p w14:paraId="7DD21E14" w14:textId="121BCBFD" w:rsid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Подпокривно пространство/характеристика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smartTag w:uri="urn:schemas-microsoft-com:office:smarttags" w:element="metricconverter">
        <w:smartTagPr>
          <w:attr w:name="ProductID" w:val="1491 куб. м."/>
        </w:smartTagPr>
        <w:r w:rsidRPr="00D5214C">
          <w:rPr>
            <w:rFonts w:ascii="Arial" w:eastAsia="Times New Roman" w:hAnsi="Arial" w:cs="Arial"/>
            <w:color w:val="000000"/>
            <w:sz w:val="24"/>
            <w:szCs w:val="20"/>
            <w:lang w:eastAsia="bg-BG"/>
          </w:rPr>
          <w:t>1491 куб. м.</w:t>
        </w:r>
      </w:smartTag>
    </w:p>
    <w:p w14:paraId="4F6D5F28" w14:textId="77777777" w:rsidR="00EB6318" w:rsidRPr="00D5214C" w:rsidRDefault="00EB6318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bookmarkStart w:id="0" w:name="_GoBack"/>
      <w:bookmarkEnd w:id="0"/>
    </w:p>
    <w:p w14:paraId="00D8DECE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ab/>
      </w:r>
    </w:p>
    <w:p w14:paraId="1AE829EE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lastRenderedPageBreak/>
        <w:t xml:space="preserve">           Наличност на:</w:t>
      </w:r>
    </w:p>
    <w:p w14:paraId="579D3F91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Скривалище /вместимост-брой хора/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не</w:t>
      </w:r>
    </w:p>
    <w:p w14:paraId="469C742E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Басейн /размери/;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не</w:t>
      </w:r>
    </w:p>
    <w:p w14:paraId="7B21EA6A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14:paraId="5F2ADF50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          3. Училището е разположено в близост до:</w:t>
      </w:r>
    </w:p>
    <w:p w14:paraId="0AC5F52E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-Ж.П.гара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да</w:t>
      </w:r>
    </w:p>
    <w:p w14:paraId="675B9583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-Главен път с интензивно движение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3F83BE72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-Язовир /заливна зона/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3C2DFEEB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-Речна заливна зона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4B995F9A" w14:textId="77777777" w:rsidR="00D5214C" w:rsidRPr="00D5214C" w:rsidRDefault="00D5214C" w:rsidP="00D5214C">
      <w:pPr>
        <w:spacing w:after="0" w:line="240" w:lineRule="auto"/>
        <w:ind w:right="2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-Други хидротехнически съоръжения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не</w:t>
      </w:r>
    </w:p>
    <w:p w14:paraId="55F575C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-Предприятия с рискови производства /взривоопасни, пожароопасни, произвеждащи или работещи с промишлени отровни вещества, йонизиращи лъчения и др./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 xml:space="preserve">                                                                                          не</w:t>
      </w:r>
    </w:p>
    <w:p w14:paraId="44B53807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-Други опасности: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7733365D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-свлачищни терени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не</w:t>
      </w:r>
    </w:p>
    <w:p w14:paraId="02B9751E" w14:textId="77777777" w:rsidR="00D5214C" w:rsidRPr="00D5214C" w:rsidRDefault="00D5214C" w:rsidP="00D5214C">
      <w:pPr>
        <w:spacing w:after="0" w:line="240" w:lineRule="auto"/>
        <w:ind w:right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1FCE9F9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4. Личен състав</w:t>
      </w:r>
    </w:p>
    <w:p w14:paraId="54CD5DB1" w14:textId="6A8FE5F4" w:rsidR="00D5214C" w:rsidRPr="00560A1D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СУ „Анастасия Димитрова” има о</w:t>
      </w:r>
      <w:r w:rsidR="00A30F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бщо </w:t>
      </w:r>
      <w:r w:rsidR="00DC6D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наличен състав               </w:t>
      </w:r>
      <w:r w:rsidR="00DC6D95"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1</w:t>
      </w:r>
      <w:r w:rsidR="00692017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16</w:t>
      </w:r>
    </w:p>
    <w:p w14:paraId="6590271D" w14:textId="77777777" w:rsidR="00D5214C" w:rsidRPr="0040378A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ab/>
      </w:r>
      <w:r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ab/>
      </w:r>
      <w:r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ab/>
      </w:r>
    </w:p>
    <w:p w14:paraId="66397F3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От тях:</w:t>
      </w:r>
    </w:p>
    <w:p w14:paraId="46D34317" w14:textId="0ED83318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Ученици </w:t>
      </w:r>
      <w:r w:rsidR="00DC6D95"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10</w:t>
      </w:r>
      <w:r w:rsidR="005811A4" w:rsidRPr="005811A4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0</w:t>
      </w:r>
      <w:r w:rsidR="00DC6D95"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="00DC6D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броя, учители </w:t>
      </w:r>
      <w:r w:rsidR="00DC6D95"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1</w:t>
      </w:r>
      <w:r w:rsidR="006A713F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1</w:t>
      </w:r>
      <w:r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броя, адми</w:t>
      </w:r>
      <w:r w:rsidR="00DC6D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нистративен и помощен персонал </w:t>
      </w:r>
      <w:r w:rsidR="00692017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5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броя.</w:t>
      </w:r>
    </w:p>
    <w:p w14:paraId="31C1B3D4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ab/>
      </w:r>
      <w:r w:rsidR="00DC6D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Училището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на едносменен режим на работа.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</w:t>
      </w:r>
    </w:p>
    <w:p w14:paraId="6F1CAA1F" w14:textId="7015CB81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</w:t>
      </w:r>
      <w:r w:rsidR="0090289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C6D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 дневна форма на обучение – </w:t>
      </w:r>
      <w:r w:rsidR="00DC6D95"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10</w:t>
      </w:r>
      <w:r w:rsidR="00560A1D">
        <w:rPr>
          <w:rFonts w:ascii="Arial" w:eastAsia="Times New Roman" w:hAnsi="Arial" w:cs="Arial"/>
          <w:color w:val="FF0000"/>
          <w:sz w:val="24"/>
          <w:szCs w:val="24"/>
          <w:lang w:val="en-US" w:eastAsia="bg-BG"/>
        </w:rPr>
        <w:t>0</w:t>
      </w:r>
      <w:r w:rsidRPr="0040378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ученици</w:t>
      </w:r>
    </w:p>
    <w:p w14:paraId="39B76CD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</w:t>
      </w:r>
    </w:p>
    <w:p w14:paraId="4CD808A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14:paraId="16D14C4F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</w:t>
      </w:r>
      <w:r w:rsidRPr="00D5214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  <w:t>ІІ. ЦЕЛИ НА ПЛАНА ЗА ЗАЩИТА НА ПРЕБИВАВАЩИТЕ</w:t>
      </w:r>
    </w:p>
    <w:p w14:paraId="76693169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1.Създаване на организация за работа и действия на </w:t>
      </w:r>
      <w:r w:rsidRPr="00D5214C">
        <w:rPr>
          <w:rFonts w:ascii="Arial" w:eastAsia="Times New Roman" w:hAnsi="Arial" w:cs="Arial"/>
          <w:bCs/>
          <w:color w:val="000000"/>
          <w:sz w:val="24"/>
          <w:szCs w:val="24"/>
          <w:highlight w:val="white"/>
          <w:shd w:val="clear" w:color="auto" w:fill="FEFEFE"/>
          <w:lang w:eastAsia="bg-BG"/>
        </w:rPr>
        <w:t>учениците, педагогическия, административния и помощен персонал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при възникване на бедствия, аварии, катастрофи и пожари, застрашаващи живота и здравето им, след извършване и оценка на обстановката, даденостите и категорията на учениците.</w:t>
      </w:r>
    </w:p>
    <w:p w14:paraId="3C998A9F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2.Набелязване на мероприятия за намаляване на опасностите при възникване на бедствия, аварии, катастрофи и пожари.</w:t>
      </w:r>
    </w:p>
    <w:p w14:paraId="6967CACE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3.Опазване на живота и здравето на учениците, </w:t>
      </w:r>
      <w:r w:rsidRPr="00D5214C">
        <w:rPr>
          <w:rFonts w:ascii="Arial" w:eastAsia="Times New Roman" w:hAnsi="Arial" w:cs="Arial"/>
          <w:bCs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педагогическия,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административния и помощен персонал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на СУ „Анастасия Димитрова” – гр. Плевен.</w:t>
      </w:r>
    </w:p>
    <w:p w14:paraId="4DDC20E5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</w:pPr>
    </w:p>
    <w:p w14:paraId="10E6C5CA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003E8CA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ІІІ. ВЪЗМОЖНИ БЕДСТВИЯ И АВАРИИ НА ТЕРИТОРИЯТА НА ОБЛАСТТА, ОБЩИНАТА, КМЕТСТВОТО И УЧИЛИЩЕТО И ПРОГНОЗА ЗА ПОСЛЕДСТВИЯТА ОТ ТЯХ.</w:t>
      </w:r>
    </w:p>
    <w:p w14:paraId="7AA5E9C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територията на община Плевен, гр. Плевен, е възможно да възникне: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14:paraId="4A078490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1.земетресение</w:t>
      </w:r>
    </w:p>
    <w:p w14:paraId="1D7572CA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2.наводнение</w:t>
      </w:r>
    </w:p>
    <w:p w14:paraId="3DC16721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3.радиоактивно замърсяване от възникване на авария в АЕЦ „Козлодуй” или трансграничен пренос на радиоактивни вещества.</w:t>
      </w:r>
    </w:p>
    <w:p w14:paraId="3F9E3C39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4.снежни бури, поледици и обледявания</w:t>
      </w:r>
    </w:p>
    <w:p w14:paraId="34792B61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5.пожар</w:t>
      </w:r>
    </w:p>
    <w:p w14:paraId="2781E575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6.терористичен акт</w:t>
      </w:r>
    </w:p>
    <w:p w14:paraId="3D4C7C57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A4AF058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67F3388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  <w:r w:rsidRPr="003F7F42"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  <w:t xml:space="preserve">           </w:t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ЗЕМЕТРЕСЕНИЕ</w:t>
      </w:r>
    </w:p>
    <w:p w14:paraId="78CCAE1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Според прогностичните характеристики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ериторията на област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та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в голямата си част е с оптимална за страната сеизмична активност и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възможно да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попад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под въздействието на следните най-вероятни земетръсни огнища:</w:t>
      </w:r>
    </w:p>
    <w:p w14:paraId="5F3EBB4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-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val="ru-RU" w:eastAsia="bg-BG"/>
        </w:rPr>
        <w:t xml:space="preserve">Горнооряховско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с магнитуд М = 7,1 до 7,5 по скалата на Рихтер и с дълбочина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около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Pr="00D5214C">
          <w:rPr>
            <w:rFonts w:ascii="Arial" w:eastAsia="Times New Roman" w:hAnsi="Arial" w:cs="Arial"/>
            <w:color w:val="000000"/>
            <w:sz w:val="24"/>
            <w:szCs w:val="24"/>
            <w:lang w:val="ru-RU" w:eastAsia="bg-BG"/>
          </w:rPr>
          <w:t>20 км</w:t>
        </w:r>
      </w:smartTag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04A2C133" w14:textId="77777777" w:rsidR="00D5214C" w:rsidRPr="00D5214C" w:rsidRDefault="00D5214C" w:rsidP="00D5214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-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Вранча - Източни Карпати - Румъния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с магнитуд М = 7,0 по скалата на Рихтер и с дълбочина около </w:t>
      </w:r>
      <w:smartTag w:uri="urn:schemas-microsoft-com:office:smarttags" w:element="metricconverter">
        <w:smartTagPr>
          <w:attr w:name="ProductID" w:val="100 км"/>
        </w:smartTagPr>
        <w:r w:rsidRPr="00D5214C">
          <w:rPr>
            <w:rFonts w:ascii="Arial" w:eastAsia="Times New Roman" w:hAnsi="Arial" w:cs="Arial"/>
            <w:b/>
            <w:color w:val="000000"/>
            <w:sz w:val="24"/>
            <w:szCs w:val="24"/>
            <w:lang w:eastAsia="bg-BG"/>
          </w:rPr>
          <w:t>100 км</w:t>
        </w:r>
      </w:smartTag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. Епицентърът на Карпатската сеизмична зона се намира на около </w:t>
      </w:r>
      <w:smartTag w:uri="urn:schemas-microsoft-com:office:smarttags" w:element="metricconverter">
        <w:smartTagPr>
          <w:attr w:name="ProductID" w:val="300 км"/>
        </w:smartTagPr>
        <w:r w:rsidRPr="00D5214C">
          <w:rPr>
            <w:rFonts w:ascii="Arial" w:eastAsia="Times New Roman" w:hAnsi="Arial" w:cs="Arial"/>
            <w:b/>
            <w:color w:val="000000"/>
            <w:sz w:val="24"/>
            <w:szCs w:val="24"/>
            <w:lang w:eastAsia="bg-BG"/>
          </w:rPr>
          <w:t>300 км</w:t>
        </w:r>
      </w:smartTag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от гр.Плевен в планината Вранча на територията на Р Румъния.</w:t>
      </w:r>
    </w:p>
    <w:p w14:paraId="72DA7C6B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Под въздействие на тези огнища и съгласно картата за сеизмично райониране на Република България, град Плевен е с прогнозен интензитет от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VII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степен по МШК-64 .</w:t>
      </w:r>
    </w:p>
    <w:p w14:paraId="42E40C3B" w14:textId="1F77BE03" w:rsidR="00D5214C" w:rsidRDefault="00D5214C" w:rsidP="00D5214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</w:p>
    <w:p w14:paraId="4FC140B8" w14:textId="77777777" w:rsidR="00C367FD" w:rsidRPr="00D5214C" w:rsidRDefault="00C367FD" w:rsidP="00D5214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</w:p>
    <w:p w14:paraId="41B61AE9" w14:textId="77777777" w:rsidR="00D5214C" w:rsidRPr="00D5214C" w:rsidRDefault="00D5214C" w:rsidP="00D5214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РАДИОАКТИВНО ЗАМЪРСЯВАНЕ</w:t>
      </w:r>
    </w:p>
    <w:p w14:paraId="02333091" w14:textId="77777777" w:rsidR="00D5214C" w:rsidRPr="00D5214C" w:rsidRDefault="00D5214C" w:rsidP="00D52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Радиоактивно замърсяване е възможно да се получи при:</w:t>
      </w:r>
    </w:p>
    <w:p w14:paraId="00DAEEF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възникване на обща радиационна авария в АЕЦ „Козлодуй”, съпроводена с безконтролно изпускане в околната среда на газообразни радионуклиди;</w:t>
      </w:r>
    </w:p>
    <w:p w14:paraId="6A0D32DF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трансграничен пренос на радиоактивни вещества;</w:t>
      </w:r>
    </w:p>
    <w:p w14:paraId="1765830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Радиационната обстановка и степента на радиационния риск за населението се обуславят от много фактори:</w:t>
      </w:r>
    </w:p>
    <w:p w14:paraId="2C5F769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количеството (активността) и радионуклидния състав на изхвърлените в околното пространство радиоактивни вещества;</w:t>
      </w:r>
    </w:p>
    <w:p w14:paraId="65560FD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метеорологичните условия по време на аварията;</w:t>
      </w:r>
    </w:p>
    <w:p w14:paraId="31A9BA44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годишния сезон;</w:t>
      </w:r>
    </w:p>
    <w:p w14:paraId="575B876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разстоянието до населените места;</w:t>
      </w:r>
    </w:p>
    <w:p w14:paraId="6D66B6A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характера на застрояването и плътността на заселването на населените места;</w:t>
      </w:r>
    </w:p>
    <w:p w14:paraId="18796FD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 метеорологичните, хидрологичните и почвените характеристики на територията;</w:t>
      </w:r>
    </w:p>
    <w:p w14:paraId="05C4893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Радиационното въздействие се дължи главно на бета- и гама-лъченията на попадналите в атмосферата и на отлагащите се върху земята радионуклиди.</w:t>
      </w:r>
    </w:p>
    <w:p w14:paraId="5FD0AAF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При възникване на обща радиационна авария в АЕЦ „Козлодуй” с изхвърляне на радиоактивни вещества в атмосферата са възможни различни пътища на въздействие на радиационните фактори върху населението:</w:t>
      </w:r>
    </w:p>
    <w:p w14:paraId="633CABF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-външно бета и гама облъчване при преминаване на радиоактивния облак;</w:t>
      </w:r>
    </w:p>
    <w:p w14:paraId="299DE67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-вътрешно облъчване от вдишваните радиоактивни аерозоли (инхалационна опасност);</w:t>
      </w:r>
    </w:p>
    <w:p w14:paraId="299F44D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-контактно облъчване при радиоактивно замърсяване на неувредена и увредена кожа и дрехите;</w:t>
      </w:r>
    </w:p>
    <w:p w14:paraId="5E219FC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-общо външно гама-облъчване от радиоактивните вещества, отложени на земната повърхност и различните местни обекти;</w:t>
      </w:r>
    </w:p>
    <w:p w14:paraId="4AFACEA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iCs/>
          <w:color w:val="000000"/>
          <w:sz w:val="24"/>
          <w:szCs w:val="24"/>
          <w:lang w:eastAsia="bg-BG"/>
        </w:rPr>
        <w:tab/>
        <w:t>-вътрешно облъчване, вследствие употреба на вода и хранителни продукти, замърсени с радиоактивни вещества.</w:t>
      </w:r>
    </w:p>
    <w:p w14:paraId="12D6120B" w14:textId="77777777" w:rsidR="00D5214C" w:rsidRPr="00D5214C" w:rsidRDefault="00D5214C" w:rsidP="00D52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20"/>
          <w:u w:val="single"/>
          <w:lang w:eastAsia="bg-BG"/>
        </w:rPr>
      </w:pPr>
    </w:p>
    <w:p w14:paraId="397EE6C5" w14:textId="77777777" w:rsidR="00D5214C" w:rsidRPr="00D5214C" w:rsidRDefault="00D5214C" w:rsidP="00D5214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НАВОДНЕНИЕ</w:t>
      </w:r>
    </w:p>
    <w:p w14:paraId="5467E4F0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В близост до СУ „Анастасия Димитрова” не съществуват водни обекти</w:t>
      </w:r>
      <w:r w:rsidRPr="00D5214C">
        <w:rPr>
          <w:rFonts w:ascii="Times New Roman" w:eastAsia="Times New Roman" w:hAnsi="Times New Roman" w:cs="Times New Roman"/>
          <w:color w:val="FF0000"/>
          <w:sz w:val="28"/>
          <w:szCs w:val="20"/>
          <w:lang w:eastAsia="bg-BG"/>
        </w:rPr>
        <w:t>.</w:t>
      </w:r>
      <w:r w:rsidRPr="00D5214C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У</w:t>
      </w:r>
      <w:r w:rsidRPr="00D5214C">
        <w:rPr>
          <w:rFonts w:ascii="Times New Roman" w:eastAsia="Times New Roman" w:hAnsi="Times New Roman" w:cs="Times New Roman"/>
          <w:color w:val="0000FF"/>
          <w:sz w:val="28"/>
          <w:szCs w:val="20"/>
          <w:lang w:eastAsia="bg-BG"/>
        </w:rPr>
        <w:t xml:space="preserve">чилището е в гр.Плевен-при скъсване на язовирните стени на язовирите: „Кайлъка”, „Тотлебенов вал”, „Мъртва долина </w:t>
      </w:r>
      <w:smartTag w:uri="urn:schemas-microsoft-com:office:smarttags" w:element="metricconverter">
        <w:smartTagPr>
          <w:attr w:name="ProductID" w:val="1”"/>
        </w:smartTagPr>
        <w:r w:rsidRPr="00D5214C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bg-BG"/>
          </w:rPr>
          <w:t>1”</w:t>
        </w:r>
      </w:smartTag>
      <w:r w:rsidRPr="00D5214C">
        <w:rPr>
          <w:rFonts w:ascii="Times New Roman" w:eastAsia="Times New Roman" w:hAnsi="Times New Roman" w:cs="Times New Roman"/>
          <w:color w:val="0000FF"/>
          <w:sz w:val="28"/>
          <w:szCs w:val="20"/>
          <w:lang w:eastAsia="bg-BG"/>
        </w:rPr>
        <w:t xml:space="preserve"> и „Мъртва долина </w:t>
      </w:r>
      <w:smartTag w:uri="urn:schemas-microsoft-com:office:smarttags" w:element="metricconverter">
        <w:smartTagPr>
          <w:attr w:name="ProductID" w:val="2”"/>
        </w:smartTagPr>
        <w:r w:rsidRPr="00D5214C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bg-BG"/>
          </w:rPr>
          <w:t>2”</w:t>
        </w:r>
      </w:smartTag>
      <w:r w:rsidRPr="00D5214C">
        <w:rPr>
          <w:rFonts w:ascii="Times New Roman" w:eastAsia="Times New Roman" w:hAnsi="Times New Roman" w:cs="Times New Roman"/>
          <w:color w:val="0000FF"/>
          <w:sz w:val="28"/>
          <w:szCs w:val="20"/>
          <w:lang w:eastAsia="bg-BG"/>
        </w:rPr>
        <w:t xml:space="preserve"> е възможно, водата да стигне района на училището</w:t>
      </w:r>
      <w:r w:rsidRPr="00D5214C">
        <w:rPr>
          <w:rFonts w:ascii="Times New Roman" w:eastAsia="Times New Roman" w:hAnsi="Times New Roman" w:cs="Times New Roman"/>
          <w:color w:val="FF0000"/>
          <w:sz w:val="28"/>
          <w:szCs w:val="20"/>
          <w:lang w:eastAsia="bg-BG"/>
        </w:rPr>
        <w:t xml:space="preserve"> </w:t>
      </w:r>
      <w:r w:rsidRPr="00D5214C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и да възникне наводнение на територията му.</w:t>
      </w:r>
      <w:r w:rsidRPr="00D5214C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bg-BG"/>
        </w:rPr>
        <w:t xml:space="preserve"> </w:t>
      </w:r>
    </w:p>
    <w:p w14:paraId="30C6AF1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FF"/>
          <w:sz w:val="24"/>
          <w:szCs w:val="24"/>
          <w:lang w:eastAsia="bg-BG"/>
        </w:rPr>
      </w:pPr>
    </w:p>
    <w:p w14:paraId="0FD99057" w14:textId="2883145A" w:rsidR="00B5218A" w:rsidRPr="005811A4" w:rsidRDefault="00B5218A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</w:pPr>
    </w:p>
    <w:p w14:paraId="47B083C2" w14:textId="77777777" w:rsidR="00B5218A" w:rsidRPr="00D5214C" w:rsidRDefault="00B5218A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</w:pPr>
    </w:p>
    <w:p w14:paraId="45B6B7B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  <w:lastRenderedPageBreak/>
        <w:tab/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УРАГАНЕН ВЯТЪР, ОБИЛЕН СНЕГОВАЛЕЖ, СНЕГОНАВЯВАНИЯ И ОБЛЕДЯВАНИЯ</w:t>
      </w:r>
    </w:p>
    <w:p w14:paraId="0DB2E7E9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възникване на ураганен вятър не съществува вероятност да се получи ветрово натоварване върху покривните конструкции на училището, което да надхвърли проектното и те да се разрушат или откъснат от мястото си.</w:t>
      </w:r>
    </w:p>
    <w:p w14:paraId="237795DC" w14:textId="3288FB23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Съществува вероятност при обилен снеговалеж съпроводен със силен вятър да възникнат снегонавявания, в резултат на което е възможно да се получат големи преспи, което да затормози комуникацията с</w:t>
      </w:r>
      <w:r w:rsidR="00E976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ъс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СУ </w:t>
      </w:r>
      <w:r w:rsidRPr="00D5214C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„Анастасия Димитрова”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да наруши средствата за връзка с регионалните структури на министерствата и ведомствата. Това в най-голяма степен представлява опасност, ако на територията на СУ „Анастасия Димитрова” възникне аварийна ситуация, за овладяването на която ще е необходима външна намеса.</w:t>
      </w:r>
    </w:p>
    <w:p w14:paraId="3DBCE5F3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рязко понижаване на температурата под 0°С и валежи от дъжд и сняг, при мъгла и висока влажност на въздуха, придружени от студен вятър е възможно да възникне заледяване, което се изразява в образуване на ледена кора по земята, предметите и съоръженията. Най-често се получава заледяване на подходите и изходите към СУ„Анастасия Димитрова” и по платната на улиците, граничещи с училището.</w:t>
      </w:r>
    </w:p>
    <w:p w14:paraId="12CE6AA1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определено стечение на атмосферните условия може да се създадат предпоставки за обледяване на някои части от конструкцията на сградите на училището. При обледяване най-уязвими биха могли да бъдат покривните конструкции, особено ако натрупването на големи ледени маси се комбинира с настоящ или последващ ураганен вятър.</w:t>
      </w:r>
    </w:p>
    <w:p w14:paraId="13DD63AE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Предприемането на специални мерки срещу тези природни бедствия при проектирането би оскъпило изключителна стойността на съоръженията. Предвид на тяхната рядкост специални проектански и технологични мерки не се предприемат, но трябва да има организационна готовност за тяхното възникване и намаляване на вредните последици.</w:t>
      </w:r>
    </w:p>
    <w:p w14:paraId="2F45BEBD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21B318C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ПОЖАР В РАЙОНА НА СУ „Анастасия Димитрова”</w:t>
      </w:r>
    </w:p>
    <w:p w14:paraId="6ECB3687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Пожар в района на СУ „Анастасия Димитрова” може да се получи при неправилно боравене с електроуредите, ползване на открит огън или при грубо неспазване мерките за пожарна безопасност.</w:t>
      </w:r>
    </w:p>
    <w:p w14:paraId="04F7D2E1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 СУ „Анастасия Димитрова” има разработена Противопожарна инструкция утвърдена от Директора и е съгласувана с РСПБЗН -Плевен. </w:t>
      </w:r>
    </w:p>
    <w:p w14:paraId="3261C2B4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Пожар може да възникне в резултат на мълния при нарушена мълниезащита, от искри при ремонтни и заваръчни работи. Пожар може да се получи и в резултат на пожари, възникнали извън територията на училището, но в опасна близост до него. </w:t>
      </w:r>
    </w:p>
    <w:p w14:paraId="6B77395F" w14:textId="29097570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Възникването на пожар в съседни обекти или превозни средства представлява опасност за СУ „Анастасия Димитрова”, ако той не бъде овладян и потушен – тогава съществува опасност от неговото разрастване и от евентуалното му прехвърляне на територията на СУ „Анастасия Димитрова” с произтичащите от това последици – в най-лошия случай предизвикване на пожар на територията на СУ „Анастасия Димитрова” </w:t>
      </w:r>
      <w:r w:rsidR="00B7367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Не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е изключено пожарът да е съпроводен с изгаряне на изкуствени материали, за които да няма данни, че се съхраняват на територията на горящия обек</w:t>
      </w:r>
      <w:r w:rsidRPr="00B7367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токсични газове. Тогава обектът ще представлява опасност за съседните обекти не само с опасността от разрастване на пожара, но и от опасността от интоксикация на населението.</w:t>
      </w:r>
    </w:p>
    <w:p w14:paraId="57E0E460" w14:textId="77777777" w:rsidR="00D5214C" w:rsidRPr="00D5214C" w:rsidRDefault="00D5214C" w:rsidP="00D5214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</w:p>
    <w:p w14:paraId="69A6223F" w14:textId="77777777" w:rsidR="00D5214C" w:rsidRPr="00D5214C" w:rsidRDefault="00D5214C" w:rsidP="00D5214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ЗАПЛАХА ОТ ТЕРОРИСТИЧЕН АКТ.</w:t>
      </w:r>
    </w:p>
    <w:p w14:paraId="257CAFE4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СУ „Анастасия Димитрова” не е обект с повишен риск от терористичен акт, но поради спецификата на своята дейност, има изградена охранителна система. </w:t>
      </w:r>
    </w:p>
    <w:p w14:paraId="3B7491F9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0210D6A0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  <w:t>ІV. ИЗВОДИ ОТ ВЕРОЯТНАТА ОБСТАНОВКА И ОСНОВНИ ЗАДАЧИ, ПРОИЗТИЧАЩИ ОТ НЕЯ</w:t>
      </w:r>
    </w:p>
    <w:p w14:paraId="5B067172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При възникване на земетресение с интензивност от 5-та степен (виж приложение 15) и нагоре съществува опасност вътре в сградата на 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СУ „Анастасия Димитрова”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да започнат да падат предмети от шкафовете и стелажите и да наранят служители и ученици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.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Възможно е възникването на пропуквания и счупване на прозорци. При трусове с интензивност от 7-ма степен нагоре съществува опасност от падане на самите шкафове и стелажни конструкции, подови настилки, мазилки. </w:t>
      </w:r>
    </w:p>
    <w:p w14:paraId="213AFA89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трусове от 8-ма степен и нагоре (виж Приложение 15) е възможно повреждане и разрушаване на преградни стени, частично разрушаване на стълбището, падане на покривната конструкция върху ученици, учители, административен и помощен персонал. При този случай се предполага и прекъсване на електрозахранването на етажа и сградата, както и нарушаване на връзки в тръбопроводи, въздуховоди и т.н. При тези случаи учениците, учителите, административния и помощен персонал се евакуират съгласно приложената Схема за евакуация (приложение № 16).</w:t>
      </w:r>
    </w:p>
    <w:p w14:paraId="6EAA154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Като се има предвид, че региона на Плевен попада в земетръсна зона от VІІ-ма степен по скалата на Медведев – Шпонхойер – Карник (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MSK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-64)., както и факта, че никога не може да се предвиди силата на земетресението, е особено важно след преминаване на първия трус учениците, учителите, административния и помощен персонал незабавно да напуснат сградата и да излязат на открито място, на безопасно разстояние от сградата.</w:t>
      </w:r>
    </w:p>
    <w:p w14:paraId="0DFE8DB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798FB8B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При съобщение за възникване на опасност от 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РАДИОАКТИВНО ЗАМЪРСЯВАНЕ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резултат на възникнала обща авария в АЕЦ”Козлодуй” или трансграничен пренос на радиоактивни вещества, отговорното длъжностно лице незабавно информира учениците, учителите, административния и помощен персонал за възможната опасност, установява връзка с компетентните и специализирани органи за противорадиационна защита и да изпълнява техните указания.</w:t>
      </w:r>
    </w:p>
    <w:p w14:paraId="19AE1B6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По указания на кмета на общината се въвежда в действие настоящият вътрешен авариен план.</w:t>
      </w:r>
    </w:p>
    <w:p w14:paraId="475DE68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Всички дейности за защита от радиоактивно замърсяване на учениците, учителите, административния и помощен персонал са подчинени на разпореждането на кмета на общината.</w:t>
      </w:r>
    </w:p>
    <w:p w14:paraId="7860C38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339AB4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466D3E54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Сигнал за наводнение се получава от ОД при ОбСС- Плевен</w:t>
      </w:r>
    </w:p>
    <w:p w14:paraId="67FCED70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получаване на сигнала за наводнение персонала учениците, учителите, административния и помощен персонал незабавно напускат класните стаи и работните си места и се евакуират. По възможност при напускане на СУ „Анастасия Димитрова”  се спира електроснабдяването и се вземат най-важните документи, ценности и пари.</w:t>
      </w:r>
    </w:p>
    <w:p w14:paraId="6D2DC21E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Напускането на СУ „Анастасия Димитрова” се ръководи от директора или упълномощено от него лице.</w:t>
      </w:r>
    </w:p>
    <w:p w14:paraId="0F7CF056" w14:textId="77777777" w:rsidR="00D5214C" w:rsidRPr="00D5214C" w:rsidRDefault="00D5214C" w:rsidP="00D5214C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След преминаване на опасността завръщането на учениците, учителите, административния и помощен персонал в СУ „Анастасия Димитрова”   може да стане след внимателен оглед на терен, сгради, инсталации, съоръжения и др. и след разрешение от специализираните и компетентни органи.</w:t>
      </w:r>
    </w:p>
    <w:p w14:paraId="471CDB6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При опасност от възникване на обилни снеговалежи, снегонавявания и обледявания</w:t>
      </w:r>
    </w:p>
    <w:p w14:paraId="3919AED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Основна задача на административния и помощен персонал при настъпило снегонавяване е да поддържа достатъчна степен на проходимост на подходите, входа и изхода на СУ „Анастасия Димитрова”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Същите се почистват от сняг и лед ръчно от персонала с техника собственост на СУ „Анастасия Димитрова”.</w:t>
      </w:r>
    </w:p>
    <w:p w14:paraId="2954952B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-Тончо Христов Върбанов  предупреждава учениците, учителите, административния и помощен персонал за опасността;</w:t>
      </w:r>
    </w:p>
    <w:p w14:paraId="2CEB552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-предприемат се мерки за осигуряване на нужната организация по снегопочистване, опесъчаване и осоляване;</w:t>
      </w:r>
    </w:p>
    <w:p w14:paraId="5B2EC4C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-осигурява се необходимия режим на работа на водните и отоплителни инсталации, за предотвратяване на аварии и усложняване на положението;</w:t>
      </w:r>
    </w:p>
    <w:p w14:paraId="2C3F2F8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-проверява се наличността и състоянието на инструментите за снегопочистване и ако е необходимо, се осигуряват допълнителни инструменти;</w:t>
      </w:r>
    </w:p>
    <w:p w14:paraId="0F0F1AD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За целта СУ „Анастасия Димитрова”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разполага с необходимите количества с луга, сол и пясък, ако има такива инертни материали.</w:t>
      </w:r>
    </w:p>
    <w:p w14:paraId="5185B14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Всички дейности за защита на учениците, учителите, административния и помощен персонал от снегонавявания и обледяване са подчинени на разпореждането директор на СУ „Анастасия Димитрова”  или на упълномощено от него лице.</w:t>
      </w:r>
    </w:p>
    <w:p w14:paraId="10EEBE59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2090FBC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При пожар</w:t>
      </w:r>
    </w:p>
    <w:p w14:paraId="20AD6A01" w14:textId="77777777" w:rsidR="00D5214C" w:rsidRPr="00D5214C" w:rsidRDefault="00D5214C" w:rsidP="00D521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- съобщава се на ЕЕНСП 112 </w:t>
      </w:r>
    </w:p>
    <w:p w14:paraId="37C85F83" w14:textId="77777777" w:rsidR="00D5214C" w:rsidRPr="00D5214C" w:rsidRDefault="00D5214C" w:rsidP="00D5214C">
      <w:pPr>
        <w:tabs>
          <w:tab w:val="left" w:pos="9923"/>
        </w:tabs>
        <w:spacing w:after="0" w:line="240" w:lineRule="auto"/>
        <w:ind w:right="51"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</w:pPr>
    </w:p>
    <w:p w14:paraId="1D04F271" w14:textId="77777777" w:rsidR="00D5214C" w:rsidRPr="00D5214C" w:rsidRDefault="00D5214C" w:rsidP="00D5214C">
      <w:pPr>
        <w:tabs>
          <w:tab w:val="left" w:pos="9923"/>
        </w:tabs>
        <w:spacing w:after="0" w:line="240" w:lineRule="auto"/>
        <w:ind w:right="51"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  <w:t>V.ПОДДЪРЖАНЕ НА УЧИЛИЩНА ГОТОВНОСТ ЗА ДЕЙСТВИЯ ПРИ ВЪЗНИКВАНЕ НА БЕДСТВИЯ, АВАРИИ, КАТАСТРОФИ И ПОЖАРИ.</w:t>
      </w:r>
    </w:p>
    <w:p w14:paraId="61D5A853" w14:textId="77777777" w:rsidR="00D5214C" w:rsidRPr="00D5214C" w:rsidRDefault="00D5214C" w:rsidP="00D5214C">
      <w:pPr>
        <w:tabs>
          <w:tab w:val="left" w:pos="9923"/>
        </w:tabs>
        <w:spacing w:after="0" w:line="240" w:lineRule="auto"/>
        <w:ind w:right="51"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5CA758BC" w14:textId="77777777" w:rsidR="00D5214C" w:rsidRPr="00D5214C" w:rsidRDefault="00D5214C" w:rsidP="00D5214C">
      <w:pPr>
        <w:tabs>
          <w:tab w:val="left" w:pos="9923"/>
        </w:tabs>
        <w:spacing w:after="0" w:line="240" w:lineRule="auto"/>
        <w:ind w:right="51"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 xml:space="preserve"> ОРГАНИ И ГРУПИ ЗА ДЕЙСТВИЯ ПРИ ВЪЗНИКВАНЕ НА БЕДСТВИЯ, АВАРИИ, КАТАСТРОФИ И ПОЖАРИ.</w:t>
      </w:r>
    </w:p>
    <w:p w14:paraId="1B04034F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В  СУ „Анастасия Димитрова”- гр. Плевен са изградени: </w:t>
      </w:r>
    </w:p>
    <w:p w14:paraId="03FFAD78" w14:textId="77777777" w:rsidR="00D5214C" w:rsidRPr="00D5214C" w:rsidRDefault="00D5214C" w:rsidP="00D5214C">
      <w:pPr>
        <w:tabs>
          <w:tab w:val="left" w:pos="9923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02AE77D0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1.Щаб за координация.</w:t>
      </w:r>
    </w:p>
    <w:p w14:paraId="7A372845" w14:textId="5C1436A7" w:rsidR="00D5214C" w:rsidRPr="00C107B0" w:rsidRDefault="00D5214C" w:rsidP="00D5214C">
      <w:pPr>
        <w:tabs>
          <w:tab w:val="left" w:pos="9923"/>
        </w:tabs>
        <w:spacing w:after="0" w:line="240" w:lineRule="auto"/>
        <w:ind w:right="51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1.1.Състав на щаба за изпълнение на плана за защита на пребиваващите</w:t>
      </w:r>
      <w:r w:rsidR="00DC6D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: </w:t>
      </w:r>
      <w:r w:rsidR="00A30F95" w:rsidRPr="00C107B0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Димитър Руски</w:t>
      </w:r>
      <w:r w:rsidR="00C107B0" w:rsidRPr="00C107B0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и…………………</w:t>
      </w:r>
    </w:p>
    <w:p w14:paraId="3110EABC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1.2.Задачи на щаба за изпълнение на плана за защита на пребиваващите:</w:t>
      </w:r>
    </w:p>
    <w:p w14:paraId="710A0F07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1.2.1. Организира защитата на учениците, педагогически,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административния и помощен персонал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на училището СУ „Анастасия Димитрова”- гр. Плевен  при възникване на бедствия, аварии, катастрофи и пожари.</w:t>
      </w:r>
    </w:p>
    <w:p w14:paraId="29EF6C7E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1.2.2. Планира превантивни мероприятия и организира тяхното изпълнение.</w:t>
      </w:r>
    </w:p>
    <w:p w14:paraId="6121D572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1.2.3. Поддържа органите и групите в готовност за действия при възникване на бедствия, аварии, катастрофи и пожари .</w:t>
      </w:r>
    </w:p>
    <w:p w14:paraId="6A064EAD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0F054201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2.Група за наблюдение и оповестяване</w:t>
      </w:r>
    </w:p>
    <w:p w14:paraId="57C1DD34" w14:textId="21787CED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2.1. Състав на групата</w:t>
      </w:r>
      <w:r w:rsidR="00A30F9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 Илияна Кръстева</w:t>
      </w:r>
      <w:r w:rsidR="00347A1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9223A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Гергана Евтимова</w:t>
      </w:r>
      <w:r w:rsidR="009223A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и</w:t>
      </w:r>
      <w:r w:rsidR="00347A1B" w:rsidRPr="009223AA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="003D47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…………………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         </w:t>
      </w:r>
    </w:p>
    <w:p w14:paraId="4350009D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2.2.Задачи на групата:</w:t>
      </w:r>
    </w:p>
    <w:p w14:paraId="6F345003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lastRenderedPageBreak/>
        <w:t>2.2.1. Организира непрекъснато наблюдение при обявена опасност от бедствия, аварии, катастрофи пожари в района на учебното заведение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44EE8025" w14:textId="77777777" w:rsidR="00D5214C" w:rsidRPr="00D5214C" w:rsidRDefault="00D5214C" w:rsidP="00D5214C">
      <w:pPr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2.2.2. Обхожда района на училището СУ „Анастасия Димитрова”- гр. Плевен  веднага след бедствие, авария, катастрофа или пожар и да осигури първата информация за пострадали и състоянието на сградния фонд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0CB6EB6E" w14:textId="77777777" w:rsidR="00D5214C" w:rsidRPr="00D5214C" w:rsidRDefault="00D5214C" w:rsidP="00D5214C">
      <w:pPr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2.2.3.Подпомага директора на при изясняване на цялостната обстановка след бедствия, аварии, катастрофа и пожари;</w:t>
      </w:r>
    </w:p>
    <w:p w14:paraId="60728239" w14:textId="77777777" w:rsidR="00D5214C" w:rsidRPr="00D5214C" w:rsidRDefault="00D5214C" w:rsidP="00D5214C">
      <w:pPr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2.2.4. Информира своевременно директора за възникнали промени в обстановката.</w:t>
      </w:r>
    </w:p>
    <w:p w14:paraId="23FAA571" w14:textId="77777777" w:rsidR="00D5214C" w:rsidRPr="00D5214C" w:rsidRDefault="00D5214C" w:rsidP="00D5214C">
      <w:pPr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61A9A6A2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0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</w:t>
      </w: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3. Санитарен пост</w:t>
      </w:r>
    </w:p>
    <w:p w14:paraId="446A72BD" w14:textId="7CF75145" w:rsidR="00D5214C" w:rsidRPr="009223AA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 xml:space="preserve">3.1. Състав на поста: м.с. Грета Нанова, </w:t>
      </w:r>
      <w:r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>Гъл</w:t>
      </w:r>
      <w:r w:rsidR="00A30F95"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>ъбина Борисова</w:t>
      </w:r>
      <w:r w:rsidR="009223AA"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 xml:space="preserve"> и </w:t>
      </w:r>
      <w:r w:rsid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>………………..</w:t>
      </w:r>
    </w:p>
    <w:p w14:paraId="42C086FD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3.2. Задачи на поста:</w:t>
      </w:r>
    </w:p>
    <w:p w14:paraId="6F0778F1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 xml:space="preserve">3.2.1. Участва в провеждането на всички санитарни и противо-епидемиологични мероприятия в училище СУ „Анастасия Димитрова”- гр. Плевен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0CB79803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3.2.2. Подпомага в реална ситуация изпратените медицински сили в усилията им за спасяване на живота на пострадалите.</w:t>
      </w:r>
    </w:p>
    <w:p w14:paraId="7A4F5246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5014478E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4.Група за получаване и раздаване на индивидуални средства за защита</w:t>
      </w:r>
    </w:p>
    <w:p w14:paraId="350A03CE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4.1.Състав на групата: Росица Науменко, Велизар Христов,</w:t>
      </w:r>
      <w:r w:rsidRPr="003F7F42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</w:t>
      </w:r>
      <w:r w:rsidR="0090289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Гергана Евтимова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.</w:t>
      </w:r>
    </w:p>
    <w:p w14:paraId="5C40BAEB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4.2. Задачи на групата:</w:t>
      </w:r>
    </w:p>
    <w:p w14:paraId="3A4FB558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4.2.1.Съхранява и обслужва наличните ИСЗ съгласно дадените указания;</w:t>
      </w:r>
    </w:p>
    <w:p w14:paraId="1EECC0FF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4.2.2. При недостиг на ИСЗ да направи заявка до общината за осигуряване на необходимите количества;</w:t>
      </w:r>
    </w:p>
    <w:p w14:paraId="7BB4A9CF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4.2.3.Води точен отчет на наличните и полагащите се ИСЗ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5CE36CB9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4.2.4.Създаде необходимата организация за бързото получаване и раздаване на ИСЗ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1BCEDF3C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4.2.5.Изготвя списъци с размерите на необходимите ИСЗ, които да се актуализират в началото на учебната година;</w:t>
      </w:r>
    </w:p>
    <w:p w14:paraId="6A56B518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1B6E51AE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ab/>
        <w:t xml:space="preserve">5. Група за поддържане и експлоатация на колективните средства за защита /херметизиране на помещения/ </w:t>
      </w:r>
    </w:p>
    <w:p w14:paraId="724052A1" w14:textId="69323E0B" w:rsidR="00D5214C" w:rsidRPr="009223AA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FF0000"/>
          <w:sz w:val="24"/>
          <w:szCs w:val="20"/>
          <w:lang w:eastAsia="bg-BG"/>
        </w:rPr>
        <w:t xml:space="preserve">          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5.1.</w:t>
      </w: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 xml:space="preserve"> </w:t>
      </w:r>
      <w:r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 xml:space="preserve">Състав на групата: </w:t>
      </w:r>
      <w:r w:rsidR="00A30F95"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>Вероника Чуклева</w:t>
      </w:r>
      <w:r w:rsidR="009223AA"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 xml:space="preserve"> и</w:t>
      </w:r>
      <w:r w:rsid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 xml:space="preserve">…………………….                              </w:t>
      </w:r>
      <w:r w:rsidR="00231CE5"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>;</w:t>
      </w:r>
      <w:r w:rsidRPr="009223AA">
        <w:rPr>
          <w:rFonts w:ascii="Arial" w:eastAsia="Times New Roman" w:hAnsi="Arial" w:cs="Arial"/>
          <w:color w:val="FF0000"/>
          <w:sz w:val="24"/>
          <w:szCs w:val="20"/>
          <w:lang w:eastAsia="bg-BG"/>
        </w:rPr>
        <w:t xml:space="preserve"> </w:t>
      </w:r>
    </w:p>
    <w:p w14:paraId="28AEE333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5.2.Задачи на групата</w:t>
      </w:r>
    </w:p>
    <w:p w14:paraId="584EE6FB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ab/>
        <w:t>5.2.1.Ако има изградено защитно съоръжение /скривалище или ПРУ/ да:</w:t>
      </w:r>
    </w:p>
    <w:p w14:paraId="660001A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-поддържа изграденото защитно съоръжение съгласно инструкциите;</w:t>
      </w:r>
    </w:p>
    <w:p w14:paraId="294C2EA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-направи разчет и разпределение на учениците/  за настаняване в помещенията на защитното съоръжение при необходимост;</w:t>
      </w:r>
    </w:p>
    <w:p w14:paraId="6AA74F81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  -постави и следи за наличността на указателни табелки 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Приложение № 12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;</w:t>
      </w:r>
    </w:p>
    <w:p w14:paraId="2FA1EB9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-подготвя в случай на необходимост защитното съоръжение за експлоатация;</w:t>
      </w:r>
    </w:p>
    <w:p w14:paraId="71D7F6F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-следи за реда и дисциплината в защитното съоръжение, когато то се използва по предназначение;</w:t>
      </w:r>
    </w:p>
    <w:p w14:paraId="052B40C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5.2.2. Ако няма изградено защитно съоръжение при необходимост да:</w:t>
      </w:r>
    </w:p>
    <w:p w14:paraId="67609EF4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-определи подходящи за херметизиране помещения в сградата;</w:t>
      </w:r>
    </w:p>
    <w:p w14:paraId="00BEEB3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-организира при необходимост бързото затваряне на вратите, прозорците и отдушниците в сградата;</w:t>
      </w:r>
    </w:p>
    <w:p w14:paraId="3753023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-раздаде предварително осигурените подръчни средства за херметизиране на помещенията Приложение № 10;</w:t>
      </w:r>
    </w:p>
    <w:p w14:paraId="0687B76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-организира при необходимост бързото херметизиране на предварително определените помещения;</w:t>
      </w:r>
    </w:p>
    <w:p w14:paraId="1F9449D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lastRenderedPageBreak/>
        <w:t>-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следи за реда и дисциплината в херметизираните помещения, когато те се използват по предназначение.</w:t>
      </w:r>
    </w:p>
    <w:p w14:paraId="16E2231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7C67E1B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6.Група за противопожарна защита</w:t>
      </w:r>
    </w:p>
    <w:p w14:paraId="384C3A6C" w14:textId="7CAF5D8D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6.1. Състав на групат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а: Гергана </w:t>
      </w:r>
      <w:r w:rsidR="004D7A68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Делиева</w:t>
      </w:r>
      <w:r w:rsidR="00A30F9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, Вероника Чуклева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, Емилия Върбанова, </w:t>
      </w:r>
      <w:r w:rsidR="0094518D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пазач-портиера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</w:t>
      </w:r>
    </w:p>
    <w:p w14:paraId="5F6A1993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6.2. Задачи на групата:</w:t>
      </w:r>
    </w:p>
    <w:p w14:paraId="0463FC2A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6.2.1. Информираност на персонала и учениците.</w:t>
      </w:r>
    </w:p>
    <w:p w14:paraId="0ACD8FFB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6.2.2 Изработване на план за евакуация.</w:t>
      </w:r>
    </w:p>
    <w:p w14:paraId="0B1956EB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/Задачите се определят съвместно с РСПБЗН за съответната община и Заповед на директора-Приложение 2/.</w:t>
      </w:r>
    </w:p>
    <w:p w14:paraId="66283AD4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/Дейността на щаба за изпълнение на плана за защита на пребиваващите, състава и задачите на групата за противопожарна защита, структурирането и разработването на План за защита на пребиваващите при пожар в училищната сграда се съгласува и разработва с Районна служба „Пожарна и аварийна безопасност” /РСПБЗН/ за съответната община. Същият е неразделна част от този план. </w:t>
      </w:r>
    </w:p>
    <w:p w14:paraId="3065BF78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</w:p>
    <w:p w14:paraId="4A6F1A03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VІ. ОПОВЕСТЯВАНЕ И ПРИВЕЖДАНЕ В ГОТОВНОСТ</w:t>
      </w:r>
    </w:p>
    <w:p w14:paraId="2345C081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14:paraId="45F6DF6B" w14:textId="77777777" w:rsidR="00D5214C" w:rsidRPr="00D5214C" w:rsidRDefault="00D5214C" w:rsidP="00D5214C">
      <w:pPr>
        <w:tabs>
          <w:tab w:val="left" w:pos="851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1. На щаба за изпълнение на плана за защита на пребиваващите</w:t>
      </w:r>
    </w:p>
    <w:p w14:paraId="2AE5DB72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1.1.Оповестяване на щаба за изпълнение на плана за защита на пребиваващите се извършва съгласно  Приложение 3.</w:t>
      </w:r>
    </w:p>
    <w:p w14:paraId="4F207A82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Щаба за изпълнение на плана за защита на пребиваващите се оповестява:</w:t>
      </w:r>
    </w:p>
    <w:p w14:paraId="2C089BC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при опасност и критична ситуация, породена от бедствие, авария или катастрофа и пожар /т.е. при реална обстановка/;</w:t>
      </w:r>
    </w:p>
    <w:p w14:paraId="614BFC6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при провеждане на учение по общинския план за защита при бедствия;</w:t>
      </w:r>
    </w:p>
    <w:p w14:paraId="3B1DD0B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при проверка на готовността на щаба за изпълнение на плана за защита на пребиваващите-по време на провеждане на общо училищните тренировки (занятия), съгласно изготвения годишен план ;</w:t>
      </w:r>
    </w:p>
    <w:p w14:paraId="01DD7852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по решение на директора.</w:t>
      </w:r>
    </w:p>
    <w:p w14:paraId="285D81D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1.2.Привеждане в готовност на щаба за изпълнение на плана за защита на пребиваващите.</w:t>
      </w:r>
    </w:p>
    <w:p w14:paraId="264BA4E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Щаба за изпълнение на плана за защита на пребиваващите 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/съгласно Приложение 1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/ се събира на определеното място, анализира обстановката, внася корекции в зависимост от конкретната обстановка и се доуточняват:</w:t>
      </w:r>
    </w:p>
    <w:p w14:paraId="3F00E89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-мероприятията за незабавно изпълнение;</w:t>
      </w:r>
    </w:p>
    <w:p w14:paraId="20E799B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-редът за действия;</w:t>
      </w:r>
    </w:p>
    <w:p w14:paraId="70009F13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-задачите;</w:t>
      </w:r>
    </w:p>
    <w:p w14:paraId="62E3927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-редът за обмен на информация по хоризонтала и вертикала;</w:t>
      </w:r>
    </w:p>
    <w:p w14:paraId="4F75BA5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-съставът и задачите на органите и групите за взаимодействие и връзката с тях.</w:t>
      </w:r>
    </w:p>
    <w:p w14:paraId="727970E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37EDC9C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>2. На групите</w:t>
      </w:r>
    </w:p>
    <w:p w14:paraId="3861B79F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2.1. Оповестяване на групите</w:t>
      </w:r>
    </w:p>
    <w:p w14:paraId="17CE25A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Оповестяването на групите се извършва съгласно Приложение № 4.</w:t>
      </w:r>
    </w:p>
    <w:p w14:paraId="5A8852A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2.2. Привеждане в готовност на групите</w:t>
      </w:r>
    </w:p>
    <w:p w14:paraId="3AD7FE0D" w14:textId="77777777" w:rsidR="00D5214C" w:rsidRPr="00D5214C" w:rsidRDefault="00D5214C" w:rsidP="00D5214C">
      <w:pPr>
        <w:spacing w:after="0" w:line="240" w:lineRule="auto"/>
        <w:ind w:left="4395" w:right="361" w:hanging="3544"/>
        <w:jc w:val="both"/>
        <w:rPr>
          <w:rFonts w:ascii="Arial" w:eastAsia="Times New Roman" w:hAnsi="Arial" w:cs="Arial"/>
          <w:color w:val="00000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Групите се събират пред сградата на СУ„Анастасия Димитрова”- гр. Плевен </w:t>
      </w:r>
    </w:p>
    <w:p w14:paraId="0B3A1EB4" w14:textId="77777777" w:rsidR="00D5214C" w:rsidRPr="00D5214C" w:rsidRDefault="00D5214C" w:rsidP="00D5214C">
      <w:pPr>
        <w:spacing w:after="0" w:line="240" w:lineRule="auto"/>
        <w:ind w:left="142" w:right="361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Ръководителите на групите доуточняват задачите на всеки от членовете. Получават се видовете имущества 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/Приложение №13/.</w:t>
      </w:r>
    </w:p>
    <w:p w14:paraId="4FB89B08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78207238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bg-BG"/>
        </w:rPr>
        <w:t>VІІ. УПРАВЛЕНИЕ НА ДЕЙСТВИЯТА ПРИ ВЪЗНИКВАНЕ НА БЕДСТВИЯ, АВАРИИ, КАТАСТРОФИ И ПОЖАРИ</w:t>
      </w:r>
    </w:p>
    <w:p w14:paraId="73FDB02F" w14:textId="21AE908A" w:rsidR="00D5214C" w:rsidRPr="005730BC" w:rsidRDefault="00D5214C" w:rsidP="005730B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lastRenderedPageBreak/>
        <w:t>Извършва се от Тончо Христов Върбано</w:t>
      </w:r>
      <w:r w:rsidR="005730B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в</w:t>
      </w:r>
      <w:r w:rsidR="005730B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,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а при отсъствие или невъзм</w:t>
      </w:r>
      <w:r w:rsidR="00231CE5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ожност от Илияна Русева Кръстева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, а при участие на съставни части на Единната спасителна система, ръководството се извършва от ръководителя на място на спасителните работи.</w:t>
      </w:r>
    </w:p>
    <w:p w14:paraId="665CFAE6" w14:textId="77777777" w:rsidR="00D5214C" w:rsidRPr="00D5214C" w:rsidRDefault="00D5214C" w:rsidP="00D5214C">
      <w:pPr>
        <w:spacing w:after="0" w:line="240" w:lineRule="auto"/>
        <w:ind w:right="850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18124544" w14:textId="77777777" w:rsidR="00D5214C" w:rsidRPr="00D5214C" w:rsidRDefault="00D5214C" w:rsidP="00D5214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VІІІ. РЕД ЗА ВЪВЕЖДАНЕ НА ПЛАН ЗА ЗАЩИТА НА ПРЕБИВАВАЩИТЕ И ИНФОРМИРАНЕ НА ЛИЧНИЯ СЪСТАВ НА УЧИЛИЩЕТО .</w:t>
      </w:r>
    </w:p>
    <w:p w14:paraId="0FF7F0E9" w14:textId="77777777" w:rsidR="00D5214C" w:rsidRPr="00D5214C" w:rsidRDefault="00D5214C" w:rsidP="00D5214C">
      <w:pPr>
        <w:tabs>
          <w:tab w:val="left" w:pos="9923"/>
        </w:tabs>
        <w:spacing w:after="0" w:line="240" w:lineRule="auto"/>
        <w:ind w:right="-9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План за защита на пребиваващите при възникване на бедствия, аварии, катастрофи и пожари се въвежда в действие по решение на директора на училището или по разпореждане на кмета на общината.</w:t>
      </w:r>
    </w:p>
    <w:p w14:paraId="35E1DEC1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1.Оповестяване на личния състав:</w:t>
      </w:r>
    </w:p>
    <w:p w14:paraId="352B7039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1.1. В учебно време /Приложение № 5/ оповестяването се извършва от директора</w:t>
      </w:r>
      <w:r w:rsidRPr="00D5214C">
        <w:rPr>
          <w:rFonts w:ascii="Arial" w:eastAsia="Times New Roman" w:hAnsi="Arial" w:cs="Arial"/>
          <w:color w:val="000000"/>
          <w:sz w:val="28"/>
          <w:szCs w:val="20"/>
          <w:lang w:eastAsia="bg-BG"/>
        </w:rPr>
        <w:t xml:space="preserve"> 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Тончо Христов Върбанов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="008751A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или от Илияна Русева Кръстева</w:t>
      </w:r>
    </w:p>
    <w:p w14:paraId="5E7D19F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1.2. В периода между две смени оповестяването се извършва от директора</w:t>
      </w:r>
      <w:r w:rsidRPr="00D5214C">
        <w:rPr>
          <w:rFonts w:ascii="Arial" w:eastAsia="Times New Roman" w:hAnsi="Arial" w:cs="Arial"/>
          <w:color w:val="000000"/>
          <w:sz w:val="28"/>
          <w:szCs w:val="20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или от</w:t>
      </w:r>
      <w:r w:rsidRPr="00D5214C">
        <w:rPr>
          <w:rFonts w:ascii="Arial" w:eastAsia="Times New Roman" w:hAnsi="Arial" w:cs="Arial"/>
          <w:color w:val="000000"/>
          <w:sz w:val="28"/>
          <w:szCs w:val="20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упълномощеното от него отговорно длъжностно лице.</w:t>
      </w:r>
    </w:p>
    <w:p w14:paraId="00590739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-член на щаба за изпълнение на плана за защита на пребиваващите или дежурния учител за деня в училището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СУ „Анастасия Димитрова”- гр. Плевен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който поема временно ръководството и управлението на щаба.</w:t>
      </w:r>
    </w:p>
    <w:p w14:paraId="7276D2E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1.3.В почивните дни оповестяването се извършва от Тончо Христов Върбанов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14:paraId="538690EF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За оповестяване се използват установените сигнали 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/Приложение №6/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или други предварително известни, чрез наличните възможности: </w:t>
      </w:r>
    </w:p>
    <w:p w14:paraId="6C7309F2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 звънец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1451830D" w14:textId="77777777" w:rsidR="00D5214C" w:rsidRPr="00D5214C" w:rsidRDefault="00D5214C" w:rsidP="00D5214C">
      <w:pPr>
        <w:spacing w:after="0" w:line="240" w:lineRule="auto"/>
        <w:ind w:right="361" w:firstLine="1418"/>
        <w:jc w:val="center"/>
        <w:rPr>
          <w:rFonts w:ascii="Arial" w:eastAsia="Times New Roman" w:hAnsi="Arial" w:cs="Arial"/>
          <w:color w:val="FF0000"/>
          <w:szCs w:val="20"/>
          <w:lang w:eastAsia="bg-BG"/>
        </w:rPr>
      </w:pPr>
    </w:p>
    <w:p w14:paraId="161D4033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Забележка: Ако характерът на бедствието е такъв, че позволява поетапност в работата, за да се избегне паника, е целесъобразно първоначално да бъдат информирани ръководството, педагогическия, административния, обслужващия персонал, които да извършат мероприятията по информиране и организиране на действията на учениците.</w:t>
      </w:r>
    </w:p>
    <w:p w14:paraId="7B349A0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2.Осигуряване с индивидуални средства за защита /ИСЗ/:</w:t>
      </w:r>
    </w:p>
    <w:p w14:paraId="2C05CC8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Индивидуалните средства за защита на личния състав се съхраняват в:</w:t>
      </w:r>
    </w:p>
    <w:p w14:paraId="7584CDC7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-собствен склад на първи етаж</w:t>
      </w:r>
    </w:p>
    <w:p w14:paraId="02D750F8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2.1.Получаване на ИСЗ</w:t>
      </w:r>
    </w:p>
    <w:p w14:paraId="1949EF5F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2.1.1.ИСЗ се получават от домакина на училището , който се явява началник на групата за получаване и раздаване на ИСЗ. За необходимите /недостигащите/ ИСЗ ежегодно се изпраща заявка до кмета на общината /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съгласно  Приложение №7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14:paraId="4470C89C" w14:textId="77777777" w:rsidR="00D5214C" w:rsidRPr="00D5214C" w:rsidRDefault="00D5214C" w:rsidP="00D5214C">
      <w:pPr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2.1.2. Осигурява се  необходимия транспорт за получаване на ИСЗ /когато се съхраняват в отдалечен склад/.</w:t>
      </w:r>
    </w:p>
    <w:p w14:paraId="35CCE2E3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2.2. Раздаване на ИСЗ </w:t>
      </w:r>
    </w:p>
    <w:p w14:paraId="1028EC9E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>Раздаването става въз основа на предварително изготвен разчет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/Приложение № 8/.</w:t>
      </w:r>
    </w:p>
    <w:p w14:paraId="0D0A2E3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>При раздаването се използва раздавателно-приемателна вед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омост </w:t>
      </w:r>
      <w:r w:rsidRPr="00D5214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/Приложение № 9/.</w:t>
      </w:r>
    </w:p>
    <w:p w14:paraId="5A9A912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</w:p>
    <w:p w14:paraId="76C0257D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ІХ. УКАЗАТЕЛ С ТЕЛЕФОННИ НОМЕРА</w:t>
      </w:r>
    </w:p>
    <w:p w14:paraId="446B2AD0" w14:textId="77777777" w:rsidR="00D5214C" w:rsidRPr="00D5214C" w:rsidRDefault="00231CE5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Щаб: </w:t>
      </w:r>
      <w:r w:rsidR="00D5214C"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</w:t>
      </w:r>
      <w:r w:rsidR="001F484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ияна Кръстева 0887629484, Димитър Руски 0886377705</w:t>
      </w:r>
    </w:p>
    <w:p w14:paraId="5E5657E2" w14:textId="77777777" w:rsidR="00D5214C" w:rsidRPr="00D5214C" w:rsidRDefault="00D5214C" w:rsidP="00D5214C">
      <w:pPr>
        <w:numPr>
          <w:ilvl w:val="0"/>
          <w:numId w:val="21"/>
        </w:numPr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ЕЕНСП 112 (единен европейски номер за спешни повиквания)</w:t>
      </w:r>
    </w:p>
    <w:p w14:paraId="31766FA4" w14:textId="77777777" w:rsidR="00D5214C" w:rsidRPr="00D5214C" w:rsidRDefault="00D5214C" w:rsidP="00D5214C">
      <w:pPr>
        <w:numPr>
          <w:ilvl w:val="0"/>
          <w:numId w:val="21"/>
        </w:numPr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Дежурен служител в ОКИЦ- Плевен (Оперативен комуникационно- информационен център) на Областно управление „ Гражданска защита”- Плевен:</w:t>
      </w:r>
    </w:p>
    <w:p w14:paraId="27A5A7B1" w14:textId="77777777" w:rsidR="00D5214C" w:rsidRPr="00D5214C" w:rsidRDefault="00D5214C" w:rsidP="00D5214C">
      <w:pPr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- 064/820112</w:t>
      </w:r>
    </w:p>
    <w:p w14:paraId="191F0539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3. Областно управление „ ПБЗН”- Плевен</w:t>
      </w:r>
    </w:p>
    <w:p w14:paraId="56181FF7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- 064/822104- началник;</w:t>
      </w:r>
    </w:p>
    <w:p w14:paraId="768F32C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- 064864521</w:t>
      </w:r>
    </w:p>
    <w:p w14:paraId="6E9BD348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    - 064/828129- факс.</w:t>
      </w:r>
    </w:p>
    <w:p w14:paraId="6B056D03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4. ОД по ОбСС- Плевен ( Оперативен дежурен по общински съвет по сигурност); </w:t>
      </w:r>
    </w:p>
    <w:p w14:paraId="4A33EFA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- 064834200</w:t>
      </w:r>
    </w:p>
    <w:p w14:paraId="457E5C65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- 064881323</w:t>
      </w:r>
    </w:p>
    <w:p w14:paraId="1BAB7067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- 064881322- факс</w:t>
      </w:r>
    </w:p>
    <w:p w14:paraId="1B03CD8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5. РУПБС при ОД на МВР- Плевен </w:t>
      </w:r>
    </w:p>
    <w:p w14:paraId="7BEF762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- 064802221 </w:t>
      </w:r>
    </w:p>
    <w:p w14:paraId="2C956B8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6.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I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-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во или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II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-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ро РУП- Плевен (РУП в съответната община)</w:t>
      </w:r>
    </w:p>
    <w:p w14:paraId="7B4BB38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- 064864202</w:t>
      </w:r>
    </w:p>
    <w:p w14:paraId="2233EBF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- </w:t>
      </w:r>
    </w:p>
    <w:p w14:paraId="3CEFF7A3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7. ЦСМП- Плевен (за общините е ФСМП- филиал за спешна медиц. помощ)</w:t>
      </w:r>
    </w:p>
    <w:p w14:paraId="5CFBF5B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- 064823333</w:t>
      </w:r>
    </w:p>
    <w:p w14:paraId="490D5A19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- </w:t>
      </w:r>
    </w:p>
    <w:p w14:paraId="20463FE9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8. УМБАЛ „Д-р Г. Странски”</w:t>
      </w:r>
    </w:p>
    <w:p w14:paraId="420E846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8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- 064886100 </w:t>
      </w:r>
    </w:p>
    <w:p w14:paraId="41FACE3E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</w:p>
    <w:p w14:paraId="4DC70467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Х. КАРТА</w:t>
      </w:r>
    </w:p>
    <w:p w14:paraId="6700C220" w14:textId="77777777" w:rsidR="00D5214C" w:rsidRPr="00D5214C" w:rsidRDefault="00D5214C" w:rsidP="00D5214C">
      <w:pPr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          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Нанасят се :</w:t>
      </w:r>
    </w:p>
    <w:p w14:paraId="2324363F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-местонахождението на училището </w:t>
      </w:r>
    </w:p>
    <w:p w14:paraId="3F41C29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-маршрут за извеждане пеша;</w:t>
      </w:r>
    </w:p>
    <w:p w14:paraId="58D2DB11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-местата за изчакване на автобусите;</w:t>
      </w:r>
    </w:p>
    <w:p w14:paraId="2C2B0E91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-местата за разполагане след възникване на бедствието;</w:t>
      </w:r>
    </w:p>
    <w:p w14:paraId="0ADAA007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-възможните заливни зони от:</w:t>
      </w:r>
    </w:p>
    <w:p w14:paraId="0039EDB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-реки; </w:t>
      </w:r>
    </w:p>
    <w:p w14:paraId="4961F9D2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-язовири; </w:t>
      </w:r>
    </w:p>
    <w:p w14:paraId="4EB9D3C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-хвостохранилища;</w:t>
      </w:r>
    </w:p>
    <w:p w14:paraId="49FEE731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-други хидросъоръжения. </w:t>
      </w:r>
    </w:p>
    <w:p w14:paraId="52F8117A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-обекти,съхраняващи и работещи с ПОВ и прогнози на зоните;</w:t>
      </w:r>
    </w:p>
    <w:p w14:paraId="11C3448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-места на ОУ „ПБЗН”-Плевен, ЦСМП, РУПБС, РУП, УМБАЛ( за общините МБАЛ). </w:t>
      </w:r>
    </w:p>
    <w:p w14:paraId="0B287BEF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ХІ.СХЕМА НА УЧИЛИЩЕТО </w:t>
      </w:r>
    </w:p>
    <w:p w14:paraId="2B273C98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Схемата се изготвя в два екземпляра. По един за училището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СУ „Анастасия Димитрова”- гр. Плевен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за общината.</w:t>
      </w:r>
    </w:p>
    <w:p w14:paraId="1B4C529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Изготвя се обща схема на училището и схема на всеки етаж. На схемите се нанасят:</w:t>
      </w:r>
    </w:p>
    <w:p w14:paraId="5A09F7C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-местата на стаи;</w:t>
      </w:r>
    </w:p>
    <w:p w14:paraId="4B733D3F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-общи помещения, складове и др.;</w:t>
      </w:r>
    </w:p>
    <w:p w14:paraId="1F017D52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-стълбища и асансьори;</w:t>
      </w:r>
    </w:p>
    <w:p w14:paraId="173167B1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-спални помещения;</w:t>
      </w:r>
    </w:p>
    <w:p w14:paraId="5D63ADE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-санитарни възли ;</w:t>
      </w:r>
    </w:p>
    <w:p w14:paraId="5413E83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-защитни съоръжения /скривалища, противорадиационни укрития (ПРУ)/;</w:t>
      </w:r>
    </w:p>
    <w:p w14:paraId="1ABF4EC9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-местата на съсредоточаване на хора;</w:t>
      </w:r>
    </w:p>
    <w:p w14:paraId="383E243A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-местата за съхраняване на опасни вещества </w:t>
      </w:r>
    </w:p>
    <w:p w14:paraId="4300892E" w14:textId="77777777" w:rsidR="00D5214C" w:rsidRP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069B87D3" w14:textId="77777777" w:rsid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17B66287" w14:textId="1DFB08E6" w:rsidR="002448AE" w:rsidRDefault="002448AE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42912ECB" w14:textId="56BCEBA9" w:rsidR="00B01948" w:rsidRDefault="00B01948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28A9A6AF" w14:textId="77777777" w:rsidR="00B01948" w:rsidRDefault="00B01948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4AEE8359" w14:textId="77777777" w:rsidR="002448AE" w:rsidRPr="00D5214C" w:rsidRDefault="002448AE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3B31D0EA" w14:textId="77777777" w:rsidR="00D5214C" w:rsidRP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012863D9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0"/>
          <w:lang w:eastAsia="bg-BG"/>
        </w:rPr>
        <w:t>ЧАСТ ВТОРА</w:t>
      </w:r>
    </w:p>
    <w:p w14:paraId="058B3036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bg-BG"/>
        </w:rPr>
      </w:pPr>
    </w:p>
    <w:p w14:paraId="47C539D2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0"/>
          <w:lang w:eastAsia="bg-BG"/>
        </w:rPr>
        <w:t>ПЛАН ЗА ЗАЩИТА НА ПРЕБИВАВАЩИТЕ ПРИ ВЪЗНИКВАНЕ НА СИЛНИ ЗЕМЕТРЕСЕНИЯ</w:t>
      </w:r>
    </w:p>
    <w:p w14:paraId="74480715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0A44B0C3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1. Наличие в близост на обекти, които при земетресение биха предизвикали вторични поражения. няма </w:t>
      </w:r>
    </w:p>
    <w:p w14:paraId="083DCD55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  2. Органи и сили, с които ще си взаимодейства.</w:t>
      </w:r>
    </w:p>
    <w:p w14:paraId="45FAFAF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ОКИЦ на  ОУ „ПБЗН”-Плевен-820112</w:t>
      </w:r>
    </w:p>
    <w:p w14:paraId="487A9B5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 Ред за действие на директора (упълномощено от него отговорно-длъжностно лице) на училището.</w:t>
      </w:r>
    </w:p>
    <w:p w14:paraId="22A628A2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След преминаване на труса /около 60сек./ под ръководството на директора (упълномощено от него отговорно-длъжностно лице) се извършва следното:</w:t>
      </w:r>
    </w:p>
    <w:p w14:paraId="5B71820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3.1.Организира оглед за уточняване на обстановката в училището-наличие на пострадали ученици и персонал, размер на разрушенията, има ли възникнали пожари, повреди по комунално-енергийната система и др.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и определя пътищата за извеждане на учениците и персонала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2C9622B5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3.2.Незабавно се информира оператора на тел.112 (дежурния служител в ОКИЦ на ОУ „ПБЗН”-Плевен-820112) за създалата се обстановка и искане за оказване на помощ от съставните части на Единната спасителна система.</w:t>
      </w:r>
    </w:p>
    <w:p w14:paraId="16BE3D44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3.3.Организира извеждане на учениците веднага след първия трус/ след около 60 сек/ на определеното място-двора на училището.</w:t>
      </w:r>
    </w:p>
    <w:p w14:paraId="1B41266F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3.4.Организира оказване на първа долекарска помощ на пострадалите и транспортирането им до болнични заведения;</w:t>
      </w:r>
    </w:p>
    <w:p w14:paraId="2D6C23CD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3.5.Отговорниците на групи извършват проверка на изведените ученици. Ако има липсващи, се организира издирването им в сградата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28A64125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3.6 Прави необходимите донесения до дежурния служител в ОКИЦ на ОУ „ПБЗН”-Плевен и ОД по ОбСС в съответната община. Поддържа непрекъсната връзка с оперативните дежурни на съответните структури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0D1E01D6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 Определя местата и маршрутите за извозване.</w:t>
      </w:r>
    </w:p>
    <w:p w14:paraId="5339169A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5. Действия след напускане зоната на разрушения.</w:t>
      </w:r>
    </w:p>
    <w:p w14:paraId="5025040F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5.1. Издирва и уведомява родителите на пострадалите ученици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3719A5CA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5.2. Издирва и устройва учениците, на които семействата са пострадали.</w:t>
      </w:r>
    </w:p>
    <w:p w14:paraId="6DFA1743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2E5B6039" w14:textId="77777777" w:rsidR="00D5214C" w:rsidRPr="00D5214C" w:rsidRDefault="00D5214C" w:rsidP="00D5214C">
      <w:pPr>
        <w:tabs>
          <w:tab w:val="left" w:pos="9498"/>
        </w:tabs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0287405B" w14:textId="77777777" w:rsidR="00D5214C" w:rsidRP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32"/>
          <w:szCs w:val="2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32"/>
          <w:szCs w:val="20"/>
          <w:lang w:eastAsia="bg-BG"/>
        </w:rPr>
        <w:t>ЧАСТ ТРЕТА</w:t>
      </w:r>
    </w:p>
    <w:p w14:paraId="19BC87C7" w14:textId="77777777" w:rsidR="00D5214C" w:rsidRPr="00D5214C" w:rsidRDefault="00D5214C" w:rsidP="00D5214C">
      <w:pPr>
        <w:spacing w:after="0" w:line="240" w:lineRule="auto"/>
        <w:ind w:right="850" w:firstLine="851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70B190EB" w14:textId="77777777" w:rsidR="00D5214C" w:rsidRPr="00D5214C" w:rsidRDefault="00D5214C" w:rsidP="00D5214C">
      <w:pPr>
        <w:spacing w:after="0" w:line="240" w:lineRule="auto"/>
        <w:ind w:right="850" w:firstLine="851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ПЛАН ЗА ЗАЩИТА НА ПРЕБИВАВАЩИТЕ ПРИ ВЪЗНИКВАНЕ НА НАВОДНЕНИЕ</w:t>
      </w:r>
    </w:p>
    <w:p w14:paraId="67117DFB" w14:textId="77777777" w:rsidR="00D5214C" w:rsidRPr="00D5214C" w:rsidRDefault="00D5214C" w:rsidP="00D5214C">
      <w:pPr>
        <w:spacing w:after="0" w:line="240" w:lineRule="auto"/>
        <w:ind w:right="850" w:firstLine="1418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251AF4B4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1.Прогнозна оценка за въздействие върху СУ „Анастасия Димитрова”- гр. Плевен-слабо въздействие.</w:t>
      </w:r>
    </w:p>
    <w:p w14:paraId="162A742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2.Сигнали за оповестяване.</w:t>
      </w:r>
    </w:p>
    <w:p w14:paraId="75B7096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-звънец</w:t>
      </w:r>
    </w:p>
    <w:p w14:paraId="09F0C3AF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3.Органи и сили, с които ще си взаимодействат.</w:t>
      </w:r>
    </w:p>
    <w:p w14:paraId="748FCF7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ОКИЦ на ОУ „ПБЗН”-Плевен и ОД по ОбСС в общината.</w:t>
      </w:r>
    </w:p>
    <w:p w14:paraId="4C15E4B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4.Ред за действие</w:t>
      </w:r>
    </w:p>
    <w:p w14:paraId="7EF4F39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4.1.При опасност от наводнение</w:t>
      </w:r>
    </w:p>
    <w:p w14:paraId="1632966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Дейност на директора на СУ „Анастасия Димитрова”- гр. Плевен при получаване на сигнал за опасност от възникване на наводнение от Оперативния дежурен по Общински съвет по сигурност в община:</w:t>
      </w:r>
    </w:p>
    <w:p w14:paraId="2DC14C55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lastRenderedPageBreak/>
        <w:t>4.1.1.Организира дежурство и поддържа връзка с дежурния служител в ОКИЦ на ОУ „ПБЗН”-Плевен и ОД по ОбСС в общината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6B9A1AF7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4.1.2.Осигурява изпълнението на всички решения, взети от кмета на общината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12095784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4.1.3.Организира изнасянето на ценно имущество и документи от помещенията , в които има опасност от наводнение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0B6F1815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4.1.4.Организира временно прекратяване на заниманията в помещения, застрашени от наводнение;</w:t>
      </w:r>
    </w:p>
    <w:p w14:paraId="3FFB88CA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4.1.5.Доуточнява маршрутите и местата за установяване до преминаване на опасността.</w:t>
      </w:r>
    </w:p>
    <w:p w14:paraId="2FBB78D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4.2.След възникване от наводнение</w:t>
      </w:r>
    </w:p>
    <w:p w14:paraId="46178036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4.2.1.Оповестява личния състав;</w:t>
      </w:r>
    </w:p>
    <w:p w14:paraId="0E9E62A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4.2.2.Прекратява учебните занимания;</w:t>
      </w:r>
    </w:p>
    <w:p w14:paraId="6D3A40C8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4.2.3.Организира своевременно извеждане на учениците и персонала на безопасно място и дава указания за тяхното поведение, съобразно конкретната обстановка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6ED41C62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4.2.4.Предава донесение до Оперативния дежурен по Общински съвет по сигурност (ОД по ОбСС) за състоянието на СУ „Анастасия Димитрова”- гр. Плевен и при необходимост иска конкретна помощ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5A51D2D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5.Места и маршрути за извеждане пеша.</w:t>
      </w:r>
    </w:p>
    <w:p w14:paraId="10114F1B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6.Действия след напускане на наводнената зона.</w:t>
      </w:r>
    </w:p>
    <w:p w14:paraId="0314749C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6.1.Издирва и се грижи за ученици, чиито семейства са пострадали от наводнението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42CA482F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6.2.Издирва и уведомява родителите на пострадалите ученици.</w:t>
      </w:r>
    </w:p>
    <w:p w14:paraId="653FFFCD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63454C50" w14:textId="77777777" w:rsidR="00D5214C" w:rsidRPr="00D5214C" w:rsidRDefault="00D5214C" w:rsidP="00D5214C">
      <w:pPr>
        <w:spacing w:after="0" w:line="240" w:lineRule="auto"/>
        <w:ind w:right="5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748D8807" w14:textId="77777777" w:rsidR="00D5214C" w:rsidRPr="00D5214C" w:rsidRDefault="00D5214C" w:rsidP="00D5214C">
      <w:pPr>
        <w:spacing w:after="0" w:line="240" w:lineRule="auto"/>
        <w:ind w:right="850"/>
        <w:jc w:val="both"/>
        <w:rPr>
          <w:rFonts w:ascii="Arial" w:eastAsia="Times New Roman" w:hAnsi="Arial" w:cs="Arial"/>
          <w:b/>
          <w:color w:val="000000"/>
          <w:sz w:val="32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                                     </w:t>
      </w:r>
      <w:r w:rsidRPr="00D5214C">
        <w:rPr>
          <w:rFonts w:ascii="Arial" w:eastAsia="Times New Roman" w:hAnsi="Arial" w:cs="Arial"/>
          <w:b/>
          <w:color w:val="000000"/>
          <w:sz w:val="32"/>
          <w:szCs w:val="20"/>
          <w:lang w:eastAsia="bg-BG"/>
        </w:rPr>
        <w:t>ЧАСТ ЧЕТВЪРТА</w:t>
      </w:r>
    </w:p>
    <w:p w14:paraId="74A8751E" w14:textId="77777777" w:rsidR="00D5214C" w:rsidRPr="00D5214C" w:rsidRDefault="00D5214C" w:rsidP="00D5214C">
      <w:pPr>
        <w:spacing w:after="0" w:line="240" w:lineRule="auto"/>
        <w:ind w:right="850" w:firstLine="851"/>
        <w:jc w:val="center"/>
        <w:rPr>
          <w:rFonts w:ascii="Arial" w:eastAsia="Times New Roman" w:hAnsi="Arial" w:cs="Arial"/>
          <w:b/>
          <w:color w:val="000000"/>
          <w:sz w:val="32"/>
          <w:szCs w:val="20"/>
          <w:lang w:eastAsia="bg-BG"/>
        </w:rPr>
      </w:pPr>
    </w:p>
    <w:p w14:paraId="7DA1F469" w14:textId="77777777" w:rsidR="00D5214C" w:rsidRPr="00D5214C" w:rsidRDefault="00D5214C" w:rsidP="00D5214C">
      <w:pPr>
        <w:spacing w:after="0" w:line="240" w:lineRule="auto"/>
        <w:ind w:right="850" w:firstLine="851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ПЛАН ЗА ЗАЩИТА НА ПРЕБИВАВАЩИТЕ ПРИ ВЪЗНИКВАНЕ НА СНЕЖНИ БУРИ, ПОЛЕДИЦИ И ОБЛЕДЯВАНИЯ</w:t>
      </w:r>
    </w:p>
    <w:p w14:paraId="492A4B5E" w14:textId="77777777" w:rsidR="00D5214C" w:rsidRPr="00D5214C" w:rsidRDefault="00D5214C" w:rsidP="00D5214C">
      <w:pPr>
        <w:tabs>
          <w:tab w:val="left" w:pos="9214"/>
        </w:tabs>
        <w:spacing w:after="0" w:line="240" w:lineRule="auto"/>
        <w:ind w:right="361" w:firstLine="567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</w:t>
      </w:r>
    </w:p>
    <w:p w14:paraId="769A2C4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 Наличие в близост на обекти, съхраняващи, работещи или превозващи силно действащи отровни вещества, които биха предизвикали вторични поражения при възникване на силен вятър, снежни бури, поледици и обледявания.</w:t>
      </w:r>
    </w:p>
    <w:p w14:paraId="13A1F63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 Органи и групи, с които ще си взаимодействат.</w:t>
      </w:r>
    </w:p>
    <w:p w14:paraId="4770569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 Ред за действие.</w:t>
      </w:r>
    </w:p>
    <w:p w14:paraId="3BB746F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Дейността на директора (упълномощено от него отговорно-длъжностно лице), след като бъде уведомен от Оперативния дежурен по Общински съвет по сигурност</w:t>
      </w:r>
      <w:r w:rsidRPr="00D5214C">
        <w:rPr>
          <w:rFonts w:ascii="Arial" w:eastAsia="Times New Roman" w:hAnsi="Arial" w:cs="Arial"/>
          <w:color w:val="000000"/>
          <w:sz w:val="24"/>
          <w:szCs w:val="20"/>
          <w:u w:val="single"/>
          <w:lang w:eastAsia="bg-BG"/>
        </w:rPr>
        <w:t>,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се изразява в:</w:t>
      </w:r>
    </w:p>
    <w:p w14:paraId="012B00C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3.1.Осигурява режим на водните и парни инсталации за изключване възможността от замръзване, възникване на аварии и усложняване на обстановката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69C8790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3.2.Осигурява почистването и опесъчаването входовете, изходите и подходите към сградата и района на училището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4AD6D822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3.3.Поддържа непрекъсната връзка с ОД по ОбСС за помощ и указания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val="ru-RU" w:eastAsia="bg-BG"/>
        </w:rPr>
        <w:t>;</w:t>
      </w:r>
    </w:p>
    <w:p w14:paraId="2F2E5B35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3.4.Организира извозването на учениците и персонала до местоживеенето, ако училището  се намира в друго населено място или е в извън населен район.</w:t>
      </w:r>
    </w:p>
    <w:p w14:paraId="206DC55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3.5.При невъзможност за придвижване до местоживеенето, организира настаняването на учениците и персонала в подходящи условия и изхранването им до осигуряване на възможността за завръщането им по домовете;</w:t>
      </w:r>
    </w:p>
    <w:p w14:paraId="2E38603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3.6.Организира осигуряването на първа и лекарска помощ при необходимост;</w:t>
      </w:r>
    </w:p>
    <w:p w14:paraId="43CFEE0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lastRenderedPageBreak/>
        <w:t xml:space="preserve">3.7.Организира информиране на родителите и близките за здравословното състояние на учениците и персонала и тяхното местонахождение; </w:t>
      </w:r>
    </w:p>
    <w:p w14:paraId="1AEA75E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3.8.Организира информиране на учениците и персонала за правилата за действия при създадената обстановка;</w:t>
      </w:r>
    </w:p>
    <w:p w14:paraId="2FB9FB15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3.9.При необходимост изготвя предложение с точна мотивация до ОД по ОбСС, РИО и Общинската администрация за временно прекратяване на учебните занятия.</w:t>
      </w:r>
    </w:p>
    <w:p w14:paraId="0CE21825" w14:textId="77777777" w:rsidR="00D5214C" w:rsidRPr="00D5214C" w:rsidRDefault="00D5214C" w:rsidP="00D5214C">
      <w:pPr>
        <w:spacing w:after="0" w:line="240" w:lineRule="auto"/>
        <w:ind w:right="850" w:firstLine="851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58C4E9CE" w14:textId="77777777" w:rsidR="00D5214C" w:rsidRPr="00D5214C" w:rsidRDefault="00D5214C" w:rsidP="00D5214C">
      <w:pP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</w:p>
    <w:p w14:paraId="154A5DAE" w14:textId="77777777" w:rsidR="00D5214C" w:rsidRPr="00D5214C" w:rsidRDefault="00D5214C" w:rsidP="00D5214C">
      <w:pPr>
        <w:spacing w:after="0" w:line="240" w:lineRule="auto"/>
        <w:ind w:right="36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ЧАСТ ПЕТА</w:t>
      </w:r>
    </w:p>
    <w:p w14:paraId="60F88785" w14:textId="77777777" w:rsidR="00D5214C" w:rsidRPr="00D5214C" w:rsidRDefault="00D5214C" w:rsidP="00D5214C">
      <w:pPr>
        <w:spacing w:after="0" w:line="240" w:lineRule="auto"/>
        <w:ind w:right="36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</w:p>
    <w:p w14:paraId="3973D2B5" w14:textId="77777777" w:rsidR="00D5214C" w:rsidRPr="00D5214C" w:rsidRDefault="00D5214C" w:rsidP="00D5214C">
      <w:pPr>
        <w:spacing w:after="0" w:line="240" w:lineRule="auto"/>
        <w:ind w:right="361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ПЛАН ЗА ЗАЩИТА НА ПРЕБИВАВАЩИТЕ ПРИ ВЪЗНИКВАНЕ НА АВАРИИ И ИНЦИДЕНТИ В ПРОМИШЛЕНИ ОБЕКТИ, ЗАСТРАШАВАЩИ ЖИВОТА НА УЧЕНИЦИТЕ И ПЕРСОНАЛА</w:t>
      </w:r>
    </w:p>
    <w:p w14:paraId="2B6737FB" w14:textId="77777777" w:rsidR="00D5214C" w:rsidRPr="00D5214C" w:rsidRDefault="00D5214C" w:rsidP="00D5214C">
      <w:pPr>
        <w:spacing w:after="0" w:line="240" w:lineRule="auto"/>
        <w:ind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1DB63F0" w14:textId="77777777" w:rsidR="00D5214C" w:rsidRPr="00D5214C" w:rsidRDefault="00D5214C" w:rsidP="00D5214C">
      <w:pPr>
        <w:spacing w:after="0" w:line="240" w:lineRule="auto"/>
        <w:ind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1.Органи и групи, с които ще си взаимодействат .</w:t>
      </w:r>
    </w:p>
    <w:p w14:paraId="4895BA2A" w14:textId="77777777" w:rsidR="00D5214C" w:rsidRPr="00D5214C" w:rsidRDefault="00D5214C" w:rsidP="00D5214C">
      <w:pPr>
        <w:spacing w:after="0" w:line="240" w:lineRule="auto"/>
        <w:ind w:right="85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2.Ред за действие.</w:t>
      </w:r>
    </w:p>
    <w:p w14:paraId="3313BE24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След получаване на сигнал или съобщение за авария, съпроводена с отделяне на силно действащи отровни вещества, директорът на училището извършва следното:</w:t>
      </w:r>
    </w:p>
    <w:p w14:paraId="17723F9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2.1.Организира събиране на информация за часа на аварията, вида и количеството на изтеклите /изхвърлените/ в околната среда токсични вещества, посоката и скоростта на вятъра и вертикалната устойчивост на въздушните маси, отдалечеността на училището;</w:t>
      </w:r>
    </w:p>
    <w:p w14:paraId="14FEA63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2.2.Оценява обстановката и набелязва мероприятия за изпълнение;</w:t>
      </w:r>
    </w:p>
    <w:p w14:paraId="083BCA2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2.3.Незабавно оповестява учениците и персонала в училището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СУ „Анастасия Димитрова”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дава  указания за действия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78C6EDC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2.4.Осигурява охрана на училището.</w:t>
      </w:r>
    </w:p>
    <w:p w14:paraId="029D645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2.5.</w:t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  <w:t>Ако параметрите на аварията позволяват извеждане от сградата:</w:t>
      </w:r>
    </w:p>
    <w:p w14:paraId="6B1FC834" w14:textId="77777777" w:rsidR="00D5214C" w:rsidRPr="00D5214C" w:rsidRDefault="00D5214C" w:rsidP="00D5214C">
      <w:pPr>
        <w:spacing w:after="0" w:line="240" w:lineRule="auto"/>
        <w:ind w:right="361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2.5.1.Организира максимално бързото извеждане на учениците и персонала от сградата и застрашения район в посока перпендикулярна на разпространението на токсичния облак на безопасно място.</w:t>
      </w:r>
    </w:p>
    <w:p w14:paraId="3D50683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2.5.2.Изготвя и информация до Дежурния по Общински съвет по сигурност /ОбСС/ за създалата се обстановка и предприетите защитни мероприятия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50BB7B3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2.5.3.Осигурява първа долекарска помощ при необходимост и взема мерки за транспортиране на пострадалите до болнично заведение. </w:t>
      </w:r>
    </w:p>
    <w:p w14:paraId="437300B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2.6.</w:t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  <w:t>Ако параметрите на аварията не позволяват извеждане от сградата:</w:t>
      </w:r>
    </w:p>
    <w:p w14:paraId="2DF033F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2.6.1.Организира своевременното затваряне на вратите, прозорците, отдушниците и херметизирането на предварително определените за целта помещения с подръчни средства и материали</w:t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lang w:eastAsia="bg-BG"/>
        </w:rPr>
        <w:t xml:space="preserve"> </w:t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lang w:val="ru-RU" w:eastAsia="bg-BG"/>
        </w:rPr>
        <w:t>;</w:t>
      </w:r>
    </w:p>
    <w:p w14:paraId="73076F3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2.6.2. Организира своевременното раздаване на наличните ИСЗ и памучно-марлени превръзки за защита на дихателните органи и съответните разтвори за неутрализиране на промишлените отровни вещества;</w:t>
      </w:r>
    </w:p>
    <w:p w14:paraId="7F435A7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2.6.3. Организира извеждането на учениците и персонала в безопасната част /предварително определените за целта помещения в училището в зависимост от промишлените отровни вещества ;</w:t>
      </w:r>
    </w:p>
    <w:p w14:paraId="55F16E73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2.6.4. Изготвя и предава донесение до Дежурния по Общински съвет по сигурност /ОбСС/ за създалата се обстановка и предприетите защитни мероприятия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2A27240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2.6.5.Осигурява първа долекарска помощ в случаите, когато има обгазени и пострадали и взема мерки за транспортиране на пострадалите до болнично заведение. </w:t>
      </w:r>
    </w:p>
    <w:p w14:paraId="3A9E93E9" w14:textId="77777777" w:rsidR="00D5214C" w:rsidRPr="00D5214C" w:rsidRDefault="00D5214C" w:rsidP="00D5214C">
      <w:pPr>
        <w:spacing w:after="0" w:line="240" w:lineRule="auto"/>
        <w:ind w:right="36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1. Когато в училището  няма защитно съоръжение или ПРУ предварително се определят помещения за херметизация. Същите се херметизират с предварително осигурени изолиращи материали /лейкопласт, тиксо, хартиени ленти и лепило, тъкани и др./</w:t>
      </w:r>
    </w:p>
    <w:p w14:paraId="709D2A48" w14:textId="77777777" w:rsidR="00D5214C" w:rsidRPr="00D5214C" w:rsidRDefault="00D5214C" w:rsidP="00D5214C">
      <w:pPr>
        <w:numPr>
          <w:ilvl w:val="0"/>
          <w:numId w:val="21"/>
        </w:num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За осигуряване на учениците и персонала 100% със ИСЗ, предварително се осигуряват противогази и се закупуват или изработват необходимия брой памучно-марлени превръзки. </w:t>
      </w:r>
    </w:p>
    <w:p w14:paraId="586C07C9" w14:textId="77777777" w:rsidR="00D5214C" w:rsidRPr="00D5214C" w:rsidRDefault="00D5214C" w:rsidP="00D5214C">
      <w:pPr>
        <w:spacing w:after="0" w:line="240" w:lineRule="auto"/>
        <w:ind w:left="1418" w:right="361" w:hanging="105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43739F22" w14:textId="77777777" w:rsidR="00D5214C" w:rsidRP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</w:p>
    <w:p w14:paraId="45ACB185" w14:textId="77777777" w:rsidR="00D5214C" w:rsidRP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ЧАСТ ШЕСТА</w:t>
      </w:r>
    </w:p>
    <w:p w14:paraId="0D2310D0" w14:textId="77777777" w:rsidR="00D5214C" w:rsidRPr="00D5214C" w:rsidRDefault="00D5214C" w:rsidP="00D5214C">
      <w:pPr>
        <w:spacing w:after="0" w:line="240" w:lineRule="auto"/>
        <w:ind w:right="850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1548B8B5" w14:textId="77777777" w:rsidR="00D5214C" w:rsidRPr="00D5214C" w:rsidRDefault="00D5214C" w:rsidP="00D5214C">
      <w:pPr>
        <w:spacing w:after="0" w:line="240" w:lineRule="auto"/>
        <w:ind w:left="284" w:right="361" w:hanging="284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                               ПЛАН ЗА ДЕЙСТВИЯ ПРИ ПОЖАР</w:t>
      </w:r>
    </w:p>
    <w:p w14:paraId="21E2B3A0" w14:textId="77777777" w:rsidR="00D5214C" w:rsidRPr="00D5214C" w:rsidRDefault="00D5214C" w:rsidP="00D5214C">
      <w:pPr>
        <w:spacing w:after="0" w:line="240" w:lineRule="auto"/>
        <w:ind w:right="361" w:firstLine="709"/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  <w:lang w:eastAsia="bg-BG"/>
        </w:rPr>
      </w:pPr>
    </w:p>
    <w:p w14:paraId="1111B9A0" w14:textId="77777777" w:rsidR="00D5214C" w:rsidRPr="00D5214C" w:rsidRDefault="00D5214C" w:rsidP="00D5214C">
      <w:pPr>
        <w:spacing w:after="0" w:line="240" w:lineRule="auto"/>
        <w:ind w:right="361" w:firstLine="709"/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  <w:lang w:eastAsia="bg-BG"/>
        </w:rPr>
      </w:pPr>
    </w:p>
    <w:p w14:paraId="700AE0F3" w14:textId="77777777" w:rsidR="00D5214C" w:rsidRPr="00D5214C" w:rsidRDefault="00D5214C" w:rsidP="00D5214C">
      <w:pPr>
        <w:spacing w:after="0" w:line="240" w:lineRule="auto"/>
        <w:ind w:left="284" w:right="361" w:hanging="284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1.МЕРКИ ЗА ПОЖАРНА БЕЗОПАСНОСТ В УЧЕБНОТО ЗАВЕДЕНИЕ</w:t>
      </w:r>
    </w:p>
    <w:p w14:paraId="6C64C276" w14:textId="77777777" w:rsidR="00D5214C" w:rsidRPr="00D5214C" w:rsidRDefault="00D5214C" w:rsidP="00D5214C">
      <w:pPr>
        <w:spacing w:after="0" w:line="240" w:lineRule="auto"/>
        <w:ind w:left="284" w:right="361" w:hanging="284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Пожарната безопасност в училището се постига чрез установяване на строг противопожарен ред , регламентиран с утвърдена от директора противопожарна наредба,с която (следва) са запознати както персоналът,така и учениците.</w:t>
      </w:r>
    </w:p>
    <w:p w14:paraId="70851031" w14:textId="77777777" w:rsidR="00D5214C" w:rsidRPr="00D5214C" w:rsidRDefault="00D5214C" w:rsidP="00D5214C">
      <w:pPr>
        <w:spacing w:after="0" w:line="240" w:lineRule="auto"/>
        <w:ind w:left="284" w:right="361" w:hanging="284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Към организацията за пожарна и аварийна безопасност в учебното заведение спада наличието на план за действия при пожар и схема за евакуация от сградата.Планът трябва да се познава много добре от учителите и учениците.За целта периодично се провеждат тренировки за практическото му усвояване.</w:t>
      </w:r>
    </w:p>
    <w:p w14:paraId="3BCB1439" w14:textId="77777777" w:rsidR="00D5214C" w:rsidRPr="00D5214C" w:rsidRDefault="00D5214C" w:rsidP="00D5214C">
      <w:pPr>
        <w:spacing w:after="0" w:line="240" w:lineRule="auto"/>
        <w:ind w:left="284" w:right="361" w:hanging="284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Особено важно изискване е евакуационните изходи,проходи,коридори и стълбища винаги се държат свободни.Не трябва да има прегради и складирани материали в тях,което би стеснило пътя за евакуация.</w:t>
      </w:r>
    </w:p>
    <w:p w14:paraId="78D3A240" w14:textId="77777777" w:rsidR="00D5214C" w:rsidRPr="00D5214C" w:rsidRDefault="00D5214C" w:rsidP="00D5214C">
      <w:pPr>
        <w:spacing w:after="0" w:line="240" w:lineRule="auto"/>
        <w:ind w:left="284" w:right="361" w:hanging="284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    При организирането на общи мероприятия в учебното заведение като тържества,събирания,прожекции на учебни филми и други,е необходимо да се вземат мерки за осигуряване на бърза и безопасна евакуация в случай на евентуален пожар.</w:t>
      </w:r>
    </w:p>
    <w:p w14:paraId="6A045F64" w14:textId="77777777" w:rsidR="00D5214C" w:rsidRPr="00D5214C" w:rsidRDefault="00D5214C" w:rsidP="00D5214C">
      <w:pPr>
        <w:spacing w:after="0" w:line="240" w:lineRule="auto"/>
        <w:ind w:left="284" w:right="361" w:hanging="284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2.ПОВЕДЕНИЕ НА УЧАЩИТЕ СЕ ПРИ ПОЖАР</w:t>
      </w:r>
    </w:p>
    <w:p w14:paraId="44CC8021" w14:textId="77777777" w:rsidR="00D5214C" w:rsidRPr="00D5214C" w:rsidRDefault="00D5214C" w:rsidP="00D5214C">
      <w:pPr>
        <w:spacing w:after="0" w:line="240" w:lineRule="auto"/>
        <w:ind w:left="851"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При възникване на пожар всички действия се насочват към евакуацията на учениците от горящата сграда. Това става организирано и под ръководството на учителите, като не се допуска паника. Евакуацията започва от горящото и съседните помещения, а в последствие и на всички, намиращи се в сградата ученици. </w:t>
      </w:r>
    </w:p>
    <w:p w14:paraId="745C550A" w14:textId="77777777" w:rsidR="00D5214C" w:rsidRPr="00D5214C" w:rsidRDefault="00D5214C" w:rsidP="00D5214C">
      <w:pPr>
        <w:spacing w:after="0" w:line="240" w:lineRule="auto"/>
        <w:ind w:left="851" w:right="361"/>
        <w:jc w:val="both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Ако при евакуацията коридорите и стълбищата са вече частично задимени, евакуиращите се предвижват ниско до пода и край стените, като на лицата си държат носна кърпа, която по възможност да бъде намокрена.</w:t>
      </w:r>
    </w:p>
    <w:p w14:paraId="153765C9" w14:textId="77777777" w:rsidR="00D5214C" w:rsidRPr="00D5214C" w:rsidRDefault="00D5214C" w:rsidP="00D5214C">
      <w:pPr>
        <w:spacing w:after="0" w:line="240" w:lineRule="auto"/>
        <w:ind w:left="851" w:right="361"/>
        <w:jc w:val="both"/>
        <w:rPr>
          <w:rFonts w:ascii="Arial" w:eastAsia="Times New Roman" w:hAnsi="Arial" w:cs="Arial"/>
          <w:color w:val="000000"/>
          <w:sz w:val="24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     Ако коридорът не може да се ползва поради гъстия дим, учениците остават в класната стая, като вратата плътно се затваря, а прозорците се отварят широко и се застава до тях, като в никакъв случай не се скача от етажите. Трябва спокойно да се изчака идването на екипите за пожарна и аварийна безопасност, които незабавно започват евакуация с помощта на специализирана техника и съоръжения.     </w:t>
      </w:r>
    </w:p>
    <w:p w14:paraId="09487AF5" w14:textId="77777777" w:rsidR="00D5214C" w:rsidRPr="00D5214C" w:rsidRDefault="00D5214C" w:rsidP="00D5214C">
      <w:pPr>
        <w:spacing w:after="0" w:line="240" w:lineRule="auto"/>
        <w:ind w:right="850" w:firstLine="1418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</w:pPr>
    </w:p>
    <w:p w14:paraId="3CA1BF8D" w14:textId="77777777" w:rsidR="00D5214C" w:rsidRPr="00D5214C" w:rsidRDefault="00D5214C" w:rsidP="00D5214C">
      <w:pPr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ЧАСТ СЕДМА</w:t>
      </w:r>
    </w:p>
    <w:p w14:paraId="243E670E" w14:textId="77777777" w:rsidR="00D5214C" w:rsidRPr="00D5214C" w:rsidRDefault="00D5214C" w:rsidP="00D5214C">
      <w:pP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</w:p>
    <w:p w14:paraId="09044DF8" w14:textId="77777777" w:rsidR="00D5214C" w:rsidRPr="00D5214C" w:rsidRDefault="00D5214C" w:rsidP="00D5214C">
      <w:pPr>
        <w:spacing w:after="0" w:line="240" w:lineRule="auto"/>
        <w:ind w:right="361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ПЛАН ЗА ЗАЩИТА НА ПРЕБИВАВАЩИТЕ ПРИ АВАРИЯ В АЕЦ ИЛИ ТРАНСГРАНИЧНИ РАДИОАКТИВНИ ЗАМЪРСЯВАНИЯ</w:t>
      </w:r>
    </w:p>
    <w:p w14:paraId="052FDA52" w14:textId="77777777" w:rsidR="00D5214C" w:rsidRPr="00D5214C" w:rsidRDefault="00D5214C" w:rsidP="00D5214C">
      <w:pPr>
        <w:spacing w:after="0" w:line="240" w:lineRule="auto"/>
        <w:ind w:right="850" w:firstLine="1418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17D72A3F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1.Органи и групи, с които ще си взаимодействат: Областно управление ПБЗН, БЧК.</w:t>
      </w:r>
    </w:p>
    <w:p w14:paraId="347C7E0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 Дейност на ръководството на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СУ „Анастасия Димитрова”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авария в АЕЦ или трансгранично радиоактивно замърсяване.</w:t>
      </w:r>
    </w:p>
    <w:p w14:paraId="26FC2698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</w:t>
      </w: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2.1. Дейност на ръководството при опасност от радиоактивно замърсяване </w:t>
      </w:r>
    </w:p>
    <w:p w14:paraId="32614A5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2.1.1.Оценка на обстановката и набелязване на мероприятия;</w:t>
      </w:r>
    </w:p>
    <w:p w14:paraId="596DE37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2.1.2.Оповестява учениците и помощния персонал;</w:t>
      </w:r>
    </w:p>
    <w:p w14:paraId="67BD243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2.1.3.Организира раздаване на индивидуалните средства за защита в съответствие с извършените измервания и определените ръстове на противогазите на учениците.</w:t>
      </w:r>
    </w:p>
    <w:p w14:paraId="5E239B8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2.1.4.Извършва инструктаж за правилни действия и поведение при радиоактивно замърсяване;</w:t>
      </w:r>
    </w:p>
    <w:p w14:paraId="1712C824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2.1.5.Осигурява във всяка стая един прозорец за проветряване, покрит с плътен памучен плат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4694B9B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2.1.6.Осигурява средства и разпорежда херметизиране на всички останали прозорци, врати и отдушници.</w:t>
      </w:r>
    </w:p>
    <w:p w14:paraId="52A6450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2.1.7. Прекратява занятия на открито, както и всички извън дейности, изискващи събирането на много ученици на едно и също място като излети, екскурзии, игри  и т.н.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;</w:t>
      </w:r>
    </w:p>
    <w:p w14:paraId="4FB2EE5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2.1.8.Подготвят табелки с надпис “Водата – забранена за пиене”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 xml:space="preserve"> </w:t>
      </w:r>
    </w:p>
    <w:p w14:paraId="1E6D6BE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2.1.9. Монтират се “виндфанг” /полиетиленови завеси/ на входовете на училището.</w:t>
      </w:r>
    </w:p>
    <w:p w14:paraId="66D2160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2.1.10. Осигурят се необходимите количества повърхностно-активни препарати /перилни/ за дезактивиращи разтвори и текстилни материали за почистване;</w:t>
      </w:r>
    </w:p>
    <w:p w14:paraId="24A4B7F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2.1.11. Подготвя и оборудва места за изтупване на връхните дрехи и съхраняването им;</w:t>
      </w:r>
    </w:p>
    <w:p w14:paraId="5E32E80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2.1.12. Определя и оборудва места за измиване на ръцете;</w:t>
      </w:r>
    </w:p>
    <w:p w14:paraId="61FD530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2.1.13. Привежда в изправност остъклението и затварянето на прозорците и вратите;</w:t>
      </w:r>
    </w:p>
    <w:p w14:paraId="4E67FE2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2.1.14. Организира вземане на проби на водата и храната и се изпращат за анализ в радиометричните лаборатории на общината или областта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068CFAC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2.1.15. Планира и провежда ежедневни инструктажи за радиационна защита наличния състав;</w:t>
      </w:r>
    </w:p>
    <w:p w14:paraId="697C6B85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2.1.16. При получаване указания от ОД по ОбСС за раздаване на йодни таблетки, цялостната дейност се организира и провежда от медицинско лице съвместно с изградените санитарни постове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6535AA0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2.1.17. Разяснява на учениците какво трябва да бъде тяхното поведение след отлагането на радиоактивен прах. Акцентира се върху завишените изисквания към тяхната лична хигиена; </w:t>
      </w:r>
    </w:p>
    <w:p w14:paraId="56C7B64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2.1.18. Актуализира плана за защита на пребиваващите в съответствие с настъпилите промени - кадрови, имена и телефони за връзка на регионални структури и т.н.</w:t>
      </w:r>
    </w:p>
    <w:p w14:paraId="46A90B20" w14:textId="77777777" w:rsidR="00D5214C" w:rsidRPr="00D5214C" w:rsidRDefault="00D5214C" w:rsidP="00D5214C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            2.2. Дейност на ръководството след радиоактивно замърсяване </w:t>
      </w:r>
    </w:p>
    <w:p w14:paraId="5E1CA71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Извършените подготвителни мероприятия преди радиоактивното замърсяване  на района се привеждат в действие и допълнително се извършва следното:</w:t>
      </w:r>
    </w:p>
    <w:p w14:paraId="0C42D66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2.2. 1. Проветряване на помещенията става за кратко време и само през прозорец с опънат плътен памучен плат; </w:t>
      </w:r>
    </w:p>
    <w:p w14:paraId="7B27037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2.2.2. Забранява излизането на учениците извън сградата на училището до второ нареждане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22BD610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2.2.3. Забранява пиенето на вода от водопровода до второ нареждане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563FE6D7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2.2.4. Движението извън училището става само с индивидуални средства за защита-противогази или памучно-марлени превръзки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6C87A0C4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2.2.5. Почистването става само с мокър парцал и с поливане с вода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2A2F772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2.2.6. Пред входовете, стълбището и столовата се поставят мокри изтривалки, които се сменят често в зависимост от степента на радиоактивно замърсяване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79FB58C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2.2.7. Площадките пред училището се измиват ежедневно с вода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3A88BD6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2.2.8. Забранява тичането по коридорите и стаите, за да не се вдига прах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</w:p>
    <w:p w14:paraId="2AD7EC3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2.2.9. В столовата не допуска ученици с връхни дрехи и недобре почистени обувки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  <w:t>;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388DF03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2.2.10. Изгражда група за ежедневен контрол на храната в столовата. До осмото денонощие се препоръчва даване на суха храна в подходяща опаковка.</w:t>
      </w:r>
    </w:p>
    <w:p w14:paraId="38455FF2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3. Осигуряване на мероприятията.</w:t>
      </w:r>
    </w:p>
    <w:p w14:paraId="587EAB5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  <w:t xml:space="preserve">  </w:t>
      </w:r>
    </w:p>
    <w:p w14:paraId="0E7F2B8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3FB693FE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5A5853F5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0999D24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D255D7C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4D8060DF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51112A8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1A9A070A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220CDDB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2A31344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25270AB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5D307B6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BDBCD45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A5ECF71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52491A2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597D774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3D54C2B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77BED8F8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F9690E9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7E422D5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4BD2FFDB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78AE61E0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54EDCF1A" w14:textId="77777777" w:rsid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422EF4AF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1E6DA80E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FD4E9B0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56160583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25DE671B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60263B97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35C90651" w14:textId="77777777" w:rsidR="0090289C" w:rsidRDefault="0090289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7C0431EE" w14:textId="77777777" w:rsidR="00D5214C" w:rsidRPr="00D5214C" w:rsidRDefault="00D5214C" w:rsidP="008751A2">
      <w:pPr>
        <w:spacing w:after="0" w:line="240" w:lineRule="auto"/>
        <w:ind w:right="361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  <w:t xml:space="preserve">                  </w:t>
      </w:r>
    </w:p>
    <w:p w14:paraId="47FC75DD" w14:textId="77777777" w:rsidR="00D5214C" w:rsidRPr="00D5214C" w:rsidRDefault="00D5214C" w:rsidP="00D5214C">
      <w:pPr>
        <w:spacing w:after="0" w:line="240" w:lineRule="auto"/>
        <w:ind w:right="36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  <w:t xml:space="preserve">                                                                                                                     Приложение  № 1</w:t>
      </w:r>
    </w:p>
    <w:p w14:paraId="3B42899C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33D546F2" w14:textId="066153BC" w:rsidR="00D5214C" w:rsidRPr="001A0669" w:rsidRDefault="00D5214C" w:rsidP="006539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14:paraId="5161C789" w14:textId="77777777" w:rsidR="0065396C" w:rsidRDefault="0065396C" w:rsidP="001A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14:paraId="65233715" w14:textId="2F30B3F4" w:rsidR="001A0669" w:rsidRPr="00D5214C" w:rsidRDefault="001A0669" w:rsidP="001A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 xml:space="preserve">СУ "АНАСТАСИЯ ДИМИТРОВА" –  ГР. ПЛЕВЕН </w:t>
      </w:r>
    </w:p>
    <w:p w14:paraId="13051C43" w14:textId="77777777" w:rsidR="001A0669" w:rsidRPr="00D5214C" w:rsidRDefault="001A0669" w:rsidP="001A0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5800. Плевен,  ул."Отец Паисий" № 10, тел./факс: (064)82-27-42</w:t>
      </w:r>
    </w:p>
    <w:p w14:paraId="180F85D7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8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268E3E02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p w14:paraId="39ED8F58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val="en-US" w:eastAsia="bg-BG"/>
        </w:rPr>
      </w:pPr>
    </w:p>
    <w:p w14:paraId="69A0FAC8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5FC1C65C" w14:textId="77777777" w:rsidR="00D5214C" w:rsidRPr="0065396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</w:pPr>
      <w:r w:rsidRPr="0065396C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>ЗАПОВЕД</w:t>
      </w:r>
    </w:p>
    <w:p w14:paraId="27E3B35B" w14:textId="77777777" w:rsidR="00D5214C" w:rsidRPr="0065396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</w:pPr>
    </w:p>
    <w:p w14:paraId="65646E2B" w14:textId="77777777" w:rsidR="00D5214C" w:rsidRPr="0065396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</w:pPr>
    </w:p>
    <w:p w14:paraId="58E345BB" w14:textId="76914493" w:rsidR="00D5214C" w:rsidRPr="0065396C" w:rsidRDefault="005003FF" w:rsidP="002448AE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i/>
          <w:color w:val="FF0000"/>
          <w:highlight w:val="white"/>
          <w:u w:val="single"/>
          <w:shd w:val="clear" w:color="auto" w:fill="FEFEFE"/>
          <w:lang w:eastAsia="bg-BG"/>
        </w:rPr>
      </w:pPr>
      <w:r w:rsidRPr="0065396C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>№ РД</w:t>
      </w:r>
      <w:r w:rsidR="00917D05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>………..</w:t>
      </w:r>
      <w:r w:rsidRPr="0065396C">
        <w:rPr>
          <w:rFonts w:ascii="Arial" w:eastAsia="Times New Roman" w:hAnsi="Arial" w:cs="Arial"/>
          <w:color w:val="FF0000"/>
          <w:highlight w:val="yellow"/>
          <w:shd w:val="clear" w:color="auto" w:fill="FEFEFE"/>
          <w:lang w:eastAsia="bg-BG"/>
        </w:rPr>
        <w:t xml:space="preserve"> </w:t>
      </w:r>
    </w:p>
    <w:p w14:paraId="21F6F62B" w14:textId="0A8F9A75" w:rsidR="00D5214C" w:rsidRPr="00D5214C" w:rsidRDefault="002448AE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н</w:t>
      </w:r>
      <w:r w:rsidR="00D5214C"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а </w:t>
      </w:r>
      <w:r w:rsidR="0065396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Д</w:t>
      </w:r>
      <w:r w:rsidR="00D5214C"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иректора на СУ „Анастасия Димитрова”- гр. Плевен</w:t>
      </w:r>
    </w:p>
    <w:p w14:paraId="1A4EA44B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</w:p>
    <w:p w14:paraId="56018E76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b/>
          <w:i/>
          <w:color w:val="000000"/>
          <w:sz w:val="24"/>
          <w:szCs w:val="24"/>
          <w:highlight w:val="white"/>
          <w:u w:val="single"/>
          <w:shd w:val="clear" w:color="auto" w:fill="FEFEFE"/>
          <w:lang w:eastAsia="bg-BG"/>
        </w:rPr>
      </w:pPr>
    </w:p>
    <w:p w14:paraId="14C32E12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highlight w:val="white"/>
          <w:u w:val="single"/>
          <w:shd w:val="clear" w:color="auto" w:fill="FEFEFE"/>
          <w:lang w:eastAsia="bg-BG"/>
        </w:rPr>
        <w:t>ОТНОСНО:</w:t>
      </w:r>
      <w:r w:rsidRPr="00D5214C">
        <w:rPr>
          <w:rFonts w:ascii="Arial" w:eastAsia="Times New Roman" w:hAnsi="Arial" w:cs="Arial"/>
          <w:b/>
          <w:i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Изграждане на щаб за координация за защита при възникване на бедствия, аварии, катастрофи и пожари</w:t>
      </w:r>
    </w:p>
    <w:p w14:paraId="1ECB1CEB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71211592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На основание чл. 36, т. 1 от Закона за защита при бедствия и правилното организиране действията на личния състав при възникване на бедствия, аварии, катастрофи и пожари на територията на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СУ „Анастасия Димитрова”- гр. Плевен </w:t>
      </w:r>
    </w:p>
    <w:p w14:paraId="1D4576B4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CE7AA31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0"/>
          <w:highlight w:val="white"/>
          <w:shd w:val="clear" w:color="auto" w:fill="FEFEFE"/>
          <w:lang w:eastAsia="bg-BG"/>
        </w:rPr>
        <w:t>НАРЕЖДАМ</w:t>
      </w:r>
      <w:r w:rsidRPr="00D5214C"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  <w:t>:</w:t>
      </w:r>
    </w:p>
    <w:p w14:paraId="2E78C243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Под мое ръководство да се изгради щаб за координация на дейностите по защитата при възникване на бедствия, аварии, катастрофи и пожари в състав:</w:t>
      </w:r>
    </w:p>
    <w:p w14:paraId="69C16179" w14:textId="77777777" w:rsidR="00D5214C" w:rsidRPr="00D5214C" w:rsidRDefault="00D5214C" w:rsidP="00231CE5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 w:val="20"/>
          <w:szCs w:val="20"/>
          <w:highlight w:val="white"/>
          <w:shd w:val="clear" w:color="auto" w:fill="FEFEFE"/>
          <w:lang w:eastAsia="bg-BG"/>
        </w:rPr>
      </w:pPr>
    </w:p>
    <w:p w14:paraId="3AC556B1" w14:textId="77777777" w:rsidR="00D5214C" w:rsidRPr="00D5214C" w:rsidRDefault="00231CE5" w:rsidP="002448AE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  <w:t>1.</w:t>
      </w:r>
      <w:r w:rsidR="00D5214C"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r w:rsidR="002448AE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Димитър Владимиров Руски</w:t>
      </w:r>
    </w:p>
    <w:p w14:paraId="3F9BA82E" w14:textId="77777777" w:rsidR="00D5214C" w:rsidRPr="00D5214C" w:rsidRDefault="00D5214C" w:rsidP="002448AE">
      <w:pPr>
        <w:spacing w:after="0" w:line="240" w:lineRule="auto"/>
        <w:ind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         </w:t>
      </w:r>
      <w:r w:rsidR="00231CE5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2</w:t>
      </w:r>
      <w:r w:rsidR="008751A2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. </w:t>
      </w:r>
      <w:r w:rsidR="002448AE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Велизар Пламенов Христов</w:t>
      </w:r>
    </w:p>
    <w:p w14:paraId="518FCB6B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47BB87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i/>
          <w:color w:val="000000"/>
          <w:sz w:val="20"/>
          <w:szCs w:val="20"/>
          <w:highlight w:val="white"/>
          <w:shd w:val="clear" w:color="auto" w:fill="FEFEFE"/>
          <w:lang w:eastAsia="bg-BG"/>
        </w:rPr>
        <w:tab/>
      </w:r>
    </w:p>
    <w:p w14:paraId="69616D7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  <w:t xml:space="preserve">За работно място на щаба определям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СУ „Анастасия Димитрова”- гр. Плевен</w:t>
      </w:r>
    </w:p>
    <w:p w14:paraId="59B1A18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0E8ED1C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  <w:t>Телефони за свръзка: 064822742</w:t>
      </w:r>
    </w:p>
    <w:p w14:paraId="18134E7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</w:r>
    </w:p>
    <w:p w14:paraId="37B5C60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С текста на настоящата заповед да се запознае целият личен състав. Контролът по изпълнението на настоящата заповед възлагам на:</w:t>
      </w:r>
    </w:p>
    <w:p w14:paraId="537BE1F9" w14:textId="77777777" w:rsidR="00D5214C" w:rsidRPr="00D5214C" w:rsidRDefault="00231CE5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Илияна Кръстева</w:t>
      </w:r>
      <w:r w:rsidR="00D5214C"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– зам. директор.</w:t>
      </w:r>
    </w:p>
    <w:p w14:paraId="5298F3F5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50D3EA6D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CD52B11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</w:r>
    </w:p>
    <w:p w14:paraId="48E2125A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23E6E52F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        Директор:………………..</w:t>
      </w:r>
    </w:p>
    <w:p w14:paraId="6BF2F16C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                       /Т. Върбанов/</w:t>
      </w:r>
    </w:p>
    <w:p w14:paraId="6224A2A9" w14:textId="77777777" w:rsidR="00D5214C" w:rsidRPr="00D5214C" w:rsidRDefault="00D5214C" w:rsidP="00D5214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328112EC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1CBFC64C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04270DEE" w14:textId="77777777" w:rsidR="00D5214C" w:rsidRPr="00D5214C" w:rsidRDefault="00D5214C" w:rsidP="00D5214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694E1F67" w14:textId="77777777" w:rsidR="00D5214C" w:rsidRPr="00D5214C" w:rsidRDefault="00D5214C" w:rsidP="00D5214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7517983E" w14:textId="77777777" w:rsidR="00D5214C" w:rsidRPr="00D5214C" w:rsidRDefault="00D5214C" w:rsidP="00D5214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25387CF5" w14:textId="77777777" w:rsidR="00D5214C" w:rsidRDefault="00D5214C" w:rsidP="00D5214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031E955B" w14:textId="3E00A01B" w:rsidR="002448AE" w:rsidRDefault="002448AE" w:rsidP="00917D0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390B0A72" w14:textId="779C7AB2" w:rsidR="00917D05" w:rsidRDefault="00917D05" w:rsidP="00917D0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491C0336" w14:textId="52B414E5" w:rsidR="00917D05" w:rsidRDefault="00917D05" w:rsidP="00917D0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61926CB5" w14:textId="77777777" w:rsidR="00917D05" w:rsidRPr="00D5214C" w:rsidRDefault="00917D05" w:rsidP="00917D05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lang w:eastAsia="bg-BG"/>
        </w:rPr>
      </w:pPr>
    </w:p>
    <w:p w14:paraId="47546913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lang w:eastAsia="bg-BG"/>
        </w:rPr>
        <w:t xml:space="preserve">                                                                                                                                             </w:t>
      </w:r>
    </w:p>
    <w:p w14:paraId="0C4FCD68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lang w:eastAsia="bg-BG"/>
        </w:rPr>
        <w:lastRenderedPageBreak/>
        <w:t xml:space="preserve">                                                                                                                                              Приложение № 2</w:t>
      </w:r>
    </w:p>
    <w:p w14:paraId="6C87CE8B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СУ "АНАСТАСИЯ ДИМИТРОВА" –  ГР. ПЛЕВЕН </w:t>
      </w:r>
    </w:p>
    <w:p w14:paraId="310B9A71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5800. Плевен,  ул."Отец Паисий" № 10, тел./факс: (064)82-27-42</w:t>
      </w:r>
    </w:p>
    <w:p w14:paraId="2530A2EA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9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55E6B7E2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p w14:paraId="0F2940E1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val="en-US" w:eastAsia="bg-BG"/>
        </w:rPr>
      </w:pPr>
    </w:p>
    <w:p w14:paraId="3CAAC12B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7DC168C2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7FDCC805" w14:textId="77777777" w:rsidR="00D5214C" w:rsidRPr="00561992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</w:pPr>
      <w:r w:rsidRPr="00561992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>ЗАПОВЕД</w:t>
      </w:r>
    </w:p>
    <w:p w14:paraId="53F2573C" w14:textId="77777777" w:rsidR="00D5214C" w:rsidRPr="00561992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</w:pPr>
    </w:p>
    <w:p w14:paraId="13097689" w14:textId="405E957E" w:rsidR="005003FF" w:rsidRPr="00561992" w:rsidRDefault="00561992" w:rsidP="00561992">
      <w:pPr>
        <w:spacing w:after="0" w:line="240" w:lineRule="auto"/>
        <w:ind w:firstLine="850"/>
        <w:rPr>
          <w:rFonts w:ascii="Arial" w:eastAsia="Times New Roman" w:hAnsi="Arial" w:cs="Arial"/>
          <w:b/>
          <w:i/>
          <w:color w:val="FF0000"/>
          <w:highlight w:val="white"/>
          <w:u w:val="single"/>
          <w:shd w:val="clear" w:color="auto" w:fill="FEFEFE"/>
          <w:lang w:eastAsia="bg-BG"/>
        </w:rPr>
      </w:pPr>
      <w:r w:rsidRPr="00561992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 xml:space="preserve">                                                        </w:t>
      </w:r>
      <w:r w:rsidR="005003FF" w:rsidRPr="00561992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 xml:space="preserve">№ РД </w:t>
      </w:r>
    </w:p>
    <w:p w14:paraId="6D152229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i/>
          <w:color w:val="000000"/>
          <w:highlight w:val="white"/>
          <w:u w:val="single"/>
          <w:shd w:val="clear" w:color="auto" w:fill="FEFEFE"/>
          <w:lang w:eastAsia="bg-BG"/>
        </w:rPr>
      </w:pPr>
    </w:p>
    <w:p w14:paraId="5ECC682B" w14:textId="324D0041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 xml:space="preserve">На </w:t>
      </w:r>
      <w:r w:rsidR="00561992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Д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иректора на СУ „Анастасия Димитрова”- гр. Плевен</w:t>
      </w:r>
    </w:p>
    <w:p w14:paraId="62C51B67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3EB919D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highlight w:val="white"/>
          <w:shd w:val="clear" w:color="auto" w:fill="FEFEFE"/>
          <w:lang w:eastAsia="bg-BG"/>
        </w:rPr>
        <w:t xml:space="preserve">                     </w:t>
      </w:r>
      <w:r w:rsidRPr="00D5214C"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  <w:t>ОТНОСНО</w:t>
      </w:r>
      <w:r w:rsidRPr="00D5214C">
        <w:rPr>
          <w:rFonts w:ascii="Arial" w:eastAsia="Times New Roman" w:hAnsi="Arial" w:cs="Arial"/>
          <w:color w:val="000000"/>
          <w:highlight w:val="white"/>
          <w:u w:val="single"/>
          <w:shd w:val="clear" w:color="auto" w:fill="FEFEFE"/>
          <w:lang w:eastAsia="bg-BG"/>
        </w:rPr>
        <w:t>:</w:t>
      </w:r>
      <w:r w:rsidRPr="00D5214C"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  <w:t xml:space="preserve"> ИЗГРАЖДАНЕ НА ГРУПИ ЗА ЗАЩИТА ПРИ ВЪЗНИКВАНЕ НА БЕДСТВИЯ, АВАРИИ, КАТАСТРОФИ И ПОЖАРИ В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СУ „Анастасия Димитрова”- гр. Плевен.</w:t>
      </w:r>
    </w:p>
    <w:p w14:paraId="5E20CAE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  <w:t xml:space="preserve">                     На основание чл. 36, т. 1 от Закона за защита при бедствия и правилното организиране действията на личния състав при възникване на бедствия, аварии, катастрофи и пожари</w:t>
      </w:r>
    </w:p>
    <w:p w14:paraId="2B160266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b/>
          <w:i/>
          <w:color w:val="000000"/>
          <w:highlight w:val="white"/>
          <w:u w:val="single"/>
          <w:shd w:val="clear" w:color="auto" w:fill="FEFEFE"/>
          <w:lang w:eastAsia="bg-BG"/>
        </w:rPr>
      </w:pPr>
    </w:p>
    <w:p w14:paraId="0666D927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</w:pPr>
    </w:p>
    <w:p w14:paraId="32A55555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</w:pPr>
    </w:p>
    <w:p w14:paraId="0BC75F25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i/>
          <w:color w:val="00000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  <w:t>НАРЕЖДАМ:</w:t>
      </w:r>
    </w:p>
    <w:p w14:paraId="7A99C9EE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highlight w:val="white"/>
          <w:u w:val="single"/>
          <w:shd w:val="clear" w:color="auto" w:fill="FEFEFE"/>
          <w:lang w:eastAsia="bg-BG"/>
        </w:rPr>
      </w:pPr>
    </w:p>
    <w:p w14:paraId="78E4B834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  <w:tab/>
        <w:t xml:space="preserve">Да се изградят следните групи за защита при бедствия, аварии, катастрофи и пожари в 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СУ „Анастасия Димитрова”- гр. Плевен</w:t>
      </w:r>
      <w:r w:rsidRPr="00D5214C"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  <w:t xml:space="preserve"> в състав:</w:t>
      </w:r>
    </w:p>
    <w:p w14:paraId="797B8FC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b/>
          <w:color w:val="000000"/>
          <w:highlight w:val="white"/>
          <w:shd w:val="clear" w:color="auto" w:fill="FEFEFE"/>
          <w:lang w:eastAsia="bg-BG"/>
        </w:rPr>
      </w:pPr>
    </w:p>
    <w:p w14:paraId="144702D6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b/>
          <w:color w:val="FF0000"/>
          <w:highlight w:val="white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b/>
          <w:color w:val="FF0000"/>
          <w:highlight w:val="white"/>
          <w:shd w:val="clear" w:color="auto" w:fill="FEFEFE"/>
          <w:lang w:eastAsia="bg-BG"/>
        </w:rPr>
        <w:t>1. Група за наблюдение и оповестяване</w:t>
      </w:r>
    </w:p>
    <w:p w14:paraId="03447AE0" w14:textId="77777777" w:rsidR="00D5214C" w:rsidRPr="00296FC0" w:rsidRDefault="001E2FE0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>Ръководител: Илияна Кръстева</w:t>
      </w:r>
    </w:p>
    <w:p w14:paraId="752AA083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Членове:</w:t>
      </w:r>
    </w:p>
    <w:p w14:paraId="7F5CCA2F" w14:textId="0AD864F1" w:rsidR="00D5214C" w:rsidRPr="00296FC0" w:rsidRDefault="002478DA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bookmarkStart w:id="1" w:name="_Hlk113521923"/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 xml:space="preserve">Работник по </w:t>
      </w:r>
      <w:r w:rsidR="00155183"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поддръжка и ремонт</w:t>
      </w:r>
    </w:p>
    <w:bookmarkEnd w:id="1"/>
    <w:p w14:paraId="25C562F0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Гергана Евтимова</w:t>
      </w:r>
    </w:p>
    <w:p w14:paraId="20716064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</w:pPr>
    </w:p>
    <w:p w14:paraId="388B8F94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  <w:t>2. Санитарен пост</w:t>
      </w:r>
    </w:p>
    <w:p w14:paraId="5D1003E5" w14:textId="77777777" w:rsidR="00D5214C" w:rsidRPr="00296FC0" w:rsidRDefault="00D5214C" w:rsidP="00D5214C">
      <w:pPr>
        <w:spacing w:after="0" w:line="240" w:lineRule="auto"/>
        <w:ind w:left="2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Ръководител: м.с. Грета Нанова</w:t>
      </w:r>
    </w:p>
    <w:p w14:paraId="4A724DF2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Членове:</w:t>
      </w:r>
    </w:p>
    <w:p w14:paraId="1E250A05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Гълъбина Борисова</w:t>
      </w:r>
    </w:p>
    <w:p w14:paraId="0DFE11C6" w14:textId="77777777" w:rsidR="00D5214C" w:rsidRPr="00296FC0" w:rsidRDefault="005D2931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Деница Никифорова</w:t>
      </w:r>
    </w:p>
    <w:p w14:paraId="66FC95FF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</w:p>
    <w:p w14:paraId="031332E7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  <w:t>3. Група за получаване и раздаване на индивидуални средства за защита (ИСЗ)</w:t>
      </w:r>
    </w:p>
    <w:p w14:paraId="1294848A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Ръководител: Росица Науменко</w:t>
      </w:r>
    </w:p>
    <w:p w14:paraId="66AD5396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Членове:</w:t>
      </w:r>
    </w:p>
    <w:p w14:paraId="226C8DD7" w14:textId="77777777" w:rsidR="00D5214C" w:rsidRPr="00296FC0" w:rsidRDefault="00CE5F50" w:rsidP="00CE5F50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 xml:space="preserve">Велизар Христов </w:t>
      </w:r>
    </w:p>
    <w:p w14:paraId="398A3D9C" w14:textId="77777777" w:rsidR="00D5214C" w:rsidRPr="00296FC0" w:rsidRDefault="005D2931" w:rsidP="00D5214C">
      <w:pPr>
        <w:spacing w:after="0" w:line="240" w:lineRule="auto"/>
        <w:ind w:left="2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Гергана Евтимова</w:t>
      </w:r>
    </w:p>
    <w:p w14:paraId="076A4E9C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highlight w:val="yellow"/>
          <w:shd w:val="clear" w:color="auto" w:fill="FEFEFE"/>
          <w:lang w:eastAsia="bg-BG"/>
        </w:rPr>
      </w:pPr>
    </w:p>
    <w:p w14:paraId="14566E59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  <w:t>4. Група за поддържане и експлоатация на колективните средства за защита (КСЗ)</w:t>
      </w: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 xml:space="preserve"> </w:t>
      </w:r>
      <w:r w:rsidRPr="00296FC0"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  <w:t>(херметизиране на помещения)</w:t>
      </w:r>
    </w:p>
    <w:p w14:paraId="52D3FE3C" w14:textId="52FC320B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Ръков</w:t>
      </w:r>
      <w:r w:rsidR="005546C3"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одител:</w:t>
      </w:r>
      <w:r w:rsidR="00D9341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 xml:space="preserve"> Учител по математика</w:t>
      </w:r>
    </w:p>
    <w:p w14:paraId="29CD1C97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Членове:</w:t>
      </w:r>
    </w:p>
    <w:p w14:paraId="3CCE89B3" w14:textId="77777777" w:rsidR="00D5214C" w:rsidRPr="00296FC0" w:rsidRDefault="005D2931" w:rsidP="00231CE5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Деница Никифорова</w:t>
      </w:r>
    </w:p>
    <w:p w14:paraId="5A855E62" w14:textId="77777777" w:rsidR="002448AE" w:rsidRPr="00296FC0" w:rsidRDefault="002448AE" w:rsidP="002448AE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Емилия Върбанова</w:t>
      </w:r>
    </w:p>
    <w:p w14:paraId="4982C4F2" w14:textId="77777777" w:rsidR="002448AE" w:rsidRPr="00296FC0" w:rsidRDefault="002448AE" w:rsidP="002448AE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</w:p>
    <w:p w14:paraId="38CA4E9B" w14:textId="77777777" w:rsidR="002448AE" w:rsidRPr="00296FC0" w:rsidRDefault="002448AE" w:rsidP="002448AE">
      <w:pPr>
        <w:spacing w:after="0" w:line="240" w:lineRule="auto"/>
        <w:ind w:right="1"/>
        <w:rPr>
          <w:rFonts w:ascii="Arial" w:eastAsia="Times New Roman" w:hAnsi="Arial" w:cs="Arial"/>
          <w:color w:val="FF0000"/>
          <w:highlight w:val="yellow"/>
          <w:shd w:val="clear" w:color="auto" w:fill="FEFEFE"/>
          <w:lang w:eastAsia="bg-BG"/>
        </w:rPr>
      </w:pPr>
    </w:p>
    <w:p w14:paraId="44367038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highlight w:val="yellow"/>
          <w:shd w:val="clear" w:color="auto" w:fill="FEFEFE"/>
          <w:lang w:eastAsia="bg-BG"/>
        </w:rPr>
      </w:pPr>
    </w:p>
    <w:p w14:paraId="777BDB00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b/>
          <w:color w:val="FF0000"/>
          <w:shd w:val="clear" w:color="auto" w:fill="FEFEFE"/>
          <w:lang w:eastAsia="bg-BG"/>
        </w:rPr>
        <w:lastRenderedPageBreak/>
        <w:t>5.Група за противопожарна защита (броят и съставът се определят със съдействието на специалист РСПБЗН).</w:t>
      </w:r>
    </w:p>
    <w:p w14:paraId="658D73DA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Ръководител: Гергана Кучева</w:t>
      </w:r>
    </w:p>
    <w:p w14:paraId="7EA25EEA" w14:textId="77777777" w:rsidR="00D5214C" w:rsidRPr="00296FC0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Членове:</w:t>
      </w:r>
    </w:p>
    <w:p w14:paraId="3620265A" w14:textId="77777777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Деница Никифорова</w:t>
      </w:r>
    </w:p>
    <w:p w14:paraId="38433556" w14:textId="77777777" w:rsidR="00E317A0" w:rsidRPr="00296FC0" w:rsidRDefault="00E317A0" w:rsidP="00E317A0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  <w:r w:rsidRPr="00296FC0">
        <w:rPr>
          <w:rFonts w:ascii="Arial" w:eastAsia="Times New Roman" w:hAnsi="Arial" w:cs="Arial"/>
          <w:color w:val="FF0000"/>
          <w:shd w:val="clear" w:color="auto" w:fill="FEFEFE"/>
          <w:lang w:eastAsia="bg-BG"/>
        </w:rPr>
        <w:t>Работник по поддръжка и ремонт</w:t>
      </w:r>
    </w:p>
    <w:p w14:paraId="0A6C218A" w14:textId="45BE9FDA" w:rsidR="00D5214C" w:rsidRPr="00296FC0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FF0000"/>
          <w:shd w:val="clear" w:color="auto" w:fill="FEFEFE"/>
          <w:lang w:eastAsia="bg-BG"/>
        </w:rPr>
      </w:pPr>
    </w:p>
    <w:p w14:paraId="714F729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</w:r>
    </w:p>
    <w:p w14:paraId="0FECD5D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Заповедта да се връчи на членовете на групите за сведение и изпълнение.</w:t>
      </w:r>
    </w:p>
    <w:p w14:paraId="0BD3723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49D27AA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  <w:t xml:space="preserve">Контролът по изпълнението на настоящата заповед възлагам на </w:t>
      </w:r>
    </w:p>
    <w:p w14:paraId="2AB85979" w14:textId="77777777" w:rsidR="00D5214C" w:rsidRPr="00D5214C" w:rsidRDefault="00231CE5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Илияна Кръстева</w:t>
      </w:r>
      <w:r w:rsidR="00D5214C"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- зам. директор.</w:t>
      </w:r>
    </w:p>
    <w:p w14:paraId="7D4D33A5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5C34618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7F64B1A6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55003094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0354809A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5BD63776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441A8774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48CB58F6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C20BDD1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4F1EDCB5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E05E72A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ab/>
        <w:t>Директор:…………………….</w:t>
      </w:r>
    </w:p>
    <w:p w14:paraId="7382272C" w14:textId="77777777" w:rsidR="00D5214C" w:rsidRPr="00D5214C" w:rsidRDefault="00D5214C" w:rsidP="00D5214C">
      <w:pPr>
        <w:spacing w:after="0" w:line="240" w:lineRule="auto"/>
        <w:ind w:left="1" w:right="1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                               /Т. Върбанов/</w:t>
      </w:r>
    </w:p>
    <w:p w14:paraId="6325B8FF" w14:textId="77777777" w:rsidR="00D5214C" w:rsidRPr="00D5214C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</w:pPr>
    </w:p>
    <w:p w14:paraId="3936EBC6" w14:textId="77777777" w:rsidR="00D5214C" w:rsidRPr="00D5214C" w:rsidRDefault="00D5214C" w:rsidP="00D5214C">
      <w:pPr>
        <w:spacing w:after="0" w:line="240" w:lineRule="auto"/>
        <w:ind w:right="1"/>
        <w:rPr>
          <w:rFonts w:ascii="Arial" w:eastAsia="Times New Roman" w:hAnsi="Arial" w:cs="Arial"/>
          <w:color w:val="000000"/>
          <w:highlight w:val="white"/>
          <w:shd w:val="clear" w:color="auto" w:fill="FEFEFE"/>
          <w:lang w:eastAsia="bg-BG"/>
        </w:rPr>
      </w:pPr>
    </w:p>
    <w:p w14:paraId="0AFFDC4E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4B359DB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F8ADEE8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4D963489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66A45D6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0605E2F6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2AE09E08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061B684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47B6D2A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E17BF25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200CD4F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27520DF9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11EEDCEE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139E5747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3C86F6D7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20B86ADA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5DE7F161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2623FB52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4D6D2D8A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7078DC2C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67A38A67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08018C87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3E78DB3A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3D7F2526" w14:textId="77777777" w:rsidR="00D5214C" w:rsidRDefault="00D5214C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73D9F569" w14:textId="42AF326F" w:rsidR="002448AE" w:rsidRDefault="002448AE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562E95AE" w14:textId="54310761" w:rsidR="00367B41" w:rsidRDefault="00367B41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77F505E7" w14:textId="0DF05DD1" w:rsidR="00367B41" w:rsidRDefault="00367B41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594BC7CE" w14:textId="77777777" w:rsidR="00367B41" w:rsidRDefault="00367B41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0BA8C392" w14:textId="77777777" w:rsidR="001E2FE0" w:rsidRPr="00D5214C" w:rsidRDefault="001E2FE0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6463666B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Приложение № 3</w:t>
      </w:r>
    </w:p>
    <w:p w14:paraId="545D016B" w14:textId="77777777" w:rsidR="00D5214C" w:rsidRPr="00D5214C" w:rsidRDefault="00D5214C" w:rsidP="00D5214C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                     </w:t>
      </w:r>
      <w:r w:rsidRPr="00D5214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bg-BG"/>
        </w:rPr>
        <w:t>СХЕМА</w:t>
      </w:r>
    </w:p>
    <w:p w14:paraId="0F0C4AF4" w14:textId="77777777" w:rsidR="00D5214C" w:rsidRPr="00D5214C" w:rsidRDefault="00D5214C" w:rsidP="00D5214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bg-BG"/>
        </w:rPr>
      </w:pPr>
    </w:p>
    <w:p w14:paraId="65A42763" w14:textId="77777777" w:rsidR="00D5214C" w:rsidRPr="00D5214C" w:rsidRDefault="00D5214C" w:rsidP="00D5214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bg-BG"/>
        </w:rPr>
      </w:pPr>
      <w:r w:rsidRPr="00D5214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bg-BG"/>
        </w:rPr>
        <w:t xml:space="preserve">ЗА ОПОВЕСТЯВАНЕ НА ЩАБА ЗА ИЗПЪЛНЕНИЕ НА ПЛАНА ЗА ЗАЩИТА НА ПРЕБИВАВАЩИТЕ, УЧЕНИЦИТЕ, УЧИТЕЛИТЕ, И АДМИНИСТРАТИВНИЯ И ПОМОЩЕН ПЕРСОНАЛ ПРИ ВЪЗНИКВАНЕ НА БЕДСТВИЯ, АВАРИИ, КАТАСТРОФИ И ПОЖАРИ НА ТЕРИТОРИЯТА НА </w:t>
      </w:r>
      <w:r w:rsidRPr="00D5214C">
        <w:rPr>
          <w:rFonts w:ascii="Arial" w:eastAsia="Times New Roman" w:hAnsi="Arial" w:cs="Arial"/>
          <w:b/>
          <w:color w:val="000000"/>
          <w:sz w:val="24"/>
          <w:szCs w:val="20"/>
          <w:lang w:eastAsia="bg-BG"/>
        </w:rPr>
        <w:t xml:space="preserve">СУ „Анастасия Димитрова”- гр. Плевен </w:t>
      </w:r>
    </w:p>
    <w:p w14:paraId="6587FC5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2CE9A892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1AF4BDA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A1BCC77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577FB830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3380" wp14:editId="16067DF5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2971800" cy="1085850"/>
                <wp:effectExtent l="22860" t="17780" r="15240" b="20320"/>
                <wp:wrapNone/>
                <wp:docPr id="54" name="Блоксхема: алтернативен проце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85850"/>
                        </a:xfrm>
                        <a:prstGeom prst="flowChartAlternateProcess">
                          <a:avLst/>
                        </a:prstGeom>
                        <a:solidFill>
                          <a:srgbClr val="00FF00"/>
                        </a:solidFill>
                        <a:ln w="28575" cap="sq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95569" w14:textId="77777777" w:rsidR="00DC6D95" w:rsidRPr="00650931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Охрана </w:t>
                            </w:r>
                          </w:p>
                          <w:p w14:paraId="0B5E5040" w14:textId="77777777" w:rsidR="00DC6D95" w:rsidRPr="00650931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адм. и </w:t>
                            </w: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помощен персонал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ученици</w:t>
                            </w: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395615" w14:textId="77777777" w:rsidR="00DC6D95" w:rsidRPr="00650931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A82B42" w14:textId="77777777" w:rsidR="00DC6D95" w:rsidRPr="00650931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ПОДАЛ СИГНАЛ ЗА ОПАСНОСТТА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2A33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схема: алтернативен процес 54" o:spid="_x0000_s1026" type="#_x0000_t176" style="position:absolute;left:0;text-align:left;margin-left:117pt;margin-top:5.85pt;width:23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" fillcolor="lime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0F495569" w14:textId="77777777" w:rsidR="00DC6D95" w:rsidRPr="00650931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Охрана </w:t>
                      </w:r>
                    </w:p>
                    <w:p w14:paraId="0B5E5040" w14:textId="77777777" w:rsidR="00DC6D95" w:rsidRPr="00650931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адм. и </w:t>
                      </w:r>
                      <w:r w:rsidRPr="006509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помощен персонал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ученици</w:t>
                      </w:r>
                      <w:r w:rsidRPr="006509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3C395615" w14:textId="77777777" w:rsidR="00DC6D95" w:rsidRPr="00650931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A82B42" w14:textId="77777777" w:rsidR="00DC6D95" w:rsidRPr="00650931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ПОДАЛ СИГНАЛ ЗА ОПАСНОСТТА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49075B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04FFE4B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67F6ED8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0703C0E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360BCB0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7D78FAC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AEC49" wp14:editId="2DE75C8D">
                <wp:simplePos x="0" y="0"/>
                <wp:positionH relativeFrom="column">
                  <wp:posOffset>947420</wp:posOffset>
                </wp:positionH>
                <wp:positionV relativeFrom="paragraph">
                  <wp:posOffset>117475</wp:posOffset>
                </wp:positionV>
                <wp:extent cx="1674495" cy="734060"/>
                <wp:effectExtent l="46355" t="74295" r="50800" b="67945"/>
                <wp:wrapNone/>
                <wp:docPr id="53" name="Свободна форм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4495" cy="734060"/>
                        </a:xfrm>
                        <a:custGeom>
                          <a:avLst/>
                          <a:gdLst>
                            <a:gd name="T0" fmla="*/ 2637 w 2637"/>
                            <a:gd name="T1" fmla="*/ 0 h 1156"/>
                            <a:gd name="T2" fmla="*/ 0 w 2637"/>
                            <a:gd name="T3" fmla="*/ 1156 h 1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7" h="1156">
                              <a:moveTo>
                                <a:pt x="2637" y="0"/>
                              </a:moveTo>
                              <a:lnTo>
                                <a:pt x="0" y="115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BA84140" id="Свободна форма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45pt,9.25pt,74.6pt,67.05pt" coordsize="2637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" filled="f" strokeweight="2.25pt">
                <v:stroke startarrow="block" endarrow="block"/>
                <v:path arrowok="t" o:connecttype="custom" o:connectlocs="1674495,0;0,73406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65143" wp14:editId="7BF8281D">
                <wp:simplePos x="0" y="0"/>
                <wp:positionH relativeFrom="column">
                  <wp:posOffset>3155315</wp:posOffset>
                </wp:positionH>
                <wp:positionV relativeFrom="paragraph">
                  <wp:posOffset>123825</wp:posOffset>
                </wp:positionV>
                <wp:extent cx="1974850" cy="736600"/>
                <wp:effectExtent l="44450" t="71120" r="47625" b="68580"/>
                <wp:wrapNone/>
                <wp:docPr id="52" name="Свободна форм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736600"/>
                        </a:xfrm>
                        <a:custGeom>
                          <a:avLst/>
                          <a:gdLst>
                            <a:gd name="T0" fmla="*/ 0 w 3110"/>
                            <a:gd name="T1" fmla="*/ 0 h 1160"/>
                            <a:gd name="T2" fmla="*/ 3110 w 3110"/>
                            <a:gd name="T3" fmla="*/ 1160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1160">
                              <a:moveTo>
                                <a:pt x="0" y="0"/>
                              </a:moveTo>
                              <a:lnTo>
                                <a:pt x="3110" y="1160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5A2718D" id="Свободна форма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8.45pt,9.75pt,403.95pt,67.75pt" coordsize="311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" filled="f" strokeweight="2.25pt">
                <v:stroke startarrow="block" endarrow="block"/>
                <v:path arrowok="t" o:connecttype="custom" o:connectlocs="0,0;1974850,736600" o:connectangles="0,0"/>
              </v:polyline>
            </w:pict>
          </mc:Fallback>
        </mc:AlternateContent>
      </w:r>
    </w:p>
    <w:p w14:paraId="253A5ED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4B554C5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225DED6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0869A625" w14:textId="11C2853C" w:rsidR="00D5214C" w:rsidRPr="00D5214C" w:rsidRDefault="004C58D0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D233" wp14:editId="6EA1A4FA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2691765" cy="769620"/>
                <wp:effectExtent l="19050" t="19050" r="13335" b="11430"/>
                <wp:wrapNone/>
                <wp:docPr id="50" name="Блоксхема: алтернативен проце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76962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8575" cap="sq">
                          <a:solidFill>
                            <a:srgbClr val="FF66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2259F" w14:textId="77777777" w:rsidR="00DC6D95" w:rsidRPr="00766292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14:paraId="190A3D7A" w14:textId="77777777" w:rsidR="00DC6D95" w:rsidRPr="003F59C6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 xml:space="preserve">тел.822742 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6D233" id="Блоксхема: алтернативен процес 50" o:spid="_x0000_s1027" type="#_x0000_t176" style="position:absolute;left:0;text-align:left;margin-left:279pt;margin-top:14.2pt;width:211.95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" fillcolor="yellow" strokecolor="#f60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6022259F" w14:textId="77777777" w:rsidR="00DC6D95" w:rsidRPr="00766292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ДИРЕКТОР</w:t>
                      </w:r>
                    </w:p>
                    <w:p w14:paraId="190A3D7A" w14:textId="77777777" w:rsidR="00DC6D95" w:rsidRPr="003F59C6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FF"/>
                          <w:sz w:val="32"/>
                          <w:szCs w:val="32"/>
                        </w:rPr>
                        <w:t xml:space="preserve">тел.822742 </w:t>
                      </w:r>
                    </w:p>
                  </w:txbxContent>
                </v:textbox>
              </v:shape>
            </w:pict>
          </mc:Fallback>
        </mc:AlternateContent>
      </w:r>
      <w:r w:rsidR="00D5214C"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7EA40" wp14:editId="6852940E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2971800" cy="698500"/>
                <wp:effectExtent l="22860" t="17780" r="15240" b="17145"/>
                <wp:wrapNone/>
                <wp:docPr id="51" name="Блоксхема: алтернативен проце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98500"/>
                        </a:xfrm>
                        <a:prstGeom prst="flowChartAlternateProcess">
                          <a:avLst/>
                        </a:prstGeom>
                        <a:solidFill>
                          <a:srgbClr val="99CC00"/>
                        </a:solidFill>
                        <a:ln w="28575" cap="sq">
                          <a:solidFill>
                            <a:srgbClr val="339966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98E99" w14:textId="77777777" w:rsidR="00DC6D95" w:rsidRPr="0094115D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411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Упълномощено отговорно длъжностно</w:t>
                            </w:r>
                          </w:p>
                          <w:p w14:paraId="736048E3" w14:textId="77777777" w:rsidR="00DC6D95" w:rsidRPr="0094115D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411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лице</w:t>
                            </w:r>
                          </w:p>
                          <w:p w14:paraId="4FD92D57" w14:textId="77777777" w:rsidR="00DC6D95" w:rsidRPr="001D6C9A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Мими Димитрова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тел. 064823408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27EA40" id="Блоксхема: алтернативен процес 51" o:spid="_x0000_s1028" type="#_x0000_t176" style="position:absolute;left:0;text-align:left;margin-left:-27pt;margin-top:13.35pt;width:234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" fillcolor="#9c0" strokecolor="#396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15798E99" w14:textId="77777777" w:rsidR="00DC6D95" w:rsidRPr="0094115D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4115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Упълномощено отговорно длъжностно</w:t>
                      </w:r>
                    </w:p>
                    <w:p w14:paraId="736048E3" w14:textId="77777777" w:rsidR="00DC6D95" w:rsidRPr="0094115D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4115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лице</w:t>
                      </w:r>
                    </w:p>
                    <w:p w14:paraId="4FD92D57" w14:textId="77777777" w:rsidR="00DC6D95" w:rsidRPr="001D6C9A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Мими Димитрова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тел. 064823408</w:t>
                      </w:r>
                    </w:p>
                  </w:txbxContent>
                </v:textbox>
              </v:shape>
            </w:pict>
          </mc:Fallback>
        </mc:AlternateContent>
      </w:r>
    </w:p>
    <w:p w14:paraId="59AD4CA1" w14:textId="6E7175D6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38E52D5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4B09290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B628" wp14:editId="7611001C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</wp:posOffset>
                </wp:positionV>
                <wp:extent cx="914400" cy="0"/>
                <wp:effectExtent l="32385" t="69850" r="24765" b="73025"/>
                <wp:wrapNone/>
                <wp:docPr id="49" name="Право съединени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5642F9" id="Право съединение 4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55pt" to="27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" strokeweight="2.25pt">
                <v:stroke startarrow="block" endarrow="block"/>
              </v:line>
            </w:pict>
          </mc:Fallback>
        </mc:AlternateContent>
      </w:r>
    </w:p>
    <w:p w14:paraId="3978349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E1B60" wp14:editId="3AACE640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3549650" cy="1687195"/>
                <wp:effectExtent l="51435" t="74930" r="46990" b="66675"/>
                <wp:wrapNone/>
                <wp:docPr id="48" name="Свободна форм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650" cy="1687195"/>
                        </a:xfrm>
                        <a:custGeom>
                          <a:avLst/>
                          <a:gdLst>
                            <a:gd name="T0" fmla="*/ 0 w 5590"/>
                            <a:gd name="T1" fmla="*/ 0 h 2657"/>
                            <a:gd name="T2" fmla="*/ 5590 w 5590"/>
                            <a:gd name="T3" fmla="*/ 2657 h 2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0" h="2657">
                              <a:moveTo>
                                <a:pt x="0" y="0"/>
                              </a:moveTo>
                              <a:lnTo>
                                <a:pt x="5590" y="265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0A6B0A1" id="Свободна форма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12.15pt,396.5pt,145pt" coordsize="559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" filled="f" strokeweight="2.25pt">
                <v:stroke startarrow="block" endarrow="block"/>
                <v:path arrowok="t" o:connecttype="custom" o:connectlocs="0,0;3549650,1687195" o:connectangles="0,0"/>
              </v:polyline>
            </w:pict>
          </mc:Fallback>
        </mc:AlternateContent>
      </w:r>
    </w:p>
    <w:p w14:paraId="53860AB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9FDD1" wp14:editId="185B093B">
                <wp:simplePos x="0" y="0"/>
                <wp:positionH relativeFrom="column">
                  <wp:posOffset>1139825</wp:posOffset>
                </wp:positionH>
                <wp:positionV relativeFrom="paragraph">
                  <wp:posOffset>635</wp:posOffset>
                </wp:positionV>
                <wp:extent cx="3431540" cy="1784985"/>
                <wp:effectExtent l="48260" t="67945" r="53975" b="71120"/>
                <wp:wrapNone/>
                <wp:docPr id="47" name="Свободна форм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1784985"/>
                        </a:xfrm>
                        <a:custGeom>
                          <a:avLst/>
                          <a:gdLst>
                            <a:gd name="T0" fmla="*/ 5404 w 5404"/>
                            <a:gd name="T1" fmla="*/ 0 h 2811"/>
                            <a:gd name="T2" fmla="*/ 0 w 5404"/>
                            <a:gd name="T3" fmla="*/ 2811 h 2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4" h="2811">
                              <a:moveTo>
                                <a:pt x="5404" y="0"/>
                              </a:moveTo>
                              <a:lnTo>
                                <a:pt x="0" y="2811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66447C4" id="Свободна форма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9.95pt,.05pt,89.75pt,140.6pt" coordsize="5404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" filled="f" strokeweight="2.25pt">
                <v:stroke startarrow="block" endarrow="block"/>
                <v:path arrowok="t" o:connecttype="custom" o:connectlocs="3431540,0;0,1784985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DC8CA" wp14:editId="2F8CDB9B">
                <wp:simplePos x="0" y="0"/>
                <wp:positionH relativeFrom="column">
                  <wp:posOffset>910590</wp:posOffset>
                </wp:positionH>
                <wp:positionV relativeFrom="paragraph">
                  <wp:posOffset>2540</wp:posOffset>
                </wp:positionV>
                <wp:extent cx="10160" cy="1809115"/>
                <wp:effectExtent l="76200" t="31750" r="94615" b="83185"/>
                <wp:wrapNone/>
                <wp:docPr id="46" name="Свободна форм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809115"/>
                        </a:xfrm>
                        <a:custGeom>
                          <a:avLst/>
                          <a:gdLst>
                            <a:gd name="T0" fmla="*/ 16 w 16"/>
                            <a:gd name="T1" fmla="*/ 0 h 2849"/>
                            <a:gd name="T2" fmla="*/ 15 w 16"/>
                            <a:gd name="T3" fmla="*/ 2840 h 2849"/>
                            <a:gd name="T4" fmla="*/ 0 w 16"/>
                            <a:gd name="T5" fmla="*/ 2849 h 2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2849">
                              <a:moveTo>
                                <a:pt x="16" y="0"/>
                              </a:moveTo>
                              <a:lnTo>
                                <a:pt x="15" y="2840"/>
                              </a:lnTo>
                              <a:lnTo>
                                <a:pt x="0" y="2849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26FB3C4" id="Свободна форма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.2pt,72.45pt,142.2pt,71.7pt,142.65pt" coordsize="1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" filled="f" strokeweight="3pt">
                <v:stroke startarrow="block" endarrow="block" linestyle="thinThin"/>
                <v:path arrowok="t" o:connecttype="custom" o:connectlocs="10160,0;9525,1803400;0,1809115" o:connectangles="0,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18447" wp14:editId="05CC6FC3">
                <wp:simplePos x="0" y="0"/>
                <wp:positionH relativeFrom="column">
                  <wp:posOffset>5352415</wp:posOffset>
                </wp:positionH>
                <wp:positionV relativeFrom="paragraph">
                  <wp:posOffset>-5715</wp:posOffset>
                </wp:positionV>
                <wp:extent cx="25400" cy="1697355"/>
                <wp:effectExtent l="69850" t="71120" r="66675" b="22225"/>
                <wp:wrapNone/>
                <wp:docPr id="45" name="Свободна форм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697355"/>
                        </a:xfrm>
                        <a:custGeom>
                          <a:avLst/>
                          <a:gdLst>
                            <a:gd name="T0" fmla="*/ 0 w 40"/>
                            <a:gd name="T1" fmla="*/ 0 h 2673"/>
                            <a:gd name="T2" fmla="*/ 40 w 40"/>
                            <a:gd name="T3" fmla="*/ 2673 h 2673"/>
                            <a:gd name="T4" fmla="*/ 40 w 40"/>
                            <a:gd name="T5" fmla="*/ 2658 h 2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2673">
                              <a:moveTo>
                                <a:pt x="0" y="0"/>
                              </a:moveTo>
                              <a:lnTo>
                                <a:pt x="40" y="2673"/>
                              </a:lnTo>
                              <a:lnTo>
                                <a:pt x="40" y="265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662F214" id="Свободна форма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1.45pt,-.45pt,423.45pt,133.2pt,423.45pt,132.45pt" coordsize="40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" filled="f" strokeweight="2.25pt">
                <v:stroke startarrow="diamond" endarrow="block"/>
                <v:path arrowok="t" o:connecttype="custom" o:connectlocs="0,0;25400,1697355;25400,1687830" o:connectangles="0,0,0"/>
              </v:polyline>
            </w:pict>
          </mc:Fallback>
        </mc:AlternateContent>
      </w:r>
    </w:p>
    <w:p w14:paraId="5855554F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5CB6A13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6552F1C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3A122760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657D5DA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157F7A7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568AA935" w14:textId="77777777" w:rsidR="00D5214C" w:rsidRPr="00D5214C" w:rsidRDefault="00D5214C" w:rsidP="00D5214C">
      <w:pPr>
        <w:keepNext/>
        <w:spacing w:after="12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208A3F0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729FE0A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848C3" wp14:editId="003C07CF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2743200" cy="508000"/>
                <wp:effectExtent l="22860" t="20320" r="15240" b="14605"/>
                <wp:wrapNone/>
                <wp:docPr id="44" name="Блоксхема: алтернативен проце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flowChartAlternateProcess">
                          <a:avLst/>
                        </a:prstGeom>
                        <a:solidFill>
                          <a:srgbClr val="FFCC99"/>
                        </a:solidFill>
                        <a:ln w="28575" cap="sq">
                          <a:solidFill>
                            <a:srgbClr val="FF66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6A4CC" w14:textId="77777777" w:rsidR="00DC6D95" w:rsidRPr="00567AA9" w:rsidRDefault="00DC6D95" w:rsidP="00D5214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ЩАБ ЗА ИЗПЪЛНЕНИЕ НА ПЛАНА ЗА ЗАЩИТА НА ПРЕБИВАВАЩИТЕ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848C3" id="Блоксхема: алтернативен процес 44" o:spid="_x0000_s1029" type="#_x0000_t176" style="position:absolute;left:0;text-align:left;margin-left:-36pt;margin-top:10.85pt;width:3in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" fillcolor="#fc9" strokecolor="#f60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4086A4CC" w14:textId="77777777" w:rsidR="00DC6D95" w:rsidRPr="00567AA9" w:rsidRDefault="00DC6D95" w:rsidP="00D5214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ЩАБ ЗА ИЗПЪЛНЕНИЕ НА ПЛАНА ЗА ЗАЩИТА НА ПРЕБИВАВАЩИТЕ</w:t>
                      </w:r>
                    </w:p>
                  </w:txbxContent>
                </v:textbox>
              </v:shap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42EB3" wp14:editId="2D8039BC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943100" cy="588010"/>
                <wp:effectExtent l="22860" t="20320" r="15240" b="20320"/>
                <wp:wrapNone/>
                <wp:docPr id="43" name="Блоксхема: алтернативен проце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8010"/>
                        </a:xfrm>
                        <a:prstGeom prst="flowChartAlternateProcess">
                          <a:avLst/>
                        </a:prstGeom>
                        <a:solidFill>
                          <a:srgbClr val="00FFFF"/>
                        </a:solidFill>
                        <a:ln w="28575" cap="sq">
                          <a:solidFill>
                            <a:srgbClr val="0000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94346" w14:textId="77777777" w:rsidR="00DC6D95" w:rsidRPr="00285C98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B6BCA8" w14:textId="77777777" w:rsidR="00DC6D95" w:rsidRPr="00766292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Личен състав на групите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042EB3" id="Блоксхема: алтернативен процес 43" o:spid="_x0000_s1030" type="#_x0000_t176" style="position:absolute;left:0;text-align:left;margin-left:342pt;margin-top:1.85pt;width:153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" fillcolor="aqua" strokecolor="blue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6A994346" w14:textId="77777777" w:rsidR="00DC6D95" w:rsidRPr="00285C98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4B6BCA8" w14:textId="77777777" w:rsidR="00DC6D95" w:rsidRPr="00766292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Личен състав на групите</w:t>
                      </w:r>
                    </w:p>
                  </w:txbxContent>
                </v:textbox>
              </v:shape>
            </w:pict>
          </mc:Fallback>
        </mc:AlternateContent>
      </w:r>
    </w:p>
    <w:p w14:paraId="417045E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3A5B0" wp14:editId="77682C6C">
                <wp:simplePos x="0" y="0"/>
                <wp:positionH relativeFrom="column">
                  <wp:posOffset>2285365</wp:posOffset>
                </wp:positionH>
                <wp:positionV relativeFrom="paragraph">
                  <wp:posOffset>107315</wp:posOffset>
                </wp:positionV>
                <wp:extent cx="2051050" cy="38100"/>
                <wp:effectExtent l="69850" t="69850" r="31750" b="73025"/>
                <wp:wrapNone/>
                <wp:docPr id="42" name="Свободна форм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38100"/>
                        </a:xfrm>
                        <a:custGeom>
                          <a:avLst/>
                          <a:gdLst>
                            <a:gd name="T0" fmla="*/ 0 w 3230"/>
                            <a:gd name="T1" fmla="*/ 0 h 60"/>
                            <a:gd name="T2" fmla="*/ 3230 w 3230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30" h="60">
                              <a:moveTo>
                                <a:pt x="0" y="0"/>
                              </a:moveTo>
                              <a:lnTo>
                                <a:pt x="3230" y="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894D826" id="Свободна форма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95pt,8.45pt,341.45pt,11.45pt" coordsize="3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" filled="f" strokeweight="2.25pt">
                <v:stroke startarrow="oval" endarrow="block"/>
                <v:path arrowok="t" o:connecttype="custom" o:connectlocs="0,0;2051050,38100" o:connectangles="0,0"/>
              </v:polyline>
            </w:pict>
          </mc:Fallback>
        </mc:AlternateContent>
      </w:r>
    </w:p>
    <w:p w14:paraId="0B36BD0F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4DFFB1E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D231E" wp14:editId="45B927B7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2400300" cy="651510"/>
                <wp:effectExtent l="41910" t="71120" r="43815" b="67945"/>
                <wp:wrapNone/>
                <wp:docPr id="41" name="Свободна форм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651510"/>
                        </a:xfrm>
                        <a:custGeom>
                          <a:avLst/>
                          <a:gdLst>
                            <a:gd name="T0" fmla="*/ 0 w 5590"/>
                            <a:gd name="T1" fmla="*/ 0 h 2657"/>
                            <a:gd name="T2" fmla="*/ 5590 w 5590"/>
                            <a:gd name="T3" fmla="*/ 2657 h 2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0" h="2657">
                              <a:moveTo>
                                <a:pt x="0" y="0"/>
                              </a:moveTo>
                              <a:lnTo>
                                <a:pt x="5590" y="265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D0684" id="Свободна форма 41" o:spid="_x0000_s1026" style="position:absolute;margin-left:1in;margin-top:9.45pt;width:189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9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" path="m,l5590,2657e" filled="f" strokeweight="2.25pt">
                <v:stroke startarrow="block" endarrow="block"/>
                <v:path arrowok="t" o:connecttype="custom" o:connectlocs="0,0;2400300,651510" o:connectangles="0,0"/>
              </v:shap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56E05" wp14:editId="7BCAAE26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1943100" cy="685800"/>
                <wp:effectExtent l="41910" t="75565" r="43815" b="67310"/>
                <wp:wrapNone/>
                <wp:docPr id="40" name="Свободна форм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943100" cy="685800"/>
                        </a:xfrm>
                        <a:custGeom>
                          <a:avLst/>
                          <a:gdLst>
                            <a:gd name="T0" fmla="*/ 0 w 5590"/>
                            <a:gd name="T1" fmla="*/ 0 h 2657"/>
                            <a:gd name="T2" fmla="*/ 5590 w 5590"/>
                            <a:gd name="T3" fmla="*/ 2657 h 2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0" h="2657">
                              <a:moveTo>
                                <a:pt x="0" y="0"/>
                              </a:moveTo>
                              <a:lnTo>
                                <a:pt x="5590" y="265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D3261" id="Свободна форма 40" o:spid="_x0000_s1026" style="position:absolute;margin-left:270pt;margin-top:6.8pt;width:153pt;height:5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9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" path="m,l5590,2657e" filled="f" strokeweight="2.25pt">
                <v:stroke startarrow="block" endarrow="block"/>
                <v:path arrowok="t" o:connecttype="custom" o:connectlocs="0,0;1943100,685800" o:connectangles="0,0"/>
              </v:shape>
            </w:pict>
          </mc:Fallback>
        </mc:AlternateContent>
      </w:r>
    </w:p>
    <w:p w14:paraId="6557DEE0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770E24EB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74AB3AA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67F57560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7DD38" wp14:editId="5C3E7918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1943100" cy="588010"/>
                <wp:effectExtent l="22860" t="18415" r="15240" b="22225"/>
                <wp:wrapNone/>
                <wp:docPr id="39" name="Блоксхема: алтернативен проце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8010"/>
                        </a:xfrm>
                        <a:prstGeom prst="flowChartAlternateProcess">
                          <a:avLst/>
                        </a:prstGeom>
                        <a:solidFill>
                          <a:srgbClr val="00FFFF"/>
                        </a:solidFill>
                        <a:ln w="28575" cap="sq">
                          <a:solidFill>
                            <a:srgbClr val="0000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9BF68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УЧЕНИЦИ</w:t>
                            </w:r>
                          </w:p>
                          <w:p w14:paraId="7C00F6CF" w14:textId="77777777" w:rsidR="00DC6D95" w:rsidRPr="00766292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Адм. и помощен персонал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87DD38" id="Блоксхема: алтернативен процес 39" o:spid="_x0000_s1031" type="#_x0000_t176" style="position:absolute;left:0;text-align:left;margin-left:189pt;margin-top:5.6pt;width:153pt;height:4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" fillcolor="aqua" strokecolor="blue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6709BF68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УЧЕНИЦИ</w:t>
                      </w:r>
                    </w:p>
                    <w:p w14:paraId="7C00F6CF" w14:textId="77777777" w:rsidR="00DC6D95" w:rsidRPr="00766292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Адм. и помощен персонал</w:t>
                      </w:r>
                    </w:p>
                  </w:txbxContent>
                </v:textbox>
              </v:shape>
            </w:pict>
          </mc:Fallback>
        </mc:AlternateContent>
      </w:r>
    </w:p>
    <w:p w14:paraId="4C0950F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1C7417FB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2CC8C284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2CDAFCA0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681A4237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526B2BBE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747A0A36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08E6B2EE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  <w:t xml:space="preserve">Приложение № 4,5 </w:t>
      </w:r>
    </w:p>
    <w:p w14:paraId="156B0AF0" w14:textId="77777777" w:rsidR="00D5214C" w:rsidRPr="00D5214C" w:rsidRDefault="00D5214C" w:rsidP="00D5214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14:paraId="468F4EB0" w14:textId="77777777" w:rsidR="00D5214C" w:rsidRPr="00D5214C" w:rsidRDefault="00D5214C" w:rsidP="00D5214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СХЕМА </w:t>
      </w:r>
    </w:p>
    <w:p w14:paraId="02CA83F1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оповестяване на ЕСС при възникване на бедствия, аварии, катастрофи и пожари на територията на 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bg-BG"/>
        </w:rPr>
        <w:t>„</w:t>
      </w:r>
      <w:r w:rsidRPr="00D5214C">
        <w:rPr>
          <w:rFonts w:ascii="Arial" w:eastAsia="Times New Roman" w:hAnsi="Arial" w:cs="Arial"/>
          <w:color w:val="000000"/>
          <w:sz w:val="24"/>
          <w:szCs w:val="20"/>
          <w:lang w:eastAsia="bg-BG"/>
        </w:rPr>
        <w:t>СУ „Анастасия Димитрова”- гр. Плевен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bg-BG"/>
        </w:rPr>
        <w:t>”:</w:t>
      </w:r>
    </w:p>
    <w:p w14:paraId="2E346B66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8800F" wp14:editId="3815A055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2252345" cy="457200"/>
                <wp:effectExtent l="22860" t="18415" r="20320" b="19685"/>
                <wp:wrapNone/>
                <wp:docPr id="38" name="Блоксхема: алтернативен проце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457200"/>
                        </a:xfrm>
                        <a:prstGeom prst="flowChartAlternateProcess">
                          <a:avLst/>
                        </a:prstGeom>
                        <a:solidFill>
                          <a:srgbClr val="00FF00"/>
                        </a:solidFill>
                        <a:ln w="28575" cap="sq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1A4D28" w14:textId="77777777" w:rsidR="00DC6D95" w:rsidRPr="00D44FC0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40EE574" w14:textId="77777777" w:rsidR="00DC6D95" w:rsidRPr="00D44FC0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D44FC0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ЕЕНСП-тел.112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B8800F" id="Блоксхема: алтернативен процес 38" o:spid="_x0000_s1032" type="#_x0000_t176" style="position:absolute;left:0;text-align:left;margin-left:126pt;margin-top:9.75pt;width:177.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" fillcolor="lime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581A4D28" w14:textId="77777777" w:rsidR="00DC6D95" w:rsidRPr="00D44FC0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40EE574" w14:textId="77777777" w:rsidR="00DC6D95" w:rsidRPr="00D44FC0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D44FC0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ЕЕНСП-тел.112</w:t>
                      </w:r>
                    </w:p>
                  </w:txbxContent>
                </v:textbox>
              </v:shape>
            </w:pict>
          </mc:Fallback>
        </mc:AlternateContent>
      </w:r>
    </w:p>
    <w:p w14:paraId="4A855886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4B166" wp14:editId="1F066BB3">
                <wp:simplePos x="0" y="0"/>
                <wp:positionH relativeFrom="column">
                  <wp:posOffset>358140</wp:posOffset>
                </wp:positionH>
                <wp:positionV relativeFrom="paragraph">
                  <wp:posOffset>73025</wp:posOffset>
                </wp:positionV>
                <wp:extent cx="28575" cy="2632710"/>
                <wp:effectExtent l="133350" t="44450" r="95250" b="37465"/>
                <wp:wrapNone/>
                <wp:docPr id="37" name="Свободна форм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2632710"/>
                        </a:xfrm>
                        <a:custGeom>
                          <a:avLst/>
                          <a:gdLst>
                            <a:gd name="T0" fmla="*/ 45 w 45"/>
                            <a:gd name="T1" fmla="*/ 4146 h 4146"/>
                            <a:gd name="T2" fmla="*/ 0 w 45"/>
                            <a:gd name="T3" fmla="*/ 0 h 4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4146">
                              <a:moveTo>
                                <a:pt x="45" y="41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902BF0D" id="Свободна форма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45pt,213.05pt,28.2pt,5.75pt" coordsize="45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" filled="f" strokecolor="lime" strokeweight="4.5pt">
                <v:stroke endarrow="block"/>
                <v:path arrowok="t" o:connecttype="custom" o:connectlocs="28575,2632710;0,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E7D1B" wp14:editId="47F24ECC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1276350" cy="635"/>
                <wp:effectExtent l="32385" t="132715" r="43815" b="123825"/>
                <wp:wrapNone/>
                <wp:docPr id="36" name="Свободна форм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635"/>
                        </a:xfrm>
                        <a:custGeom>
                          <a:avLst/>
                          <a:gdLst>
                            <a:gd name="T0" fmla="*/ 0 w 2010"/>
                            <a:gd name="T1" fmla="*/ 0 h 1"/>
                            <a:gd name="T2" fmla="*/ 2010 w 20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10" h="1">
                              <a:moveTo>
                                <a:pt x="0" y="0"/>
                              </a:moveTo>
                              <a:lnTo>
                                <a:pt x="2010" y="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6ADDAA2" id="Свободна форма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11.2pt,127.5pt,11.2pt" coordsize="20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" filled="f" strokecolor="lime" strokeweight="4.5pt">
                <v:stroke endarrow="block"/>
                <v:path arrowok="t" o:connecttype="custom" o:connectlocs="0,0;1276350,0" o:connectangles="0,0"/>
              </v:polyline>
            </w:pict>
          </mc:Fallback>
        </mc:AlternateContent>
      </w:r>
    </w:p>
    <w:p w14:paraId="78A1EE29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FFFF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5C7B8" wp14:editId="7F8BAEFD">
                <wp:simplePos x="0" y="0"/>
                <wp:positionH relativeFrom="column">
                  <wp:posOffset>2853690</wp:posOffset>
                </wp:positionH>
                <wp:positionV relativeFrom="paragraph">
                  <wp:posOffset>160655</wp:posOffset>
                </wp:positionV>
                <wp:extent cx="22860" cy="3855085"/>
                <wp:effectExtent l="95250" t="37465" r="91440" b="31750"/>
                <wp:wrapNone/>
                <wp:docPr id="35" name="Свободна форм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3855085"/>
                        </a:xfrm>
                        <a:custGeom>
                          <a:avLst/>
                          <a:gdLst>
                            <a:gd name="T0" fmla="*/ 36 w 36"/>
                            <a:gd name="T1" fmla="*/ 0 h 6071"/>
                            <a:gd name="T2" fmla="*/ 0 w 36"/>
                            <a:gd name="T3" fmla="*/ 6071 h 60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" h="6071">
                              <a:moveTo>
                                <a:pt x="36" y="0"/>
                              </a:moveTo>
                              <a:lnTo>
                                <a:pt x="0" y="607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0BDEF7A" id="Свободна форма 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.5pt,12.65pt,224.7pt,316.2pt" coordsize="36,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" filled="f" strokecolor="red" strokeweight="3pt">
                <v:stroke startarrow="block" endarrow="block"/>
                <v:path arrowok="t" o:connecttype="custom" o:connectlocs="22860,0;0,3855085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1540" wp14:editId="1FCCFD1D">
                <wp:simplePos x="0" y="0"/>
                <wp:positionH relativeFrom="column">
                  <wp:posOffset>1726565</wp:posOffset>
                </wp:positionH>
                <wp:positionV relativeFrom="paragraph">
                  <wp:posOffset>158115</wp:posOffset>
                </wp:positionV>
                <wp:extent cx="3175" cy="944880"/>
                <wp:effectExtent l="120650" t="44450" r="133350" b="29845"/>
                <wp:wrapNone/>
                <wp:docPr id="34" name="Свободна форм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944880"/>
                        </a:xfrm>
                        <a:custGeom>
                          <a:avLst/>
                          <a:gdLst>
                            <a:gd name="T0" fmla="*/ 0 w 5"/>
                            <a:gd name="T1" fmla="*/ 1488 h 1488"/>
                            <a:gd name="T2" fmla="*/ 5 w 5"/>
                            <a:gd name="T3" fmla="*/ 0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88">
                              <a:moveTo>
                                <a:pt x="0" y="1488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FF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9754ADB" id="Свободна форма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5.95pt,86.85pt,136.2pt,12.45pt" coordsize="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" filled="f" strokecolor="lime" strokeweight="4.5pt">
                <v:stroke dashstyle="dash" endarrow="block"/>
                <v:path arrowok="t" o:connecttype="custom" o:connectlocs="0,944880;3175,0" o:connectangles="0,0"/>
              </v:polyline>
            </w:pict>
          </mc:Fallback>
        </mc:AlternateContent>
      </w:r>
    </w:p>
    <w:p w14:paraId="773A80CB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6F23E" wp14:editId="0957EA8D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2018665" cy="895985"/>
                <wp:effectExtent l="22860" t="18415" r="15875" b="19050"/>
                <wp:wrapNone/>
                <wp:docPr id="33" name="Блоксхема: алтернативен проце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95985"/>
                        </a:xfrm>
                        <a:prstGeom prst="flowChartAlternateProcess">
                          <a:avLst/>
                        </a:prstGeom>
                        <a:solidFill>
                          <a:srgbClr val="00FFFF"/>
                        </a:solidFill>
                        <a:ln w="28575" cap="sq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79B3C9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КИ</w:t>
                            </w: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на ОУ „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ПБЗН</w:t>
                            </w: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AF31C7C" w14:textId="77777777" w:rsidR="00DC6D95" w:rsidRPr="00D1642C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Плевен</w:t>
                            </w:r>
                          </w:p>
                          <w:p w14:paraId="4B987B44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064</w:t>
                            </w: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820112</w:t>
                            </w:r>
                          </w:p>
                          <w:p w14:paraId="33BDBEB7" w14:textId="77777777" w:rsidR="00DC6D95" w:rsidRPr="00D1642C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064802221, 064864342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16F23E" id="Блоксхема: алтернативен процес 33" o:spid="_x0000_s1033" type="#_x0000_t176" style="position:absolute;left:0;text-align:left;margin-left:261pt;margin-top:14.1pt;width:158.95pt;height:7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" fillcolor="aqua" strokecolor="red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6F79B3C9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КИ</w:t>
                      </w: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Ц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на ОУ „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ПБЗН</w:t>
                      </w: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14:paraId="2AF31C7C" w14:textId="77777777" w:rsidR="00DC6D95" w:rsidRPr="00D1642C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Плевен</w:t>
                      </w:r>
                    </w:p>
                    <w:p w14:paraId="4B987B44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тел.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064</w:t>
                      </w:r>
                      <w:r w:rsidRPr="00D16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820112</w:t>
                      </w:r>
                    </w:p>
                    <w:p w14:paraId="33BDBEB7" w14:textId="77777777" w:rsidR="00DC6D95" w:rsidRPr="00D1642C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064802221, 064864342</w:t>
                      </w:r>
                    </w:p>
                  </w:txbxContent>
                </v:textbox>
              </v:shape>
            </w:pict>
          </mc:Fallback>
        </mc:AlternateContent>
      </w:r>
    </w:p>
    <w:p w14:paraId="114A323F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66766477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DD547" wp14:editId="4F7BC528">
                <wp:simplePos x="0" y="0"/>
                <wp:positionH relativeFrom="column">
                  <wp:posOffset>5320665</wp:posOffset>
                </wp:positionH>
                <wp:positionV relativeFrom="paragraph">
                  <wp:posOffset>100965</wp:posOffset>
                </wp:positionV>
                <wp:extent cx="680085" cy="16510"/>
                <wp:effectExtent l="28575" t="74930" r="34290" b="70485"/>
                <wp:wrapNone/>
                <wp:docPr id="32" name="Свободна форм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" cy="16510"/>
                        </a:xfrm>
                        <a:custGeom>
                          <a:avLst/>
                          <a:gdLst>
                            <a:gd name="T0" fmla="*/ 0 w 1071"/>
                            <a:gd name="T1" fmla="*/ 26 h 26"/>
                            <a:gd name="T2" fmla="*/ 1071 w 1071"/>
                            <a:gd name="T3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1" h="26">
                              <a:moveTo>
                                <a:pt x="0" y="26"/>
                              </a:moveTo>
                              <a:lnTo>
                                <a:pt x="1071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5B36ED7" id="Свободна форма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8.95pt,9.25pt,472.5pt,7.95pt" coordsize="107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" filled="f" strokeweight="2.25pt">
                <v:stroke startarrow="block" endarrow="block"/>
                <v:path arrowok="t" o:connecttype="custom" o:connectlocs="0,16510;680085,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76A7E" wp14:editId="00CD513F">
                <wp:simplePos x="0" y="0"/>
                <wp:positionH relativeFrom="column">
                  <wp:posOffset>5939790</wp:posOffset>
                </wp:positionH>
                <wp:positionV relativeFrom="paragraph">
                  <wp:posOffset>107950</wp:posOffset>
                </wp:positionV>
                <wp:extent cx="28575" cy="5866130"/>
                <wp:effectExtent l="95250" t="34290" r="95250" b="33655"/>
                <wp:wrapNone/>
                <wp:docPr id="31" name="Свободна форм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5866130"/>
                        </a:xfrm>
                        <a:custGeom>
                          <a:avLst/>
                          <a:gdLst>
                            <a:gd name="T0" fmla="*/ 45 w 45"/>
                            <a:gd name="T1" fmla="*/ 0 h 9238"/>
                            <a:gd name="T2" fmla="*/ 0 w 45"/>
                            <a:gd name="T3" fmla="*/ 9238 h 9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" h="9238">
                              <a:moveTo>
                                <a:pt x="45" y="0"/>
                              </a:moveTo>
                              <a:lnTo>
                                <a:pt x="0" y="923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536756C" id="Свободна форма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95pt,8.5pt,467.7pt,470.4pt" coordsize="45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" filled="f" strokeweight="3pt">
                <v:stroke startarrow="block" endarrow="block"/>
                <v:path arrowok="t" o:connecttype="custom" o:connectlocs="28575,0;0,586613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B29FD2" wp14:editId="62AA357F">
                <wp:simplePos x="0" y="0"/>
                <wp:positionH relativeFrom="column">
                  <wp:posOffset>5701665</wp:posOffset>
                </wp:positionH>
                <wp:positionV relativeFrom="paragraph">
                  <wp:posOffset>98425</wp:posOffset>
                </wp:positionV>
                <wp:extent cx="19050" cy="3298190"/>
                <wp:effectExtent l="95250" t="34290" r="95250" b="29845"/>
                <wp:wrapNone/>
                <wp:docPr id="30" name="Свободна форм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298190"/>
                        </a:xfrm>
                        <a:custGeom>
                          <a:avLst/>
                          <a:gdLst>
                            <a:gd name="T0" fmla="*/ 30 w 30"/>
                            <a:gd name="T1" fmla="*/ 0 h 5194"/>
                            <a:gd name="T2" fmla="*/ 0 w 30"/>
                            <a:gd name="T3" fmla="*/ 5194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" h="5194">
                              <a:moveTo>
                                <a:pt x="30" y="0"/>
                              </a:moveTo>
                              <a:lnTo>
                                <a:pt x="0" y="519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C8E29D5" id="Свободна форма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0.45pt,7.75pt,448.95pt,267.45pt" coordsize="3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" filled="f" strokeweight="3pt">
                <v:stroke startarrow="block" endarrow="block"/>
                <v:path arrowok="t" o:connecttype="custom" o:connectlocs="19050,0;0,3298190" o:connectangles="0,0"/>
              </v:polyline>
            </w:pict>
          </mc:Fallback>
        </mc:AlternateContent>
      </w:r>
    </w:p>
    <w:p w14:paraId="66F9114E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33842" wp14:editId="6021FDC3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447675" cy="635"/>
                <wp:effectExtent l="32385" t="75565" r="24765" b="66675"/>
                <wp:wrapNone/>
                <wp:docPr id="29" name="Свободна форм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635"/>
                        </a:xfrm>
                        <a:custGeom>
                          <a:avLst/>
                          <a:gdLst>
                            <a:gd name="T0" fmla="*/ 0 w 705"/>
                            <a:gd name="T1" fmla="*/ 0 h 1"/>
                            <a:gd name="T2" fmla="*/ 705 w 7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1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97E7A5D" id="Свободна форма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.4pt,260.25pt,.4pt" coordsize="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" filled="f" strokecolor="red" strokeweight="2.25pt">
                <v:stroke startarrow="block" endarrow="block"/>
                <v:path arrowok="t" o:connecttype="custom" o:connectlocs="0,0;447675,0" o:connectangles="0,0"/>
              </v:polyline>
            </w:pict>
          </mc:Fallback>
        </mc:AlternateContent>
      </w:r>
    </w:p>
    <w:p w14:paraId="7C19C2A3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10E1D" wp14:editId="10573412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2286000" cy="808355"/>
                <wp:effectExtent l="22860" t="17145" r="15240" b="22225"/>
                <wp:wrapNone/>
                <wp:docPr id="28" name="Блоксхема: алтернативен проце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8355"/>
                        </a:xfrm>
                        <a:prstGeom prst="flowChartAlternateProcess">
                          <a:avLst/>
                        </a:prstGeom>
                        <a:solidFill>
                          <a:srgbClr val="99CC00"/>
                        </a:solidFill>
                        <a:ln w="28575" cap="sq">
                          <a:solidFill>
                            <a:srgbClr val="008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7EC660" w14:textId="77777777" w:rsidR="00DC6D95" w:rsidRPr="00D44FC0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4F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Упълномощено длъжностно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4F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лице</w:t>
                            </w:r>
                          </w:p>
                          <w:p w14:paraId="628D2DC9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D225AD9" w14:textId="77777777" w:rsidR="00DC6D95" w:rsidRPr="00BE1C91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BE1C9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. 064823408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110E1D" id="Блоксхема: алтернативен процес 28" o:spid="_x0000_s1034" type="#_x0000_t176" style="position:absolute;left:0;text-align:left;margin-left:36pt;margin-top:4.75pt;width:180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" fillcolor="#9c0" strokecolor="green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687EC660" w14:textId="77777777" w:rsidR="00DC6D95" w:rsidRPr="00D44FC0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44FC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Упълномощено длъжностно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44FC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лице</w:t>
                      </w:r>
                    </w:p>
                    <w:p w14:paraId="628D2DC9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D225AD9" w14:textId="77777777" w:rsidR="00DC6D95" w:rsidRPr="00BE1C91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BE1C9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. 064823408</w:t>
                      </w:r>
                    </w:p>
                  </w:txbxContent>
                </v:textbox>
              </v:shape>
            </w:pict>
          </mc:Fallback>
        </mc:AlternateContent>
      </w:r>
    </w:p>
    <w:p w14:paraId="0A042714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55F97" wp14:editId="3DE127E1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</wp:posOffset>
                </wp:positionV>
                <wp:extent cx="2018665" cy="667385"/>
                <wp:effectExtent l="22860" t="18415" r="15875" b="19050"/>
                <wp:wrapNone/>
                <wp:docPr id="27" name="Блоксхема: алтернативен проце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67385"/>
                        </a:xfrm>
                        <a:prstGeom prst="flowChartAlternateProcess">
                          <a:avLst/>
                        </a:prstGeom>
                        <a:solidFill>
                          <a:srgbClr val="FF6600"/>
                        </a:solidFill>
                        <a:ln w="28575" cap="sq">
                          <a:solidFill>
                            <a:srgbClr val="008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D9B96" w14:textId="77777777" w:rsidR="00DC6D95" w:rsidRPr="0096335B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Първо  РУП</w:t>
                            </w:r>
                          </w:p>
                          <w:p w14:paraId="39B6AA73" w14:textId="77777777" w:rsidR="00DC6D95" w:rsidRPr="00D44FC0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D44F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тел.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864-202</w:t>
                            </w:r>
                            <w:r w:rsidRPr="00D44F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755F97" id="Блоксхема: алтернативен процес 27" o:spid="_x0000_s1035" type="#_x0000_t176" style="position:absolute;left:0;text-align:left;margin-left:261pt;margin-top:12.3pt;width:158.95pt;height:5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" fillcolor="#f60" strokecolor="green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5D2D9B96" w14:textId="77777777" w:rsidR="00DC6D95" w:rsidRPr="0096335B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Първо  РУП</w:t>
                      </w:r>
                    </w:p>
                    <w:p w14:paraId="39B6AA73" w14:textId="77777777" w:rsidR="00DC6D95" w:rsidRPr="00D44FC0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D44FC0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тел.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864-202</w:t>
                      </w:r>
                      <w:r w:rsidRPr="00D44FC0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B5D944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6E5CD739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3BEAE" wp14:editId="4D76C7D1">
                <wp:simplePos x="0" y="0"/>
                <wp:positionH relativeFrom="column">
                  <wp:posOffset>5339715</wp:posOffset>
                </wp:positionH>
                <wp:positionV relativeFrom="paragraph">
                  <wp:posOffset>76200</wp:posOffset>
                </wp:positionV>
                <wp:extent cx="375285" cy="2540"/>
                <wp:effectExtent l="28575" t="73025" r="24765" b="67310"/>
                <wp:wrapNone/>
                <wp:docPr id="26" name="Свободна форм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" cy="2540"/>
                        </a:xfrm>
                        <a:custGeom>
                          <a:avLst/>
                          <a:gdLst>
                            <a:gd name="T0" fmla="*/ 0 w 591"/>
                            <a:gd name="T1" fmla="*/ 0 h 4"/>
                            <a:gd name="T2" fmla="*/ 591 w 591"/>
                            <a:gd name="T3" fmla="*/ 4 h 4"/>
                            <a:gd name="T4" fmla="*/ 591 w 591"/>
                            <a:gd name="T5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1" h="4">
                              <a:moveTo>
                                <a:pt x="0" y="0"/>
                              </a:moveTo>
                              <a:lnTo>
                                <a:pt x="591" y="4"/>
                              </a:lnTo>
                              <a:lnTo>
                                <a:pt x="591" y="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6FC3109" id="Свободна форма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0.45pt,6pt,450pt,6.2pt,450pt,6.2pt" coordsize="59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" filled="f" strokeweight="2.25pt">
                <v:stroke startarrow="block" endarrow="block"/>
                <v:path arrowok="t" o:connecttype="custom" o:connectlocs="0,0;375285,2540;375285,2540" o:connectangles="0,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C7604" wp14:editId="04A8672D">
                <wp:simplePos x="0" y="0"/>
                <wp:positionH relativeFrom="column">
                  <wp:posOffset>2857500</wp:posOffset>
                </wp:positionH>
                <wp:positionV relativeFrom="paragraph">
                  <wp:posOffset>78740</wp:posOffset>
                </wp:positionV>
                <wp:extent cx="447675" cy="635"/>
                <wp:effectExtent l="32385" t="75565" r="24765" b="66675"/>
                <wp:wrapNone/>
                <wp:docPr id="25" name="Свободна форм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635"/>
                        </a:xfrm>
                        <a:custGeom>
                          <a:avLst/>
                          <a:gdLst>
                            <a:gd name="T0" fmla="*/ 0 w 705"/>
                            <a:gd name="T1" fmla="*/ 0 h 1"/>
                            <a:gd name="T2" fmla="*/ 705 w 7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1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D8BE60D" id="Свободна форма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6.2pt,260.25pt,6.2pt" coordsize="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" filled="f" strokecolor="red" strokeweight="2.25pt">
                <v:stroke startarrow="block" endarrow="block"/>
                <v:path arrowok="t" o:connecttype="custom" o:connectlocs="0,0;447675,0" o:connectangles="0,0"/>
              </v:polyline>
            </w:pict>
          </mc:Fallback>
        </mc:AlternateContent>
      </w:r>
    </w:p>
    <w:p w14:paraId="7AB99785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AD628" wp14:editId="284687D6">
                <wp:simplePos x="0" y="0"/>
                <wp:positionH relativeFrom="column">
                  <wp:posOffset>2406015</wp:posOffset>
                </wp:positionH>
                <wp:positionV relativeFrom="paragraph">
                  <wp:posOffset>31750</wp:posOffset>
                </wp:positionV>
                <wp:extent cx="635" cy="4671060"/>
                <wp:effectExtent l="85725" t="29845" r="85090" b="33020"/>
                <wp:wrapNone/>
                <wp:docPr id="24" name="Свободна форм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671060"/>
                        </a:xfrm>
                        <a:custGeom>
                          <a:avLst/>
                          <a:gdLst>
                            <a:gd name="T0" fmla="*/ 0 w 1"/>
                            <a:gd name="T1" fmla="*/ 0 h 7356"/>
                            <a:gd name="T2" fmla="*/ 0 w 1"/>
                            <a:gd name="T3" fmla="*/ 7356 h 7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356">
                              <a:moveTo>
                                <a:pt x="0" y="0"/>
                              </a:moveTo>
                              <a:lnTo>
                                <a:pt x="0" y="7356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5E5D1C4" id="Свободна форма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.45pt,2.5pt,189.45pt,370.3pt" coordsize="1,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" filled="f" strokecolor="aqua" strokeweight="3pt">
                <v:stroke startarrow="block" endarrow="block" linestyle="thinThin"/>
                <v:path arrowok="t" o:connecttype="custom" o:connectlocs="0,0;0,467106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5E546" wp14:editId="0CC981AE">
                <wp:simplePos x="0" y="0"/>
                <wp:positionH relativeFrom="column">
                  <wp:posOffset>1068705</wp:posOffset>
                </wp:positionH>
                <wp:positionV relativeFrom="paragraph">
                  <wp:posOffset>27940</wp:posOffset>
                </wp:positionV>
                <wp:extent cx="1270" cy="565785"/>
                <wp:effectExtent l="91440" t="35560" r="88265" b="36830"/>
                <wp:wrapNone/>
                <wp:docPr id="23" name="Свободна форм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5785"/>
                        </a:xfrm>
                        <a:custGeom>
                          <a:avLst/>
                          <a:gdLst>
                            <a:gd name="T0" fmla="*/ 2 w 2"/>
                            <a:gd name="T1" fmla="*/ 0 h 891"/>
                            <a:gd name="T2" fmla="*/ 0 w 2"/>
                            <a:gd name="T3" fmla="*/ 891 h 8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891">
                              <a:moveTo>
                                <a:pt x="2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25890C1" id="Свободна форма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25pt,2.2pt,84.15pt,46.75pt" coordsize="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" filled="f" strokecolor="aqua" strokeweight="3pt">
                <v:stroke startarrow="block" endarrow="block" linestyle="thinThin"/>
                <v:path arrowok="t" o:connecttype="custom" o:connectlocs="1270,0;0,565785" o:connectangles="0,0"/>
              </v:polyline>
            </w:pict>
          </mc:Fallback>
        </mc:AlternateContent>
      </w:r>
    </w:p>
    <w:p w14:paraId="3CF6C639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09C1F" wp14:editId="45F215AC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2018665" cy="553085"/>
                <wp:effectExtent l="22860" t="18415" r="15875" b="19050"/>
                <wp:wrapNone/>
                <wp:docPr id="22" name="Блоксхема: алтернативен проце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55308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8575" cap="sq">
                          <a:solidFill>
                            <a:srgbClr val="008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6B42C" w14:textId="77777777" w:rsidR="00DC6D95" w:rsidRPr="00D1642C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ОД 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РСПБЗН</w:t>
                            </w:r>
                            <w:r w:rsidRPr="00D164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Плевен тел.802221</w:t>
                            </w:r>
                          </w:p>
                          <w:p w14:paraId="7BAAA33E" w14:textId="77777777" w:rsidR="00DC6D95" w:rsidRPr="00AC005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005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809C1F" id="Блоксхема: алтернативен процес 22" o:spid="_x0000_s1036" type="#_x0000_t176" style="position:absolute;left:0;text-align:left;margin-left:261pt;margin-top:9.05pt;width:158.95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" fillcolor="red" strokecolor="green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0636B42C" w14:textId="77777777" w:rsidR="00DC6D95" w:rsidRPr="00D1642C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1642C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ОД на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РСПБЗН</w:t>
                      </w:r>
                      <w:r w:rsidRPr="00D1642C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Плевен тел.802221</w:t>
                      </w:r>
                    </w:p>
                    <w:p w14:paraId="7BAAA33E" w14:textId="77777777" w:rsidR="00DC6D95" w:rsidRPr="00AC005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AC0055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тел.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C45889E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63B1A" wp14:editId="02864990">
                <wp:simplePos x="0" y="0"/>
                <wp:positionH relativeFrom="column">
                  <wp:posOffset>-571500</wp:posOffset>
                </wp:positionH>
                <wp:positionV relativeFrom="paragraph">
                  <wp:posOffset>178435</wp:posOffset>
                </wp:positionV>
                <wp:extent cx="2158365" cy="887730"/>
                <wp:effectExtent l="22860" t="15875" r="19050" b="20320"/>
                <wp:wrapNone/>
                <wp:docPr id="21" name="Блоксхема: алтернативен проце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88773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28575" cap="sq">
                          <a:solidFill>
                            <a:srgbClr val="FFCC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350EE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5A48371" w14:textId="77777777" w:rsidR="00DC6D95" w:rsidRPr="001B1E4B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1B1E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ДИРЕКТОР</w:t>
                            </w:r>
                          </w:p>
                          <w:p w14:paraId="23535CBF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B1E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.0878785000</w:t>
                            </w:r>
                          </w:p>
                          <w:p w14:paraId="5019C4EE" w14:textId="77777777" w:rsidR="00DC6D95" w:rsidRPr="001B1E4B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////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363B1A" id="Блоксхема: алтернативен процес 21" o:spid="_x0000_s1037" type="#_x0000_t176" style="position:absolute;left:0;text-align:left;margin-left:-45pt;margin-top:14.05pt;width:169.95pt;height:6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" fillcolor="#ff9" strokecolor="#fc0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32E350EE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</w:p>
                    <w:p w14:paraId="55A48371" w14:textId="77777777" w:rsidR="00DC6D95" w:rsidRPr="001B1E4B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1B1E4B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ДИРЕКТОР</w:t>
                      </w:r>
                    </w:p>
                    <w:p w14:paraId="23535CBF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B1E4B">
                        <w:rPr>
                          <w:rFonts w:ascii="Arial" w:hAnsi="Arial" w:cs="Arial"/>
                          <w:b/>
                          <w:bCs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.0878785000</w:t>
                      </w:r>
                    </w:p>
                    <w:p w14:paraId="5019C4EE" w14:textId="77777777" w:rsidR="00DC6D95" w:rsidRPr="001B1E4B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////</w:t>
                      </w:r>
                    </w:p>
                  </w:txbxContent>
                </v:textbox>
              </v:shape>
            </w:pict>
          </mc:Fallback>
        </mc:AlternateContent>
      </w:r>
    </w:p>
    <w:p w14:paraId="07A4CB7C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0C930" wp14:editId="22F33944">
                <wp:simplePos x="0" y="0"/>
                <wp:positionH relativeFrom="column">
                  <wp:posOffset>5358765</wp:posOffset>
                </wp:positionH>
                <wp:positionV relativeFrom="paragraph">
                  <wp:posOffset>37465</wp:posOffset>
                </wp:positionV>
                <wp:extent cx="302260" cy="6985"/>
                <wp:effectExtent l="28575" t="75565" r="31115" b="69850"/>
                <wp:wrapNone/>
                <wp:docPr id="20" name="Свободна форм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6985"/>
                        </a:xfrm>
                        <a:custGeom>
                          <a:avLst/>
                          <a:gdLst>
                            <a:gd name="T0" fmla="*/ 0 w 476"/>
                            <a:gd name="T1" fmla="*/ 11 h 11"/>
                            <a:gd name="T2" fmla="*/ 476 w 476"/>
                            <a:gd name="T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" h="11">
                              <a:moveTo>
                                <a:pt x="0" y="11"/>
                              </a:moveTo>
                              <a:lnTo>
                                <a:pt x="47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72D3648" id="Свободна форма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1.95pt,3.5pt,445.75pt,2.95pt" coordsize="4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" filled="f" strokeweight="2.25pt">
                <v:stroke startarrow="block" endarrow="block"/>
                <v:path arrowok="t" o:connecttype="custom" o:connectlocs="0,6985;302260,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8B5CD" wp14:editId="659359FA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</wp:posOffset>
                </wp:positionV>
                <wp:extent cx="447675" cy="635"/>
                <wp:effectExtent l="32385" t="75565" r="24765" b="66675"/>
                <wp:wrapNone/>
                <wp:docPr id="19" name="Свободна форм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635"/>
                        </a:xfrm>
                        <a:custGeom>
                          <a:avLst/>
                          <a:gdLst>
                            <a:gd name="T0" fmla="*/ 0 w 705"/>
                            <a:gd name="T1" fmla="*/ 0 h 1"/>
                            <a:gd name="T2" fmla="*/ 705 w 7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1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F705B99" id="Свободна форма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2.95pt,260.25pt,2.95pt" coordsize="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" filled="f" strokecolor="red" strokeweight="2.25pt">
                <v:stroke startarrow="block" endarrow="block"/>
                <v:path arrowok="t" o:connecttype="custom" o:connectlocs="0,0;447675,0" o:connectangles="0,0"/>
              </v:polyline>
            </w:pict>
          </mc:Fallback>
        </mc:AlternateContent>
      </w:r>
    </w:p>
    <w:p w14:paraId="581F1289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FCA39" wp14:editId="6A2DD6F4">
                <wp:simplePos x="0" y="0"/>
                <wp:positionH relativeFrom="column">
                  <wp:posOffset>1586865</wp:posOffset>
                </wp:positionH>
                <wp:positionV relativeFrom="paragraph">
                  <wp:posOffset>171450</wp:posOffset>
                </wp:positionV>
                <wp:extent cx="800100" cy="9525"/>
                <wp:effectExtent l="38100" t="86360" r="38100" b="94615"/>
                <wp:wrapNone/>
                <wp:docPr id="18" name="Свободна форм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525"/>
                        </a:xfrm>
                        <a:custGeom>
                          <a:avLst/>
                          <a:gdLst>
                            <a:gd name="T0" fmla="*/ 1260 w 1260"/>
                            <a:gd name="T1" fmla="*/ 15 h 15"/>
                            <a:gd name="T2" fmla="*/ 0 w 126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0" h="15">
                              <a:moveTo>
                                <a:pt x="1260" y="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D153750" id="Свободна форма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.95pt,14.25pt,124.95pt,13.5pt" coordsize="12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" filled="f" strokecolor="aqua" strokeweight="3pt">
                <v:stroke startarrow="block" endarrow="block" linestyle="thinThin"/>
                <v:path arrowok="t" o:connecttype="custom" o:connectlocs="800100,9525;0,0" o:connectangles="0,0"/>
              </v:polyline>
            </w:pict>
          </mc:Fallback>
        </mc:AlternateContent>
      </w:r>
    </w:p>
    <w:p w14:paraId="3B16FE57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C3E35" wp14:editId="340B62DA">
                <wp:simplePos x="0" y="0"/>
                <wp:positionH relativeFrom="column">
                  <wp:posOffset>3314700</wp:posOffset>
                </wp:positionH>
                <wp:positionV relativeFrom="paragraph">
                  <wp:posOffset>74295</wp:posOffset>
                </wp:positionV>
                <wp:extent cx="1943100" cy="624840"/>
                <wp:effectExtent l="22860" t="18415" r="15240" b="23495"/>
                <wp:wrapNone/>
                <wp:docPr id="17" name="Блоксхема: алтернативен проце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4840"/>
                        </a:xfrm>
                        <a:prstGeom prst="flowChartAlternateProcess">
                          <a:avLst/>
                        </a:prstGeom>
                        <a:solidFill>
                          <a:srgbClr val="FFCC00"/>
                        </a:solidFill>
                        <a:ln w="28575" cap="sq">
                          <a:solidFill>
                            <a:srgbClr val="FF66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C086A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76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ЦСМП-ПЛЕВЕН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6B9F2D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(064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823333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)</w:t>
                            </w:r>
                          </w:p>
                          <w:p w14:paraId="48C664ED" w14:textId="77777777" w:rsidR="00DC6D95" w:rsidRPr="0001767A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тел.112</w:t>
                            </w:r>
                          </w:p>
                          <w:p w14:paraId="7E1AC15E" w14:textId="77777777" w:rsidR="00DC6D95" w:rsidRPr="00F1324E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76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82333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9C3E35" id="Блоксхема: алтернативен процес 17" o:spid="_x0000_s1038" type="#_x0000_t176" style="position:absolute;left:0;text-align:left;margin-left:261pt;margin-top:5.85pt;width:153pt;height:4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" fillcolor="#fc0" strokecolor="#f60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1FCC086A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767A">
                        <w:rPr>
                          <w:rFonts w:ascii="Arial" w:hAnsi="Arial" w:cs="Arial"/>
                          <w:b/>
                          <w:bCs/>
                        </w:rPr>
                        <w:t>ЦСМП-ПЛЕВЕН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716B9F2D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(064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823333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)</w:t>
                      </w:r>
                    </w:p>
                    <w:p w14:paraId="48C664ED" w14:textId="77777777" w:rsidR="00DC6D95" w:rsidRPr="0001767A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тел.112</w:t>
                      </w:r>
                    </w:p>
                    <w:p w14:paraId="7E1AC15E" w14:textId="77777777" w:rsidR="00DC6D95" w:rsidRPr="00F1324E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767A">
                        <w:rPr>
                          <w:rFonts w:ascii="Arial" w:hAnsi="Arial" w:cs="Arial"/>
                          <w:b/>
                          <w:bCs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 82333</w:t>
                      </w:r>
                    </w:p>
                  </w:txbxContent>
                </v:textbox>
              </v:shape>
            </w:pict>
          </mc:Fallback>
        </mc:AlternateContent>
      </w:r>
    </w:p>
    <w:p w14:paraId="63793B37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DC18BE" wp14:editId="1DADF8CF">
                <wp:simplePos x="0" y="0"/>
                <wp:positionH relativeFrom="column">
                  <wp:posOffset>5257800</wp:posOffset>
                </wp:positionH>
                <wp:positionV relativeFrom="paragraph">
                  <wp:posOffset>206375</wp:posOffset>
                </wp:positionV>
                <wp:extent cx="428625" cy="9525"/>
                <wp:effectExtent l="32385" t="75565" r="34290" b="67310"/>
                <wp:wrapNone/>
                <wp:docPr id="16" name="Свободна форм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9525"/>
                        </a:xfrm>
                        <a:custGeom>
                          <a:avLst/>
                          <a:gdLst>
                            <a:gd name="T0" fmla="*/ 0 w 675"/>
                            <a:gd name="T1" fmla="*/ 0 h 15"/>
                            <a:gd name="T2" fmla="*/ 675 w 67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" h="15">
                              <a:moveTo>
                                <a:pt x="0" y="0"/>
                              </a:moveTo>
                              <a:lnTo>
                                <a:pt x="675" y="1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C323073" id="Свободна форма 1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4pt,16.25pt,447.75pt,17pt" coordsize="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" filled="f" strokeweight="2.25pt">
                <v:stroke startarrow="block" endarrow="block"/>
                <v:path arrowok="t" o:connecttype="custom" o:connectlocs="0,0;428625,9525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ED120" wp14:editId="3D198DBE">
                <wp:simplePos x="0" y="0"/>
                <wp:positionH relativeFrom="column">
                  <wp:posOffset>2857500</wp:posOffset>
                </wp:positionH>
                <wp:positionV relativeFrom="paragraph">
                  <wp:posOffset>206375</wp:posOffset>
                </wp:positionV>
                <wp:extent cx="447675" cy="635"/>
                <wp:effectExtent l="32385" t="75565" r="24765" b="66675"/>
                <wp:wrapNone/>
                <wp:docPr id="15" name="Свободна форм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635"/>
                        </a:xfrm>
                        <a:custGeom>
                          <a:avLst/>
                          <a:gdLst>
                            <a:gd name="T0" fmla="*/ 0 w 705"/>
                            <a:gd name="T1" fmla="*/ 0 h 1"/>
                            <a:gd name="T2" fmla="*/ 705 w 7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1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F90CF84" id="Свободна форма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16.25pt,260.25pt,16.25pt" coordsize="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" filled="f" strokecolor="red" strokeweight="2.25pt">
                <v:stroke startarrow="block" endarrow="block"/>
                <v:path arrowok="t" o:connecttype="custom" o:connectlocs="0,0;447675,0" o:connectangles="0,0"/>
              </v:polyline>
            </w:pict>
          </mc:Fallback>
        </mc:AlternateContent>
      </w:r>
    </w:p>
    <w:p w14:paraId="3CE1A7CA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7EEBF0F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F990D" wp14:editId="267F5833">
                <wp:simplePos x="0" y="0"/>
                <wp:positionH relativeFrom="column">
                  <wp:posOffset>3253740</wp:posOffset>
                </wp:positionH>
                <wp:positionV relativeFrom="paragraph">
                  <wp:posOffset>172085</wp:posOffset>
                </wp:positionV>
                <wp:extent cx="1943100" cy="903605"/>
                <wp:effectExtent l="19050" t="23495" r="19050" b="15875"/>
                <wp:wrapNone/>
                <wp:docPr id="14" name="Блоксхема: алтернативен проце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03605"/>
                        </a:xfrm>
                        <a:prstGeom prst="flowChartAlternateProcess">
                          <a:avLst/>
                        </a:prstGeom>
                        <a:solidFill>
                          <a:srgbClr val="99CCFF"/>
                        </a:solidFill>
                        <a:ln w="28575" cap="sq">
                          <a:solidFill>
                            <a:srgbClr val="808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40880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ОД по ОбСС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Плевен тел.834200</w:t>
                            </w:r>
                          </w:p>
                          <w:p w14:paraId="3DA6FC41" w14:textId="77777777" w:rsidR="00DC6D95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тел.881323</w:t>
                            </w:r>
                          </w:p>
                          <w:p w14:paraId="4A2816B7" w14:textId="77777777" w:rsidR="00DC6D95" w:rsidRPr="00D153C3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</w:t>
                            </w:r>
                            <w:r w:rsidRPr="00D153C3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>834200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5F990D" id="Блоксхема: алтернативен процес 14" o:spid="_x0000_s1039" type="#_x0000_t176" style="position:absolute;left:0;text-align:left;margin-left:256.2pt;margin-top:13.55pt;width:153pt;height:7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" fillcolor="#9cf" strokecolor="olive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69640880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</w:rPr>
                        <w:t xml:space="preserve">ОД по </w:t>
                      </w:r>
                      <w:proofErr w:type="spellStart"/>
                      <w:r w:rsidRPr="00650931">
                        <w:rPr>
                          <w:rFonts w:ascii="Arial" w:hAnsi="Arial" w:cs="Arial"/>
                          <w:b/>
                          <w:bCs/>
                        </w:rPr>
                        <w:t>ОбСС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650931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Плевен тел.834200</w:t>
                      </w:r>
                    </w:p>
                    <w:p w14:paraId="3DA6FC41" w14:textId="77777777" w:rsidR="00DC6D95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тел.881323</w:t>
                      </w:r>
                    </w:p>
                    <w:p w14:paraId="4A2816B7" w14:textId="77777777" w:rsidR="00DC6D95" w:rsidRPr="00D153C3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Тел</w:t>
                      </w:r>
                      <w:r w:rsidRPr="00D153C3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>834200</w:t>
                      </w:r>
                    </w:p>
                  </w:txbxContent>
                </v:textbox>
              </v:shap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FFFF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75326" wp14:editId="5CEDC29A">
                <wp:simplePos x="0" y="0"/>
                <wp:positionH relativeFrom="column">
                  <wp:posOffset>2425065</wp:posOffset>
                </wp:positionH>
                <wp:positionV relativeFrom="paragraph">
                  <wp:posOffset>69215</wp:posOffset>
                </wp:positionV>
                <wp:extent cx="393700" cy="3810"/>
                <wp:effectExtent l="38100" t="92075" r="34925" b="94615"/>
                <wp:wrapNone/>
                <wp:docPr id="13" name="Свободна форм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810"/>
                        </a:xfrm>
                        <a:custGeom>
                          <a:avLst/>
                          <a:gdLst>
                            <a:gd name="T0" fmla="*/ 620 w 620"/>
                            <a:gd name="T1" fmla="*/ 0 h 6"/>
                            <a:gd name="T2" fmla="*/ 0 w 62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0" h="6">
                              <a:moveTo>
                                <a:pt x="620" y="0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8BF4D3F" id="Свободна форма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5pt,5.45pt,190.95pt,5.75pt" coordsize="6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" filled="f" strokecolor="aqua" strokeweight="3pt">
                <v:stroke startarrow="block" endarrow="block" linestyle="thinThin"/>
                <v:path arrowok="t" o:connecttype="custom" o:connectlocs="393700,0;0,3810" o:connectangles="0,0"/>
              </v:polyline>
            </w:pict>
          </mc:Fallback>
        </mc:AlternateContent>
      </w:r>
    </w:p>
    <w:p w14:paraId="7EFC40CB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2E4EB58A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F7A12" wp14:editId="0C0ABC24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456565" cy="10160"/>
                <wp:effectExtent l="32385" t="71755" r="25400" b="70485"/>
                <wp:wrapNone/>
                <wp:docPr id="12" name="Свободна форм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10160"/>
                        </a:xfrm>
                        <a:custGeom>
                          <a:avLst/>
                          <a:gdLst>
                            <a:gd name="T0" fmla="*/ 0 w 719"/>
                            <a:gd name="T1" fmla="*/ 0 h 16"/>
                            <a:gd name="T2" fmla="*/ 719 w 719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9" h="16">
                              <a:moveTo>
                                <a:pt x="0" y="0"/>
                              </a:moveTo>
                              <a:lnTo>
                                <a:pt x="719" y="1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0FC9F11" id="Свободна форма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pt,1.5pt,260.95pt,2.3pt" coordsize="7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" filled="f" strokecolor="red" strokeweight="2.25pt">
                <v:stroke startarrow="block" endarrow="block"/>
                <v:path arrowok="t" o:connecttype="custom" o:connectlocs="0,0;456565,1016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05C04" wp14:editId="4436BC00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</wp:posOffset>
                </wp:positionV>
                <wp:extent cx="419100" cy="635"/>
                <wp:effectExtent l="32385" t="71755" r="24765" b="70485"/>
                <wp:wrapNone/>
                <wp:docPr id="11" name="Свободна форм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635"/>
                        </a:xfrm>
                        <a:custGeom>
                          <a:avLst/>
                          <a:gdLst>
                            <a:gd name="T0" fmla="*/ 0 w 660"/>
                            <a:gd name="T1" fmla="*/ 0 h 1"/>
                            <a:gd name="T2" fmla="*/ 660 w 6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0" h="1">
                              <a:moveTo>
                                <a:pt x="0" y="0"/>
                              </a:moveTo>
                              <a:lnTo>
                                <a:pt x="6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D45EFF4" id="Свободна форма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4pt,1.5pt,447pt,1.5pt" coordsize="6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" filled="f" strokeweight="2.25pt">
                <v:stroke startarrow="block" endarrow="block"/>
                <v:path arrowok="t" o:connecttype="custom" o:connectlocs="0,0;419100,0" o:connectangles="0,0"/>
              </v:polyline>
            </w:pict>
          </mc:Fallback>
        </mc:AlternateContent>
      </w:r>
    </w:p>
    <w:p w14:paraId="1C974A79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7310C78A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65C3F330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29557498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72ED6" wp14:editId="142C6B43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1899920" cy="579120"/>
                <wp:effectExtent l="22860" t="22225" r="20320" b="17780"/>
                <wp:wrapNone/>
                <wp:docPr id="10" name="Блоксхема: алтернативен проце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79120"/>
                        </a:xfrm>
                        <a:prstGeom prst="flowChartAlternateProcess">
                          <a:avLst/>
                        </a:prstGeom>
                        <a:solidFill>
                          <a:srgbClr val="00FFFF"/>
                        </a:solidFill>
                        <a:ln w="28575" cap="sq">
                          <a:solidFill>
                            <a:srgbClr val="00008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BCBDA" w14:textId="77777777" w:rsidR="00DC6D95" w:rsidRPr="006B698E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6B6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Директор на РИОСВ-</w:t>
                            </w:r>
                          </w:p>
                          <w:p w14:paraId="23385AAA" w14:textId="77777777" w:rsidR="00DC6D95" w:rsidRPr="006B698E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6B6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Плевен</w:t>
                            </w:r>
                          </w:p>
                          <w:p w14:paraId="43FAF7E3" w14:textId="77777777" w:rsidR="00DC6D95" w:rsidRPr="006B698E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6B6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тел.801768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D72ED6" id="Блоксхема: алтернативен процес 10" o:spid="_x0000_s1040" type="#_x0000_t176" style="position:absolute;left:0;text-align:left;margin-left:261pt;margin-top:1.85pt;width:149.6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" fillcolor="aqua" strokecolor="navy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582BCBDA" w14:textId="77777777" w:rsidR="00DC6D95" w:rsidRPr="006B698E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6B69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Директор на РИОСВ-</w:t>
                      </w:r>
                    </w:p>
                    <w:p w14:paraId="23385AAA" w14:textId="77777777" w:rsidR="00DC6D95" w:rsidRPr="006B698E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6B69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Плевен</w:t>
                      </w:r>
                    </w:p>
                    <w:p w14:paraId="43FAF7E3" w14:textId="77777777" w:rsidR="00DC6D95" w:rsidRPr="006B698E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6B698E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тел.801768</w:t>
                      </w:r>
                    </w:p>
                  </w:txbxContent>
                </v:textbox>
              </v:shap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BA091" wp14:editId="49EBA022">
                <wp:simplePos x="0" y="0"/>
                <wp:positionH relativeFrom="column">
                  <wp:posOffset>5196840</wp:posOffset>
                </wp:positionH>
                <wp:positionV relativeFrom="paragraph">
                  <wp:posOffset>92075</wp:posOffset>
                </wp:positionV>
                <wp:extent cx="766445" cy="3810"/>
                <wp:effectExtent l="28575" t="71755" r="24130" b="67310"/>
                <wp:wrapNone/>
                <wp:docPr id="9" name="Свободна форм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445" cy="3810"/>
                        </a:xfrm>
                        <a:custGeom>
                          <a:avLst/>
                          <a:gdLst>
                            <a:gd name="T0" fmla="*/ 0 w 1207"/>
                            <a:gd name="T1" fmla="*/ 6 h 6"/>
                            <a:gd name="T2" fmla="*/ 1207 w 1207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7" h="6">
                              <a:moveTo>
                                <a:pt x="0" y="6"/>
                              </a:moveTo>
                              <a:lnTo>
                                <a:pt x="1207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CB8E831" id="Свободна форма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9.2pt,7.55pt,469.55pt,7.25pt" coordsize="120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" filled="f" strokeweight="2.25pt">
                <v:stroke startarrow="block" endarrow="block"/>
                <v:path arrowok="t" o:connecttype="custom" o:connectlocs="0,3810;766445,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6B20CD" wp14:editId="7BD63A40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968375" cy="5715"/>
                <wp:effectExtent l="32385" t="90805" r="37465" b="93980"/>
                <wp:wrapNone/>
                <wp:docPr id="8" name="Свободна форм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375" cy="5715"/>
                        </a:xfrm>
                        <a:custGeom>
                          <a:avLst/>
                          <a:gdLst>
                            <a:gd name="T0" fmla="*/ 1525 w 1525"/>
                            <a:gd name="T1" fmla="*/ 9 h 9"/>
                            <a:gd name="T2" fmla="*/ 0 w 1525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25" h="9">
                              <a:moveTo>
                                <a:pt x="1525" y="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6DEF1EC" id="Свободна форма 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25pt,7.7pt,189pt,7.25pt" coordsize="15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" filled="f" strokecolor="aqua" strokeweight="3pt">
                <v:stroke startarrow="block" endarrow="block" linestyle="thinThin"/>
                <v:path arrowok="t" o:connecttype="custom" o:connectlocs="968375,5715;0,0" o:connectangles="0,0"/>
              </v:polyline>
            </w:pict>
          </mc:Fallback>
        </mc:AlternateContent>
      </w:r>
    </w:p>
    <w:p w14:paraId="0E0487ED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5EDF3503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4018A7C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5AB19" wp14:editId="7701D60A">
                <wp:simplePos x="0" y="0"/>
                <wp:positionH relativeFrom="column">
                  <wp:posOffset>2400300</wp:posOffset>
                </wp:positionH>
                <wp:positionV relativeFrom="paragraph">
                  <wp:posOffset>200025</wp:posOffset>
                </wp:positionV>
                <wp:extent cx="493395" cy="3810"/>
                <wp:effectExtent l="32385" t="86360" r="36195" b="90805"/>
                <wp:wrapNone/>
                <wp:docPr id="7" name="Свободна форм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3810"/>
                        </a:xfrm>
                        <a:custGeom>
                          <a:avLst/>
                          <a:gdLst>
                            <a:gd name="T0" fmla="*/ 777 w 777"/>
                            <a:gd name="T1" fmla="*/ 0 h 6"/>
                            <a:gd name="T2" fmla="*/ 0 w 777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7" h="6">
                              <a:moveTo>
                                <a:pt x="777" y="0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08C21B2" id="Свободна форма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85pt,15.75pt,189pt,16.05pt" coordsize="77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" filled="f" strokecolor="aqua" strokeweight="3pt">
                <v:stroke startarrow="block" endarrow="block" linestyle="thinThin"/>
                <v:path arrowok="t" o:connecttype="custom" o:connectlocs="493395,0;0,3810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D366B" wp14:editId="0A9D7939">
                <wp:simplePos x="0" y="0"/>
                <wp:positionH relativeFrom="column">
                  <wp:posOffset>5372100</wp:posOffset>
                </wp:positionH>
                <wp:positionV relativeFrom="paragraph">
                  <wp:posOffset>200025</wp:posOffset>
                </wp:positionV>
                <wp:extent cx="568325" cy="7620"/>
                <wp:effectExtent l="32385" t="67310" r="27940" b="67945"/>
                <wp:wrapNone/>
                <wp:docPr id="6" name="Свободна форм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" cy="7620"/>
                        </a:xfrm>
                        <a:custGeom>
                          <a:avLst/>
                          <a:gdLst>
                            <a:gd name="T0" fmla="*/ 0 w 895"/>
                            <a:gd name="T1" fmla="*/ 0 h 12"/>
                            <a:gd name="T2" fmla="*/ 895 w 895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5" h="12">
                              <a:moveTo>
                                <a:pt x="0" y="0"/>
                              </a:moveTo>
                              <a:lnTo>
                                <a:pt x="895" y="12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FC0A2AF" id="Свободна форма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pt,15.75pt,467.75pt,16.35pt" coordsize="8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" filled="f" strokeweight="2.25pt">
                <v:stroke startarrow="block" endarrow="block"/>
                <v:path arrowok="t" o:connecttype="custom" o:connectlocs="0,0;568325,7620" o:connectangles="0,0"/>
              </v:polyline>
            </w:pict>
          </mc:Fallback>
        </mc:AlternateContent>
      </w:r>
    </w:p>
    <w:p w14:paraId="3A2A7B15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024B8" wp14:editId="75CD9CB4">
                <wp:simplePos x="0" y="0"/>
                <wp:positionH relativeFrom="column">
                  <wp:posOffset>2844165</wp:posOffset>
                </wp:positionH>
                <wp:positionV relativeFrom="paragraph">
                  <wp:posOffset>-3175</wp:posOffset>
                </wp:positionV>
                <wp:extent cx="2514600" cy="585470"/>
                <wp:effectExtent l="19050" t="17780" r="19050" b="15875"/>
                <wp:wrapNone/>
                <wp:docPr id="5" name="Блоксхема: алтернативен проце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85470"/>
                        </a:xfrm>
                        <a:prstGeom prst="flowChartAlternateProcess">
                          <a:avLst/>
                        </a:prstGeom>
                        <a:solidFill>
                          <a:srgbClr val="00FFFF"/>
                        </a:solidFill>
                        <a:ln w="28575" cap="sq">
                          <a:solidFill>
                            <a:srgbClr val="00008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8D3D08" w14:textId="77777777" w:rsidR="00DC6D95" w:rsidRPr="009A3A2C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3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Директор на РЗ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И Пл</w:t>
                            </w:r>
                            <w:r w:rsidRPr="009A3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евен</w:t>
                            </w:r>
                          </w:p>
                          <w:p w14:paraId="0A6B1CA6" w14:textId="77777777" w:rsidR="00DC6D95" w:rsidRPr="009A3A2C" w:rsidRDefault="00DC6D95" w:rsidP="00D5214C">
                            <w:pPr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A3A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тел.8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23304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4024B8" id="Блоксхема: алтернативен процес 5" o:spid="_x0000_s1041" type="#_x0000_t176" style="position:absolute;left:0;text-align:left;margin-left:223.95pt;margin-top:-.25pt;width:198pt;height:4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" fillcolor="aqua" strokecolor="navy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098D3D08" w14:textId="77777777" w:rsidR="00DC6D95" w:rsidRPr="009A3A2C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3A2C">
                        <w:rPr>
                          <w:rFonts w:ascii="Arial" w:hAnsi="Arial" w:cs="Arial"/>
                          <w:b/>
                          <w:bCs/>
                        </w:rPr>
                        <w:t>Директор на РЗ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И Пл</w:t>
                      </w:r>
                      <w:r w:rsidRPr="009A3A2C">
                        <w:rPr>
                          <w:rFonts w:ascii="Arial" w:hAnsi="Arial" w:cs="Arial"/>
                          <w:b/>
                          <w:bCs/>
                        </w:rPr>
                        <w:t>евен</w:t>
                      </w:r>
                    </w:p>
                    <w:p w14:paraId="0A6B1CA6" w14:textId="77777777" w:rsidR="00DC6D95" w:rsidRPr="009A3A2C" w:rsidRDefault="00DC6D95" w:rsidP="00D5214C">
                      <w:pPr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A3A2C">
                        <w:rPr>
                          <w:rFonts w:ascii="Arial" w:hAnsi="Arial" w:cs="Arial"/>
                          <w:b/>
                          <w:bCs/>
                        </w:rPr>
                        <w:t>тел.8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23304</w:t>
                      </w:r>
                    </w:p>
                  </w:txbxContent>
                </v:textbox>
              </v:shape>
            </w:pict>
          </mc:Fallback>
        </mc:AlternateContent>
      </w:r>
    </w:p>
    <w:p w14:paraId="4A36BD62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10C3178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3BD28C68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019AE0" wp14:editId="149F7C63">
                <wp:simplePos x="0" y="0"/>
                <wp:positionH relativeFrom="column">
                  <wp:posOffset>2876550</wp:posOffset>
                </wp:positionH>
                <wp:positionV relativeFrom="paragraph">
                  <wp:posOffset>75565</wp:posOffset>
                </wp:positionV>
                <wp:extent cx="2514600" cy="906780"/>
                <wp:effectExtent l="22860" t="22225" r="15240" b="23495"/>
                <wp:wrapNone/>
                <wp:docPr id="4" name="Блоксхема: алтернативен проце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6780"/>
                        </a:xfrm>
                        <a:prstGeom prst="flowChartAlternateProcess">
                          <a:avLst/>
                        </a:prstGeom>
                        <a:solidFill>
                          <a:srgbClr val="00FFFF"/>
                        </a:solidFill>
                        <a:ln w="28575" cap="sq">
                          <a:solidFill>
                            <a:srgbClr val="00008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142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A0427" w14:textId="77777777" w:rsidR="00DC6D95" w:rsidRPr="00650931" w:rsidRDefault="00DC6D95" w:rsidP="00D5214C">
                            <w:pP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„Булгартрансгаз” клон Ботевград</w:t>
                            </w:r>
                          </w:p>
                          <w:p w14:paraId="074E3DD7" w14:textId="77777777" w:rsidR="00DC6D95" w:rsidRPr="00650931" w:rsidRDefault="00DC6D95" w:rsidP="00D5214C">
                            <w:pP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ГРС-Комудара </w:t>
                            </w:r>
                            <w:r w:rsidRPr="006509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тел: 829188</w:t>
                            </w:r>
                          </w:p>
                          <w:p w14:paraId="5FA70345" w14:textId="77777777" w:rsidR="00DC6D95" w:rsidRPr="00650931" w:rsidRDefault="00DC6D95" w:rsidP="00D5214C">
                            <w:pP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53567AD" w14:textId="77777777" w:rsidR="00DC6D95" w:rsidRPr="00650931" w:rsidRDefault="00DC6D95" w:rsidP="00D5214C">
                            <w:pP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ЧТК АД-ВАРНА, офис Плевен</w:t>
                            </w:r>
                          </w:p>
                          <w:p w14:paraId="0CD72A1F" w14:textId="77777777" w:rsidR="00DC6D95" w:rsidRPr="00650931" w:rsidRDefault="00DC6D95" w:rsidP="00D5214C">
                            <w:pPr>
                              <w:shd w:val="clear" w:color="auto" w:fill="CCFFFF"/>
                              <w:autoSpaceDE w:val="0"/>
                              <w:autoSpaceDN w:val="0"/>
                              <w:adjustRightInd w:val="0"/>
                              <w:ind w:left="577" w:hanging="577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5093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тел.803466</w:t>
                            </w:r>
                          </w:p>
                        </w:txbxContent>
                      </wps:txbx>
                      <wps:bodyPr rot="0" vert="horz" wrap="square" lIns="97877" tIns="48939" rIns="97877" bIns="4893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019AE0" id="Блоксхема: алтернативен процес 4" o:spid="_x0000_s1042" type="#_x0000_t176" style="position:absolute;left:0;text-align:left;margin-left:226.5pt;margin-top:5.95pt;width:198pt;height:7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" fillcolor="aqua" strokecolor="navy" strokeweight="2.25pt">
                <v:stroke startarrowwidth="narrow" startarrowlength="short" endarrowwidth="narrow" endarrowlength="short" endcap="square"/>
                <v:shadow color="#001428"/>
                <v:textbox inset="2.71881mm,1.3594mm,2.71881mm,1.3594mm">
                  <w:txbxContent>
                    <w:p w14:paraId="5C0A0427" w14:textId="77777777" w:rsidR="00DC6D95" w:rsidRPr="00650931" w:rsidRDefault="00DC6D95" w:rsidP="00D5214C">
                      <w:pPr>
                        <w:shd w:val="clear" w:color="auto" w:fill="CCFFFF"/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„Булгартрансгаз” клон Ботевград</w:t>
                      </w:r>
                    </w:p>
                    <w:p w14:paraId="074E3DD7" w14:textId="77777777" w:rsidR="00DC6D95" w:rsidRPr="00650931" w:rsidRDefault="00DC6D95" w:rsidP="00D5214C">
                      <w:pPr>
                        <w:shd w:val="clear" w:color="auto" w:fill="CCFFFF"/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ГРС-</w:t>
                      </w:r>
                      <w:proofErr w:type="spellStart"/>
                      <w:r w:rsidRPr="006509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Комудара</w:t>
                      </w:r>
                      <w:proofErr w:type="spellEnd"/>
                      <w:r w:rsidRPr="006509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650931">
                        <w:rPr>
                          <w:rFonts w:ascii="Arial" w:hAnsi="Arial" w:cs="Arial"/>
                          <w:b/>
                          <w:sz w:val="20"/>
                        </w:rPr>
                        <w:t>тел: 829188</w:t>
                      </w:r>
                    </w:p>
                    <w:p w14:paraId="5FA70345" w14:textId="77777777" w:rsidR="00DC6D95" w:rsidRPr="00650931" w:rsidRDefault="00DC6D95" w:rsidP="00D5214C">
                      <w:pPr>
                        <w:shd w:val="clear" w:color="auto" w:fill="CCFFFF"/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253567AD" w14:textId="77777777" w:rsidR="00DC6D95" w:rsidRPr="00650931" w:rsidRDefault="00DC6D95" w:rsidP="00D5214C">
                      <w:pPr>
                        <w:shd w:val="clear" w:color="auto" w:fill="CCFFFF"/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ЧТК АД-ВАРНА, офис Плевен</w:t>
                      </w:r>
                    </w:p>
                    <w:p w14:paraId="0CD72A1F" w14:textId="77777777" w:rsidR="00DC6D95" w:rsidRPr="00650931" w:rsidRDefault="00DC6D95" w:rsidP="00D5214C">
                      <w:pPr>
                        <w:shd w:val="clear" w:color="auto" w:fill="CCFFFF"/>
                        <w:autoSpaceDE w:val="0"/>
                        <w:autoSpaceDN w:val="0"/>
                        <w:adjustRightInd w:val="0"/>
                        <w:ind w:left="577" w:hanging="577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50931">
                        <w:rPr>
                          <w:rFonts w:ascii="Arial" w:hAnsi="Arial" w:cs="Arial"/>
                          <w:b/>
                          <w:sz w:val="20"/>
                        </w:rPr>
                        <w:t>тел.803466</w:t>
                      </w:r>
                    </w:p>
                  </w:txbxContent>
                </v:textbox>
              </v:shape>
            </w:pict>
          </mc:Fallback>
        </mc:AlternateContent>
      </w:r>
    </w:p>
    <w:p w14:paraId="3577ABAC" w14:textId="77777777" w:rsidR="00D5214C" w:rsidRPr="00D5214C" w:rsidRDefault="00D5214C" w:rsidP="00D5214C">
      <w:pPr>
        <w:tabs>
          <w:tab w:val="left" w:pos="540"/>
          <w:tab w:val="left" w:pos="720"/>
        </w:tabs>
        <w:spacing w:after="0" w:line="288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73A2ED" wp14:editId="003E4A73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</wp:posOffset>
                </wp:positionV>
                <wp:extent cx="453390" cy="5715"/>
                <wp:effectExtent l="32385" t="90170" r="38100" b="94615"/>
                <wp:wrapNone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" cy="5715"/>
                        </a:xfrm>
                        <a:custGeom>
                          <a:avLst/>
                          <a:gdLst>
                            <a:gd name="T0" fmla="*/ 714 w 714"/>
                            <a:gd name="T1" fmla="*/ 0 h 9"/>
                            <a:gd name="T2" fmla="*/ 0 w 714"/>
                            <a:gd name="T3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" h="9">
                              <a:moveTo>
                                <a:pt x="714" y="0"/>
                              </a:move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FF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397A7FE" id="Свободна форма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7pt,4.5pt,189pt,4.95pt" coordsize="7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" filled="f" strokecolor="aqua" strokeweight="3pt">
                <v:stroke startarrow="block" endarrow="block" linestyle="thinThin"/>
                <v:path arrowok="t" o:connecttype="custom" o:connectlocs="453390,0;0,5715" o:connectangles="0,0"/>
              </v:polyline>
            </w:pict>
          </mc:Fallback>
        </mc:AlternateContent>
      </w:r>
      <w:r w:rsidRPr="00D5214C"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C3EA" wp14:editId="47FAD34E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546100" cy="6350"/>
                <wp:effectExtent l="32385" t="67310" r="31115" b="69215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6350"/>
                        </a:xfrm>
                        <a:custGeom>
                          <a:avLst/>
                          <a:gdLst>
                            <a:gd name="T0" fmla="*/ 0 w 860"/>
                            <a:gd name="T1" fmla="*/ 0 h 10"/>
                            <a:gd name="T2" fmla="*/ 860 w 86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" h="10">
                              <a:moveTo>
                                <a:pt x="0" y="0"/>
                              </a:moveTo>
                              <a:lnTo>
                                <a:pt x="860" y="1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46FC9F4" id="Свободна форма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pt,4.95pt,466pt,5.45pt" coordsize="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" filled="f" strokeweight="2.25pt">
                <v:stroke startarrow="block" endarrow="block"/>
                <v:path arrowok="t" o:connecttype="custom" o:connectlocs="0,0;546100,6350" o:connectangles="0,0"/>
              </v:polyline>
            </w:pict>
          </mc:Fallback>
        </mc:AlternateContent>
      </w:r>
    </w:p>
    <w:p w14:paraId="2D320AC0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sectPr w:rsidR="00D5214C" w:rsidRPr="00D5214C" w:rsidSect="00AB1C18">
          <w:headerReference w:type="even" r:id="rId10"/>
          <w:headerReference w:type="default" r:id="rId11"/>
          <w:pgSz w:w="12242" w:h="15842" w:code="1"/>
          <w:pgMar w:top="1134" w:right="567" w:bottom="567" w:left="1701" w:header="567" w:footer="567" w:gutter="0"/>
          <w:cols w:space="708"/>
          <w:noEndnote/>
          <w:titlePg/>
        </w:sectPr>
      </w:pPr>
    </w:p>
    <w:p w14:paraId="73D332C0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lastRenderedPageBreak/>
        <w:t>Приложение № 6</w:t>
      </w:r>
    </w:p>
    <w:p w14:paraId="084EE923" w14:textId="77777777" w:rsidR="00D5214C" w:rsidRPr="00D5214C" w:rsidRDefault="00D5214C" w:rsidP="00D5214C">
      <w:pPr>
        <w:spacing w:after="0" w:line="240" w:lineRule="auto"/>
        <w:ind w:left="1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5652A115" w14:textId="77777777" w:rsidR="00D5214C" w:rsidRPr="00D5214C" w:rsidRDefault="00D5214C" w:rsidP="00D5214C">
      <w:pPr>
        <w:spacing w:after="0" w:line="240" w:lineRule="auto"/>
        <w:ind w:left="1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AFA7367" w14:textId="77777777" w:rsidR="00D5214C" w:rsidRPr="00D5214C" w:rsidRDefault="00D5214C" w:rsidP="00D5214C">
      <w:pPr>
        <w:spacing w:after="0" w:line="240" w:lineRule="auto"/>
        <w:ind w:left="1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  <w:t>ТАБЛИЦА</w:t>
      </w:r>
    </w:p>
    <w:p w14:paraId="352A08EA" w14:textId="77777777" w:rsidR="00D5214C" w:rsidRPr="00D5214C" w:rsidRDefault="00D5214C" w:rsidP="00D5214C">
      <w:pPr>
        <w:spacing w:after="0" w:line="240" w:lineRule="auto"/>
        <w:ind w:left="1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  <w:t>за сигналите за оповестяване и средствата за предаването им</w:t>
      </w:r>
    </w:p>
    <w:p w14:paraId="28A4D253" w14:textId="77777777" w:rsidR="00D5214C" w:rsidRPr="00D5214C" w:rsidRDefault="00D5214C" w:rsidP="00D5214C">
      <w:pPr>
        <w:spacing w:after="0" w:line="240" w:lineRule="auto"/>
        <w:ind w:left="1"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tbl>
      <w:tblPr>
        <w:tblW w:w="1375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654"/>
        <w:gridCol w:w="2268"/>
        <w:gridCol w:w="1701"/>
      </w:tblGrid>
      <w:tr w:rsidR="00D5214C" w:rsidRPr="00D5214C" w14:paraId="16AE1840" w14:textId="77777777" w:rsidTr="00AB1C18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625816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№ по ред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E2690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Наименование на сигнала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3E3B06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Начин на предаване на сигнала чрез националните и местните радиопредаватели и радиоретранслационни възли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0F3DD5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Сиренна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67F8F6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Други</w:t>
            </w:r>
          </w:p>
        </w:tc>
      </w:tr>
      <w:tr w:rsidR="00D5214C" w:rsidRPr="00D5214C" w14:paraId="6A69DE36" w14:textId="77777777" w:rsidTr="00AB1C18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FE50606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024E58E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"Въздушна опасност"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87361B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"Внимание! Внимание! Внимание!</w:t>
            </w:r>
          </w:p>
          <w:p w14:paraId="38336228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Въздушна опасност! Въздушна опасност! Въздушна опасност!"-текстът се повтаря няколкократно, след което се дават указания за поведението на учениците и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49712C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Прекъснат вой на електромеханични и електронни сирени в продължение на 3 мин.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A877A40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С локомотивни свирки, клаксони, камбани и др. С чести удари по звучащи предмети </w:t>
            </w:r>
          </w:p>
        </w:tc>
      </w:tr>
      <w:tr w:rsidR="00D5214C" w:rsidRPr="00D5214C" w14:paraId="1D1CA4D4" w14:textId="77777777" w:rsidTr="00AB1C1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A7EAC35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8A1715A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"Отбой от въздушна опасност"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4866C87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"Внимание! Внимание! Внимание!</w:t>
            </w:r>
          </w:p>
          <w:p w14:paraId="03FE40ED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Отбой от въздушна опасност! Отбой от въздушна опасност! Отбой от въздушна опасност!" - текстът се повтаря няколкократно, след което се дават указания за поведението на учениците и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C0D7B52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Непрекъснат вой на електромеханични и електронни сирени в продължение на 3 мин.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C40CD9C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32399BDC" w14:textId="77777777" w:rsidTr="00AB1C18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EEC139B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1B92328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"Опасност от радиоактивно заразяване"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686AD7D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"Внимание! Внимание! Внимание! Радиоактивно заразяване. Радиоактивно заразяване. Радиоактивно заразяване" - текстът  се повтаря няколкократно, след което се дават указания за поведението на учениците и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7BA8D4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Вой на електронни сирени в продължение на 3 мин., последван от указания за поведението на учениците и персонала.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ACA6962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С чести удари по звучащи предмети </w:t>
            </w:r>
          </w:p>
        </w:tc>
      </w:tr>
      <w:tr w:rsidR="00D5214C" w:rsidRPr="00D5214C" w14:paraId="61CBBAF9" w14:textId="77777777" w:rsidTr="00AB1C18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71D16CB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2005BB6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"Опасност от химическо и бактериологическо заразяване"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CB398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"Внимание! Внимание! Внимание! Химическо (бактериологично) заразяване. Химическо (бактериологично) заразяване. Химическо (бактериологично) заразяване" – текстът се повтаря няколкократно, след което се дават указания за поведението на учениците и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96A8C72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Вой на електронни сирени в продължение на 3 мин., последван от указания за поведението на учениците и персонала.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79A9ED2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С чести удари по звучащи предмети </w:t>
            </w:r>
          </w:p>
        </w:tc>
      </w:tr>
      <w:tr w:rsidR="00D5214C" w:rsidRPr="00D5214C" w14:paraId="3B4C2231" w14:textId="77777777" w:rsidTr="00AB1C18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FD0D6BE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9CB33A1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"Наводнение"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38883F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"Внимание! Внимание! Внимание! </w:t>
            </w:r>
          </w:p>
          <w:p w14:paraId="173AE0AA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Опасност от наводнение. Опасност от наводнение. Опасност  от наводнение" - текстът се повтаря няколкократно, след което се дават указания за поведението на учениците и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C99600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  <w:t>Вой на електронни сирени в продължение на 3 мин., последван от указания за поведението на учениците и персонала.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8C5956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</w:tbl>
    <w:p w14:paraId="72C885A5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11BBEE99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  <w:sectPr w:rsidR="00D5214C" w:rsidRPr="00D5214C" w:rsidSect="00AB1C18">
          <w:pgSz w:w="15842" w:h="12242" w:orient="landscape" w:code="1"/>
          <w:pgMar w:top="1134" w:right="1134" w:bottom="1134" w:left="1134" w:header="567" w:footer="567" w:gutter="0"/>
          <w:cols w:space="708"/>
          <w:noEndnote/>
        </w:sectPr>
      </w:pPr>
    </w:p>
    <w:p w14:paraId="71BD2D89" w14:textId="77777777" w:rsidR="00D5214C" w:rsidRPr="00D5214C" w:rsidRDefault="00D5214C" w:rsidP="00D5214C">
      <w:pPr>
        <w:spacing w:after="0" w:line="240" w:lineRule="auto"/>
        <w:ind w:right="361" w:firstLine="851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  <w:lastRenderedPageBreak/>
        <w:t>Приложение №7</w:t>
      </w:r>
    </w:p>
    <w:p w14:paraId="0188C554" w14:textId="77777777" w:rsidR="00D5214C" w:rsidRPr="00D5214C" w:rsidRDefault="00D5214C" w:rsidP="00D5214C">
      <w:pP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u w:val="single"/>
          <w:lang w:eastAsia="bg-BG"/>
        </w:rPr>
      </w:pPr>
    </w:p>
    <w:p w14:paraId="7706D1FF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5BB32377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СУ "АНАСТАСИЯ ДИМИТРОВА" –  ГР. ПЛЕВЕН </w:t>
      </w:r>
    </w:p>
    <w:p w14:paraId="02646CF8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5800. Плевен,  ул."Отец Паисий" № 10, тел./факс: (064)82-27-42</w:t>
      </w:r>
    </w:p>
    <w:p w14:paraId="61B50650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12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78C008F2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p w14:paraId="7A24339B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val="en-US" w:eastAsia="bg-BG"/>
        </w:rPr>
      </w:pPr>
    </w:p>
    <w:p w14:paraId="59DCBFB6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2"/>
        <w:gridCol w:w="674"/>
        <w:gridCol w:w="709"/>
        <w:gridCol w:w="709"/>
        <w:gridCol w:w="708"/>
        <w:gridCol w:w="993"/>
        <w:gridCol w:w="405"/>
        <w:gridCol w:w="600"/>
        <w:gridCol w:w="837"/>
        <w:gridCol w:w="709"/>
        <w:gridCol w:w="709"/>
        <w:gridCol w:w="850"/>
        <w:gridCol w:w="1095"/>
      </w:tblGrid>
      <w:tr w:rsidR="00D5214C" w:rsidRPr="00D5214C" w14:paraId="50C3402F" w14:textId="77777777" w:rsidTr="00AB1C18"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4B39372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82C2639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До</w:t>
            </w:r>
          </w:p>
        </w:tc>
      </w:tr>
      <w:tr w:rsidR="00D5214C" w:rsidRPr="00D5214C" w14:paraId="69660720" w14:textId="77777777" w:rsidTr="00AB1C18"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D821F11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3EEC0C5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Кмета на община Плевен</w:t>
            </w:r>
          </w:p>
        </w:tc>
      </w:tr>
      <w:tr w:rsidR="00D5214C" w:rsidRPr="00D5214C" w14:paraId="43D796EF" w14:textId="77777777" w:rsidTr="00AB1C18"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A2C545C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ACF8F4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0F596E56" w14:textId="77777777" w:rsidTr="00AB1C18"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0C6370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0F3ABA9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5B15675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5F2AFDD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ЗАЯВКА</w:t>
            </w:r>
          </w:p>
        </w:tc>
      </w:tr>
      <w:tr w:rsidR="00D5214C" w:rsidRPr="00D5214C" w14:paraId="68193E80" w14:textId="77777777" w:rsidTr="00AB1C18"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4EAA06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ЗА НЕОБХОДИМИТЕ ИСЗ НА</w:t>
            </w:r>
          </w:p>
        </w:tc>
      </w:tr>
      <w:tr w:rsidR="00D5214C" w:rsidRPr="00D5214C" w14:paraId="62F2E4DA" w14:textId="77777777" w:rsidTr="00AB1C18">
        <w:tc>
          <w:tcPr>
            <w:tcW w:w="9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2B7FAAA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СУ „Анастасия Димитрова”- гр. Плевен</w:t>
            </w:r>
          </w:p>
          <w:p w14:paraId="5BC3006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0C1B6A30" w14:textId="77777777" w:rsidTr="00AB1C18"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B4267F3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Детски противогази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D9A8634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Граждански противогази</w:t>
            </w:r>
          </w:p>
        </w:tc>
      </w:tr>
      <w:tr w:rsidR="00D5214C" w:rsidRPr="00D5214C" w14:paraId="5E8AADD7" w14:textId="77777777" w:rsidTr="00AB1C18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2C55921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Ръст на противогаза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7F9087A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общо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7C700B7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Ръст на противогаза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87368DC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общо</w:t>
            </w:r>
          </w:p>
        </w:tc>
      </w:tr>
      <w:tr w:rsidR="00D5214C" w:rsidRPr="00D5214C" w14:paraId="64BEBED1" w14:textId="77777777" w:rsidTr="00AB1C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93BFCDB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D6018AD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A9F8AC0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59AC2C9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D2F8D74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52A5AF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1AAFEDF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80071BF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418AA30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145F2AA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37B4E15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93410"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4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C6F4BE0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2DA717F9" w14:textId="77777777" w:rsidTr="00AB1C1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AB4E17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ADF8CFE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D30AE70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FA0C113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51BCD32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69BC217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071DEC6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B7C136B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201C045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839F896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30268A9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E75F0E4" w14:textId="77777777" w:rsidR="00D5214C" w:rsidRPr="00D93410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473BBA03" w14:textId="77777777" w:rsidTr="00AB1C18">
        <w:tc>
          <w:tcPr>
            <w:tcW w:w="96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E4F6752" w14:textId="77777777" w:rsidR="00D5214C" w:rsidRPr="00D93410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5AE6E549" w14:textId="77777777" w:rsidTr="00AB1C18"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95BDD6E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344AA4B8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2E9E05EE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7F564231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2B363DA0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ДИРЕКТОР: Тончо Върбанов </w:t>
            </w:r>
          </w:p>
        </w:tc>
      </w:tr>
      <w:tr w:rsidR="00D5214C" w:rsidRPr="00D5214C" w14:paraId="2E51D05C" w14:textId="77777777" w:rsidTr="00AB1C18"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6F70A44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5A865CBF" w14:textId="77777777" w:rsidTr="00AB1C18"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3B3245A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.................................. </w:t>
            </w:r>
          </w:p>
        </w:tc>
      </w:tr>
      <w:tr w:rsidR="00D5214C" w:rsidRPr="00D5214C" w14:paraId="7A19B30A" w14:textId="77777777" w:rsidTr="00AB1C18"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FA0F33C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ab/>
              <w:t>(подпис)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CA03B9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4B11F368" w14:textId="77777777" w:rsidTr="00AB1C18"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6F67B8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................................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8ED84F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3E4B4E08" w14:textId="77777777" w:rsidTr="00AB1C18"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AB3BF51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ab/>
              <w:t>(дата)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CBF346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14:paraId="69FD5C39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7C7F650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0D411B5B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5C31FB1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Забележки:</w:t>
      </w:r>
    </w:p>
    <w:p w14:paraId="79A39487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1. Заявките за детските противогази се правят, ако е залегнало в плана на областта (общината) те да се съхраняват и раздават в заведенията.</w:t>
      </w:r>
    </w:p>
    <w:p w14:paraId="1385E6F9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  <w:t>2. Заведенията с непрекъснат режим на работа правят задължително заявка за противогази, необходими за учениците.</w:t>
      </w:r>
    </w:p>
    <w:p w14:paraId="12FA8F8A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</w:p>
    <w:p w14:paraId="316153A3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</w:pPr>
    </w:p>
    <w:p w14:paraId="7DD25806" w14:textId="77777777" w:rsid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</w:pPr>
    </w:p>
    <w:p w14:paraId="0987C6C9" w14:textId="77777777" w:rsidR="001E2FE0" w:rsidRPr="00D5214C" w:rsidRDefault="001E2FE0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</w:pPr>
    </w:p>
    <w:p w14:paraId="38E1B003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</w:pPr>
    </w:p>
    <w:p w14:paraId="452A3643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t>Приложение № 8</w:t>
      </w:r>
    </w:p>
    <w:p w14:paraId="7F7073A4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1811497A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СУ "АНАСТАСИЯ ДИМИТРОВА" –  ГР. ПЛЕВЕН </w:t>
      </w:r>
    </w:p>
    <w:p w14:paraId="6A3C7A33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5800. Плевен,  ул."Отец Паисий" № 10, тел./факс: (064)82-27-42</w:t>
      </w:r>
    </w:p>
    <w:p w14:paraId="2D28EF2A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13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166BE2AC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p w14:paraId="43E38DBE" w14:textId="77777777" w:rsidR="00D5214C" w:rsidRPr="00D5214C" w:rsidRDefault="00D5214C" w:rsidP="00D5214C">
      <w:pPr>
        <w:spacing w:after="0"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val="en-US" w:eastAsia="bg-BG"/>
        </w:rPr>
      </w:pPr>
    </w:p>
    <w:p w14:paraId="0BC180C7" w14:textId="77777777" w:rsidR="00D5214C" w:rsidRPr="00D5214C" w:rsidRDefault="00D5214C" w:rsidP="00D5214C">
      <w:pPr>
        <w:spacing w:after="0"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976021A" w14:textId="77777777" w:rsidR="00D5214C" w:rsidRPr="00D5214C" w:rsidRDefault="00D5214C" w:rsidP="00D5214C">
      <w:pPr>
        <w:spacing w:after="0"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1800"/>
        <w:gridCol w:w="3000"/>
      </w:tblGrid>
      <w:tr w:rsidR="00D5214C" w:rsidRPr="00D5214C" w14:paraId="014240E9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F3B4E9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УТВЪРЖДАВАМ:</w:t>
            </w:r>
          </w:p>
        </w:tc>
      </w:tr>
      <w:tr w:rsidR="00D5214C" w:rsidRPr="00D5214C" w14:paraId="312F356F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5C0E68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 xml:space="preserve">                                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/ Т. Върбанов /</w:t>
            </w:r>
          </w:p>
          <w:p w14:paraId="34580E74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Директор </w:t>
            </w:r>
          </w:p>
        </w:tc>
      </w:tr>
      <w:tr w:rsidR="00D5214C" w:rsidRPr="00D5214C" w14:paraId="55FBA19B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B21AD20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в </w:t>
            </w:r>
            <w:r w:rsidRPr="00D5214C">
              <w:rPr>
                <w:rFonts w:ascii="Arial" w:eastAsia="Times New Roman" w:hAnsi="Arial" w:cs="Arial"/>
                <w:color w:val="000000"/>
                <w:sz w:val="24"/>
                <w:szCs w:val="20"/>
                <w:lang w:eastAsia="bg-BG"/>
              </w:rPr>
              <w:t>СУ „Анастасия Димитрова”- гр. Плевен</w:t>
            </w:r>
          </w:p>
        </w:tc>
      </w:tr>
      <w:tr w:rsidR="00D5214C" w:rsidRPr="00D5214C" w14:paraId="59C79B05" w14:textId="77777777" w:rsidTr="00AB1C18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1739040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971B20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6CFA1A4E" w14:textId="77777777" w:rsidTr="00AB1C18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992FEE8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74A004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529C0B66" w14:textId="77777777" w:rsidTr="00AB1C18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1D0134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67F744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6A86B84A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76E38D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62C5AB1E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D58CD3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РАЗЧЕТ</w:t>
            </w:r>
          </w:p>
        </w:tc>
      </w:tr>
      <w:tr w:rsidR="00D5214C" w:rsidRPr="00D5214C" w14:paraId="18177B62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4428C9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 РАЗДАВАНЕ НА ИНДИВИДУАЛНИТЕ СРЕДСТВА ЗА ЗАЩИТА</w:t>
            </w:r>
          </w:p>
        </w:tc>
      </w:tr>
      <w:tr w:rsidR="00D5214C" w:rsidRPr="00D5214C" w14:paraId="0AAB52AA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57E516D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423A1033" w14:textId="77777777" w:rsidTr="00AB1C18">
        <w:trPr>
          <w:trHeight w:val="11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98EFB9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Пункт (място на раздаване)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D5642F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Вид на</w:t>
            </w:r>
          </w:p>
          <w:p w14:paraId="6153F4A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имуществото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CDD1B8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Група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976161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Време за раздаване, след събитието </w:t>
            </w:r>
          </w:p>
        </w:tc>
      </w:tr>
      <w:tr w:rsidR="00D5214C" w:rsidRPr="00D5214C" w14:paraId="0B70327D" w14:textId="77777777" w:rsidTr="00AB1C1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8C560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Фоайе-западен вход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ACC70A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ИСЗ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009AB87" w14:textId="5BD956C5" w:rsidR="00D5214C" w:rsidRPr="001E2FE0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1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  <w:t xml:space="preserve"> 5а,</w:t>
            </w:r>
          </w:p>
          <w:p w14:paraId="2E06281F" w14:textId="0E067B8D" w:rsidR="00D5214C" w:rsidRPr="001E2FE0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1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  <w:t xml:space="preserve">10а,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D3DEB1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1251274D" w14:textId="77777777" w:rsidTr="00AB1C1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A4D9F2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Фоайе-южен вход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EE0834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ИСЗ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618ECEC" w14:textId="1687A521" w:rsidR="00D5214C" w:rsidRPr="001E2FE0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1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  <w:t>6а, 9а,</w:t>
            </w:r>
          </w:p>
          <w:p w14:paraId="4545E111" w14:textId="77777777" w:rsidR="00D5214C" w:rsidRPr="001E2FE0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1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EFEFE"/>
                <w:lang w:eastAsia="bg-BG"/>
              </w:rPr>
              <w:t>11а, 12а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D8200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72208291" w14:textId="77777777" w:rsidTr="00AB1C18"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E5D736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0AB8BAE7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43DDA34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33E8DB87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073A8D5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6C4CADB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54B0923B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14E6B1FC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7146CE2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445EFA6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Зам. директор:</w:t>
            </w:r>
          </w:p>
        </w:tc>
      </w:tr>
      <w:tr w:rsidR="00D5214C" w:rsidRPr="00D5214C" w14:paraId="14D0BE4E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BE6EAF6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     </w:t>
            </w:r>
            <w:r w:rsidR="001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                  /Ил. Кръстева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/</w:t>
            </w:r>
          </w:p>
        </w:tc>
      </w:tr>
      <w:tr w:rsidR="00D5214C" w:rsidRPr="00D5214C" w14:paraId="402CF950" w14:textId="77777777" w:rsidTr="00AB1C18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7216F3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48B418E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39227BD5" w14:textId="77777777" w:rsidTr="00AB1C18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8655B44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36AF41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0EC671AF" w14:textId="77777777" w:rsidTr="00AB1C18"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AF568AD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3BDADE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14:paraId="6E040177" w14:textId="77777777" w:rsidR="00D5214C" w:rsidRPr="00D5214C" w:rsidRDefault="00D5214C" w:rsidP="00D5214C">
      <w:pPr>
        <w:spacing w:after="0" w:line="240" w:lineRule="auto"/>
        <w:ind w:left="1" w:right="1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2AB92998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C7D6D55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2D829CD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09C861BC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675A2EFA" w14:textId="77777777" w:rsidR="00D5214C" w:rsidRDefault="00D5214C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09C92A2E" w14:textId="77777777" w:rsidR="001E2FE0" w:rsidRPr="00D5214C" w:rsidRDefault="001E2FE0" w:rsidP="001E2F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0563D5C5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lastRenderedPageBreak/>
        <w:t>Приложение  № 9</w:t>
      </w:r>
    </w:p>
    <w:p w14:paraId="620C9CBD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18E5E504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468F8293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0A911D1E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p w14:paraId="7C16C7F5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СУ "АНАСТАСИЯ ДИМИТРОВА" –  ГР. ПЛЕВЕН </w:t>
      </w:r>
    </w:p>
    <w:p w14:paraId="11020DD3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5800. Плевен,  ул."Отец Паисий" № 10, тел./факс: (064)82-27-42</w:t>
      </w:r>
    </w:p>
    <w:p w14:paraId="16D90908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14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1F3C4649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p w14:paraId="666111D8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val="en-US" w:eastAsia="bg-BG"/>
        </w:rPr>
      </w:pPr>
    </w:p>
    <w:p w14:paraId="34F67591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E091D4E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EB62D2C" w14:textId="77777777" w:rsidR="00D5214C" w:rsidRPr="00D5214C" w:rsidRDefault="00D5214C" w:rsidP="00D5214C">
      <w:pPr>
        <w:spacing w:after="0" w:line="240" w:lineRule="auto"/>
        <w:ind w:left="1" w:right="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tbl>
      <w:tblPr>
        <w:tblW w:w="10543" w:type="dxa"/>
        <w:tblInd w:w="-30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930"/>
        <w:gridCol w:w="443"/>
        <w:gridCol w:w="443"/>
        <w:gridCol w:w="443"/>
        <w:gridCol w:w="480"/>
        <w:gridCol w:w="443"/>
        <w:gridCol w:w="432"/>
        <w:gridCol w:w="432"/>
        <w:gridCol w:w="432"/>
        <w:gridCol w:w="432"/>
        <w:gridCol w:w="432"/>
        <w:gridCol w:w="1377"/>
        <w:gridCol w:w="1333"/>
        <w:gridCol w:w="923"/>
      </w:tblGrid>
      <w:tr w:rsidR="00D5214C" w:rsidRPr="00D5214C" w14:paraId="57FC1C15" w14:textId="77777777" w:rsidTr="00C77FB1">
        <w:tc>
          <w:tcPr>
            <w:tcW w:w="10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DEFEA4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РАЗДАВАТЕЛНО-ПРИЕМАТЕЛНА ВЕДОМОСТ</w:t>
            </w:r>
          </w:p>
        </w:tc>
      </w:tr>
      <w:tr w:rsidR="00D5214C" w:rsidRPr="00D5214C" w14:paraId="69B408C6" w14:textId="77777777" w:rsidTr="00C77FB1">
        <w:tc>
          <w:tcPr>
            <w:tcW w:w="10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DCE2D7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За раздаване на ИСЗ в </w:t>
            </w:r>
          </w:p>
        </w:tc>
      </w:tr>
      <w:tr w:rsidR="00D5214C" w:rsidRPr="00D5214C" w14:paraId="2F6FE281" w14:textId="77777777" w:rsidTr="00C77FB1">
        <w:tc>
          <w:tcPr>
            <w:tcW w:w="105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AC1713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4"/>
                <w:szCs w:val="20"/>
                <w:lang w:eastAsia="bg-BG"/>
              </w:rPr>
              <w:t>СУ „Анастасия Димитрова”- гр. Плевен</w:t>
            </w:r>
          </w:p>
          <w:p w14:paraId="2A212A4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5560348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14:paraId="66CBB1C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4926D3BB" w14:textId="77777777" w:rsidTr="00C77FB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7251461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№</w:t>
            </w: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32FA579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Име и фамилия</w:t>
            </w:r>
          </w:p>
        </w:tc>
        <w:tc>
          <w:tcPr>
            <w:tcW w:w="4412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48FF0C1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Вид и количество на раздаденото имущество (бр.)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7B802FE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Количество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7FBA0DA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Подпис на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1FA99E3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Подпис</w:t>
            </w:r>
          </w:p>
        </w:tc>
      </w:tr>
      <w:tr w:rsidR="00D5214C" w:rsidRPr="00D5214C" w14:paraId="6F8132C3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7195988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по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13096CF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на получилия </w:t>
            </w:r>
          </w:p>
        </w:tc>
        <w:tc>
          <w:tcPr>
            <w:tcW w:w="22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BA5947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детски противогази</w:t>
            </w:r>
          </w:p>
          <w:p w14:paraId="4A3EAD6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/ръст/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18ECCD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гражд. противогази </w:t>
            </w:r>
          </w:p>
          <w:p w14:paraId="3E55231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/ръст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632FA15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(словом)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354D4FB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получателя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EFEFE"/>
            <w:vAlign w:val="center"/>
          </w:tcPr>
          <w:p w14:paraId="71F8C3E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на </w:t>
            </w:r>
          </w:p>
        </w:tc>
      </w:tr>
      <w:tr w:rsidR="00D5214C" w:rsidRPr="00D5214C" w14:paraId="05CC1EEF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A8550C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ред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7780E4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имуществото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3C9620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FC3BB6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2F8619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DC4A05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B4721B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2E423B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53C22D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F1069E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3BB31F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F79687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FA86D0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B6A6A7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C82824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МОЛ</w:t>
            </w:r>
          </w:p>
        </w:tc>
      </w:tr>
      <w:tr w:rsidR="00D5214C" w:rsidRPr="00D5214C" w14:paraId="66A10B04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2CB5B1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E7257E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3A2E48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B25F4F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A32C2F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86DD8C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922A88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1A839A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DB8AA1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062EA5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DC4A9E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CB5DEE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835066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542959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670F62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15</w:t>
            </w:r>
          </w:p>
        </w:tc>
      </w:tr>
      <w:tr w:rsidR="00D5214C" w:rsidRPr="00D5214C" w14:paraId="27EC1D80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B307D3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E41260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45D0CC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0C0CCA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F789EC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17100C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737B81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F9F515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DFFFC1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07648C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4D2FF5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D9B836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20CE07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30CB54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992985E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AB1C18" w:rsidRPr="00D5214C" w14:paraId="21698BDB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8348FB1" w14:textId="3E436E73" w:rsidR="00AB1C18" w:rsidRPr="00D5214C" w:rsidRDefault="002337D7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5</w:t>
            </w:r>
            <w:r w:rsidR="00AB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3794B20" w14:textId="03BC3EA6" w:rsidR="00AB1C18" w:rsidRPr="00FD53C8" w:rsidRDefault="002337D7" w:rsidP="00C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Ем. Върбанова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F43CB96" w14:textId="77777777" w:rsidR="00AB1C18" w:rsidRPr="00B9336D" w:rsidRDefault="00CE5F50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6E625D7" w14:textId="77777777" w:rsidR="00AB1C18" w:rsidRPr="00B9336D" w:rsidRDefault="00CE5F50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646759C" w14:textId="77777777" w:rsidR="00AB1C18" w:rsidRPr="00B9336D" w:rsidRDefault="00CE5F50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81AA69B" w14:textId="77777777" w:rsidR="00AB1C18" w:rsidRPr="00B9336D" w:rsidRDefault="00CE5F50" w:rsidP="0086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1766659" w14:textId="77777777" w:rsidR="00AB1C18" w:rsidRPr="00B9336D" w:rsidRDefault="00865952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641163D" w14:textId="77777777" w:rsidR="00AB1C18" w:rsidRPr="00B9336D" w:rsidRDefault="00865952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9FED497" w14:textId="77777777" w:rsidR="00AB1C18" w:rsidRPr="00B9336D" w:rsidRDefault="00865952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02E61B3" w14:textId="77777777" w:rsidR="00AB1C18" w:rsidRPr="00B9336D" w:rsidRDefault="00865952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E66D662" w14:textId="77777777" w:rsidR="00AB1C18" w:rsidRPr="00B9336D" w:rsidRDefault="00865952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A3B5CF2" w14:textId="77777777" w:rsidR="00AB1C18" w:rsidRPr="00B9336D" w:rsidRDefault="00865952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269869B" w14:textId="77777777" w:rsidR="00AB1C18" w:rsidRPr="00B9336D" w:rsidRDefault="00CE5F50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  <w:lang w:eastAsia="bg-BG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55DC837" w14:textId="77777777" w:rsidR="00AB1C18" w:rsidRPr="00D5214C" w:rsidRDefault="00AB1C1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9D6D300" w14:textId="77777777" w:rsidR="00AB1C18" w:rsidRPr="00D5214C" w:rsidRDefault="00AB1C1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563981E0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92716C4" w14:textId="34951215" w:rsidR="00D5214C" w:rsidRPr="00D5214C" w:rsidRDefault="002337D7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6</w:t>
            </w:r>
            <w:r w:rsidR="00D5214C"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BA13E9D" w14:textId="77777777" w:rsidR="00D5214C" w:rsidRPr="00FD53C8" w:rsidRDefault="00AB1C18" w:rsidP="00C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Г. Кучева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3EBC59C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708AA7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2808B4C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86CA3F3" w14:textId="77777777" w:rsidR="00D5214C" w:rsidRPr="00B9336D" w:rsidRDefault="00C77FB1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ADA63BE" w14:textId="77777777" w:rsidR="00D5214C" w:rsidRPr="00B9336D" w:rsidRDefault="00C77FB1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7313EEC" w14:textId="77777777" w:rsidR="00D5214C" w:rsidRPr="00B9336D" w:rsidRDefault="00967F1E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747C7D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7CA505C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7799751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EAEB340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F1F7A42" w14:textId="77777777" w:rsidR="00D5214C" w:rsidRPr="00B9336D" w:rsidRDefault="00C77FB1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5A2384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B55D0D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4508D8D4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7384A02" w14:textId="1D8E8444" w:rsidR="00D5214C" w:rsidRPr="00D5214C" w:rsidRDefault="00DF1E9E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9</w:t>
            </w:r>
            <w:r w:rsidR="00D5214C"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57C348C" w14:textId="77777777" w:rsidR="00D5214C" w:rsidRPr="00FD53C8" w:rsidRDefault="00CE5F50" w:rsidP="00C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Д. Никифорова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8F8C895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B33E149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056693C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E101A15" w14:textId="77777777" w:rsidR="00D5214C" w:rsidRPr="00B9336D" w:rsidRDefault="00C77FB1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AC5780F" w14:textId="77777777" w:rsidR="00D5214C" w:rsidRPr="00B9336D" w:rsidRDefault="00C77FB1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9</w:t>
            </w:r>
            <w:r w:rsidR="00D5214C"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49BCEF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  <w:r w:rsidR="00C77FB1"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85F826A" w14:textId="77777777" w:rsidR="00D5214C" w:rsidRPr="00B9336D" w:rsidRDefault="00967F1E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31B0E8D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009FC3C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A1E4871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6CDC4D5" w14:textId="77777777" w:rsidR="00D5214C" w:rsidRPr="00B9336D" w:rsidRDefault="00C77FB1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F04F88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CBFCC2E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43EA1A34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F7307DE" w14:textId="75F28276" w:rsidR="00D5214C" w:rsidRPr="00D5214C" w:rsidRDefault="00DF1E9E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10</w:t>
            </w:r>
            <w:r w:rsidR="00D5214C"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B01BB18" w14:textId="4DD7A4BF" w:rsidR="00D5214C" w:rsidRPr="00FD53C8" w:rsidRDefault="008F6457" w:rsidP="00C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</w:t>
            </w:r>
            <w:r w:rsidR="00FD53C8"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.Науменко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C7373D8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42FDD24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B43865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885B6C2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CC113C1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61FC6CD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C1A91B2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25430BB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2DE5252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608EC35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F5A6D9F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B2C215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708B3E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335D8C66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6FC17B5" w14:textId="69E25B70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r w:rsidR="0027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02633ED" w14:textId="77777777" w:rsidR="00D5214C" w:rsidRPr="00FD53C8" w:rsidRDefault="00CE5F50" w:rsidP="00C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Г. Борисова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4A2D54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5DCD7E4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4530A29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0B9B9EA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01DF284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7ED87BF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E7D836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026D82A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D3FA39E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D74AE80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05756FF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1B116B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1C1D03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5365713C" w14:textId="77777777" w:rsidTr="00C77FB1"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6DFE45F" w14:textId="040F4939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</w:t>
            </w:r>
            <w:r w:rsidR="0027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648D6A4" w14:textId="77777777" w:rsidR="00D5214C" w:rsidRPr="00FD53C8" w:rsidRDefault="00CE5F50" w:rsidP="00CE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FD53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EFEFE"/>
                <w:lang w:eastAsia="bg-BG"/>
              </w:rPr>
              <w:t>Г. Пеева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35F5261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AE8365E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97A99E7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F6F0006" w14:textId="77777777" w:rsidR="00D5214C" w:rsidRPr="00B9336D" w:rsidRDefault="00967F1E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0609623" w14:textId="77777777" w:rsidR="00D5214C" w:rsidRPr="00B9336D" w:rsidRDefault="001F4BD8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46C79C9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  <w:r w:rsidR="00967F1E"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088C8EB" w14:textId="77777777" w:rsidR="00D5214C" w:rsidRPr="00B9336D" w:rsidRDefault="00967F1E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  <w:r w:rsidR="00D5214C"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A90C25A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E7CCE84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50B4CEE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D934264" w14:textId="77777777" w:rsidR="00D5214C" w:rsidRPr="00B9336D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</w:pPr>
            <w:r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1</w:t>
            </w:r>
            <w:r w:rsidR="001F4BD8" w:rsidRPr="00B933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  <w:shd w:val="clear" w:color="auto" w:fill="FEFEFE"/>
                <w:lang w:val="en-US" w:eastAsia="bg-BG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566E0CE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6CAF6A9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14:paraId="78C4D62F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259CAED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9CAB7B2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30F5FA16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787F056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51C04FB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7EF8070B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val="ru-RU" w:eastAsia="bg-BG"/>
        </w:rPr>
      </w:pPr>
    </w:p>
    <w:p w14:paraId="0C33267D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val="ru-RU" w:eastAsia="bg-BG"/>
        </w:rPr>
      </w:pPr>
    </w:p>
    <w:p w14:paraId="215835B2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val="ru-RU" w:eastAsia="bg-BG"/>
        </w:rPr>
      </w:pPr>
    </w:p>
    <w:p w14:paraId="5010AE8D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val="ru-RU" w:eastAsia="bg-BG"/>
        </w:rPr>
      </w:pPr>
    </w:p>
    <w:p w14:paraId="2B053C9A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02F2B092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336C9599" w14:textId="77777777" w:rsidR="00D5214C" w:rsidRPr="00D5214C" w:rsidRDefault="00D5214C" w:rsidP="007605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67B3F024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7D107296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6361C717" w14:textId="77777777" w:rsidR="00C44E4D" w:rsidRDefault="00C44E4D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0F5C43C8" w14:textId="77777777" w:rsidR="00C44E4D" w:rsidRDefault="00C44E4D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7C26DCCF" w14:textId="77777777" w:rsidR="00C44E4D" w:rsidRDefault="00C44E4D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7B08D8B4" w14:textId="61A1181C" w:rsidR="00D5214C" w:rsidRPr="00D5214C" w:rsidRDefault="00D5214C" w:rsidP="00D5214C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lastRenderedPageBreak/>
        <w:t>Приложение № 10</w:t>
      </w:r>
    </w:p>
    <w:p w14:paraId="1D6E671B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</w:p>
    <w:p w14:paraId="2F763813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</w:p>
    <w:p w14:paraId="6551EC65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СУ "АНАСТАСИЯ ДИМИТРОВА" –  ГР. ПЛЕВЕН </w:t>
      </w:r>
    </w:p>
    <w:p w14:paraId="12E6C113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5800. Плевен,  ул."Отец Паисий" № 10, тел./факс: (064)82-27-42</w:t>
      </w:r>
    </w:p>
    <w:p w14:paraId="3989BC56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15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740AFF30" w14:textId="77777777" w:rsidR="00D5214C" w:rsidRPr="00D5214C" w:rsidRDefault="00D5214C" w:rsidP="00D5214C">
      <w:pPr>
        <w:pBdr>
          <w:bottom w:val="single" w:sz="4" w:space="1" w:color="auto"/>
        </w:pBdr>
        <w:spacing w:after="0" w:line="240" w:lineRule="auto"/>
        <w:ind w:right="361" w:firstLine="851"/>
        <w:jc w:val="center"/>
        <w:rPr>
          <w:rFonts w:ascii="Arial" w:eastAsia="Times New Roman" w:hAnsi="Arial" w:cs="Arial"/>
          <w:b/>
          <w:color w:val="000000"/>
          <w:spacing w:val="200"/>
          <w:sz w:val="24"/>
          <w:szCs w:val="24"/>
          <w:lang w:eastAsia="bg-BG"/>
        </w:rPr>
      </w:pPr>
    </w:p>
    <w:tbl>
      <w:tblPr>
        <w:tblW w:w="100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4268"/>
      </w:tblGrid>
      <w:tr w:rsidR="00D5214C" w:rsidRPr="00D5214C" w14:paraId="7E7835FC" w14:textId="77777777" w:rsidTr="00AB1C18">
        <w:trPr>
          <w:trHeight w:val="1080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FEFEFE"/>
            <w:vAlign w:val="center"/>
          </w:tcPr>
          <w:p w14:paraId="64ECCD5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СПИСЪК</w:t>
            </w:r>
          </w:p>
          <w:p w14:paraId="6B8F95F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на материалите, необходими за херметизиране на помещенията в училището , определени за защита на учениците при промишлена авария</w:t>
            </w:r>
          </w:p>
        </w:tc>
      </w:tr>
      <w:tr w:rsidR="00D5214C" w:rsidRPr="00D5214C" w14:paraId="75C48433" w14:textId="77777777" w:rsidTr="00AB1C1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BBF31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№ по</w:t>
            </w:r>
          </w:p>
          <w:p w14:paraId="1968AA0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F4F494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Наименование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FBBCD6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shd w:val="clear" w:color="auto" w:fill="FEFEFE"/>
                <w:lang w:eastAsia="bg-BG"/>
              </w:rPr>
              <w:t>Мярка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2C3349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Норма за изчисляване </w:t>
            </w:r>
          </w:p>
        </w:tc>
      </w:tr>
      <w:tr w:rsidR="00D5214C" w:rsidRPr="00D5214C" w14:paraId="2868D3F9" w14:textId="77777777" w:rsidTr="00AB1C18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109D74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B75279C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Полиетилен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87D558E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50м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vertAlign w:val="superscript"/>
                <w:lang w:eastAsia="bg-BG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47DFCE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Площта на прозорците и вратите, предвидени за херметизиране </w:t>
            </w:r>
          </w:p>
          <w:p w14:paraId="3F61DD0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(А+0,3м) x (Б+0,3м) м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vertAlign w:val="superscript"/>
                <w:lang w:eastAsia="bg-BG"/>
              </w:rPr>
              <w:t>2</w:t>
            </w:r>
          </w:p>
        </w:tc>
      </w:tr>
      <w:tr w:rsidR="00D5214C" w:rsidRPr="00D5214C" w14:paraId="4C7C3842" w14:textId="77777777" w:rsidTr="00AB1C1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898B20D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4F3783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Брезент (одеяла) за входните врати</w:t>
            </w:r>
          </w:p>
          <w:p w14:paraId="3B578124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7020D8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4CDF0E0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Площта на всяка врата</w:t>
            </w:r>
          </w:p>
          <w:p w14:paraId="3B9E8C61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(С+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D521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shd w:val="clear" w:color="auto" w:fill="FEFEFE"/>
                  <w:lang w:eastAsia="bg-BG"/>
                </w:rPr>
                <w:t>0,6 м</w:t>
              </w:r>
            </w:smartTag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) x ( Д+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D521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shd w:val="clear" w:color="auto" w:fill="FEFEFE"/>
                  <w:lang w:eastAsia="bg-BG"/>
                </w:rPr>
                <w:t>0,6 м</w:t>
              </w:r>
            </w:smartTag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)</w:t>
            </w:r>
          </w:p>
        </w:tc>
      </w:tr>
      <w:tr w:rsidR="00D5214C" w:rsidRPr="00D5214C" w14:paraId="0C392326" w14:textId="77777777" w:rsidTr="00AB1C18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4871FB5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ED83386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Хартиена лента или тиксо с ширина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521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shd w:val="clear" w:color="auto" w:fill="FEFEFE"/>
                  <w:lang w:eastAsia="bg-BG"/>
                </w:rPr>
                <w:t>5 см</w:t>
              </w:r>
            </w:smartTag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73D948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0784B74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 уплътняване на стъклата</w:t>
            </w:r>
          </w:p>
          <w:p w14:paraId="21F34209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 рамките на прозорците</w:t>
            </w:r>
          </w:p>
        </w:tc>
      </w:tr>
      <w:tr w:rsidR="00D5214C" w:rsidRPr="00D5214C" w14:paraId="4CC3A883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706198D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00EDC8D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Лепило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52FD06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65A999B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 залепване на хартиените ленти</w:t>
            </w:r>
          </w:p>
        </w:tc>
      </w:tr>
      <w:tr w:rsidR="00D5214C" w:rsidRPr="00D5214C" w14:paraId="5876A82A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924799E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75A5593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Пирони -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5214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shd w:val="clear" w:color="auto" w:fill="FEFEFE"/>
                  <w:lang w:eastAsia="bg-BG"/>
                </w:rPr>
                <w:t>4 см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F91C49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62EB22F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За закрепване на брезента и одеялата </w:t>
            </w:r>
          </w:p>
        </w:tc>
      </w:tr>
      <w:tr w:rsidR="00D5214C" w:rsidRPr="00D5214C" w14:paraId="2FBC2F1C" w14:textId="77777777" w:rsidTr="00AB1C1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B1E2D18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FB4E9C1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Тъкани, намокрени със съответни разтвори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A786A8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76м</w:t>
            </w: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vertAlign w:val="superscript"/>
                <w:lang w:eastAsia="bg-BG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89AA518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 уплътняване праговете под вратите, и изтриване на обувките</w:t>
            </w:r>
          </w:p>
        </w:tc>
      </w:tr>
      <w:tr w:rsidR="00D5214C" w:rsidRPr="00D5214C" w14:paraId="6A7431E1" w14:textId="77777777" w:rsidTr="00AB1C1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1681126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066BFAF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Оцет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0D4977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25л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6C33925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 приготвяне на неутрализиращи разтвори</w:t>
            </w:r>
          </w:p>
        </w:tc>
      </w:tr>
      <w:tr w:rsidR="00D5214C" w:rsidRPr="00D5214C" w14:paraId="68E97D30" w14:textId="77777777" w:rsidTr="00AB1C1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6AA8518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6C0A2F7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Сода за хляб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738AEE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1000г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499BCB7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За приготвяне на неутрализиращи разтвори</w:t>
            </w:r>
          </w:p>
        </w:tc>
      </w:tr>
      <w:tr w:rsidR="00D5214C" w:rsidRPr="00D5214C" w14:paraId="0A28AF0C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07489EE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1DC5416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C92CE06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-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6F683BD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609D9932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5D01A7A" w14:textId="77777777" w:rsidR="00D5214C" w:rsidRPr="00D5214C" w:rsidRDefault="00D5214C" w:rsidP="00D5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B94A039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Други материали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FD385BE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0BEBE76" w14:textId="77777777" w:rsidR="00D5214C" w:rsidRPr="00D5214C" w:rsidRDefault="00D5214C" w:rsidP="00D5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</w:tbl>
    <w:p w14:paraId="190AF566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5475028D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27EFB36A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31C2BB55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16996CD8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16F16074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450E0EA4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475494E0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12E0336A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3E211B69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172563F0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1077AB08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59E91843" w14:textId="09222B0C" w:rsid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7EDA1970" w14:textId="100ED2BB" w:rsidR="00C06E19" w:rsidRDefault="00C06E19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23B6F8EC" w14:textId="3D7836EC" w:rsidR="00C06E19" w:rsidRDefault="00C06E19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47DFD69F" w14:textId="77777777" w:rsidR="00C06E19" w:rsidRPr="00D5214C" w:rsidRDefault="00C06E19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p w14:paraId="5E54B1AF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</w:p>
    <w:tbl>
      <w:tblPr>
        <w:tblW w:w="1008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1559"/>
        <w:gridCol w:w="2410"/>
        <w:gridCol w:w="16"/>
      </w:tblGrid>
      <w:tr w:rsidR="00D5214C" w:rsidRPr="00D5214C" w14:paraId="6AD3D99C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72315D43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ab/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ab/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ab/>
            </w:r>
          </w:p>
        </w:tc>
      </w:tr>
      <w:tr w:rsidR="00D5214C" w:rsidRPr="00D5214C" w14:paraId="094FC53C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5C5022B1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                                                Директор на СУ „Анастасия Димитрова”</w:t>
            </w:r>
          </w:p>
        </w:tc>
      </w:tr>
      <w:tr w:rsidR="00D5214C" w:rsidRPr="00D5214C" w14:paraId="576B7EF5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544E359C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                                                град Плевен</w:t>
            </w:r>
          </w:p>
        </w:tc>
      </w:tr>
      <w:tr w:rsidR="00D5214C" w:rsidRPr="00D5214C" w14:paraId="59CC44B3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51F25C50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                                                Т. Върбанов ……………………</w:t>
            </w:r>
          </w:p>
        </w:tc>
      </w:tr>
      <w:tr w:rsidR="00D5214C" w:rsidRPr="00D5214C" w14:paraId="688C8C9E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0C74667D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                                                                              /подпис/</w:t>
            </w:r>
          </w:p>
        </w:tc>
      </w:tr>
      <w:tr w:rsidR="00D5214C" w:rsidRPr="00D5214C" w14:paraId="36760F25" w14:textId="77777777" w:rsidTr="00AB1C18">
        <w:trPr>
          <w:trHeight w:val="471"/>
        </w:trPr>
        <w:tc>
          <w:tcPr>
            <w:tcW w:w="10081" w:type="dxa"/>
            <w:gridSpan w:val="6"/>
            <w:shd w:val="clear" w:color="auto" w:fill="FEFEFE"/>
            <w:vAlign w:val="center"/>
          </w:tcPr>
          <w:p w14:paraId="72FB86F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ПЛАН</w:t>
            </w:r>
          </w:p>
        </w:tc>
      </w:tr>
      <w:tr w:rsidR="00D5214C" w:rsidRPr="00D5214C" w14:paraId="47192462" w14:textId="77777777" w:rsidTr="00AB1C18">
        <w:trPr>
          <w:trHeight w:val="630"/>
        </w:trPr>
        <w:tc>
          <w:tcPr>
            <w:tcW w:w="10081" w:type="dxa"/>
            <w:gridSpan w:val="6"/>
            <w:shd w:val="clear" w:color="auto" w:fill="FEFEFE"/>
            <w:vAlign w:val="center"/>
          </w:tcPr>
          <w:p w14:paraId="4DB8C011" w14:textId="77777777" w:rsidR="00C44E4D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за работа на училищната комисията 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>по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по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>жарна и аварийна безопасност</w:t>
            </w:r>
          </w:p>
          <w:p w14:paraId="6A2FCEB0" w14:textId="2E675871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и действия при бедствия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,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аварии и катастрофи</w:t>
            </w:r>
          </w:p>
        </w:tc>
      </w:tr>
      <w:tr w:rsidR="00D5214C" w:rsidRPr="00D5214C" w14:paraId="47449B0D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2A959367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644A9BA2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2DFD2A40" w14:textId="634DB425" w:rsidR="00D5214C" w:rsidRPr="00D5214C" w:rsidRDefault="00AB1C18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учебна 20</w:t>
            </w:r>
            <w:r w:rsidR="0038173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/202</w:t>
            </w:r>
            <w:r w:rsidR="0038173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3</w:t>
            </w:r>
            <w:r w:rsidR="00D5214C"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г.</w:t>
            </w:r>
          </w:p>
        </w:tc>
      </w:tr>
      <w:tr w:rsidR="00D5214C" w:rsidRPr="00D5214C" w14:paraId="4F33A395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1D419382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77C4AD27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Основни задачи:</w:t>
            </w:r>
          </w:p>
        </w:tc>
      </w:tr>
      <w:tr w:rsidR="00D5214C" w:rsidRPr="00D5214C" w14:paraId="1DA5B774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0B17730F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1. Да организира защитата на личния състав при 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>бедствия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,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аварии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,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катастрофи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и пожари.</w:t>
            </w:r>
          </w:p>
        </w:tc>
      </w:tr>
      <w:tr w:rsidR="00D5214C" w:rsidRPr="00D5214C" w14:paraId="18F6DA91" w14:textId="77777777" w:rsidTr="00AB1C18">
        <w:tc>
          <w:tcPr>
            <w:tcW w:w="10081" w:type="dxa"/>
            <w:gridSpan w:val="6"/>
            <w:shd w:val="clear" w:color="auto" w:fill="FEFEFE"/>
            <w:vAlign w:val="center"/>
          </w:tcPr>
          <w:p w14:paraId="797BAF09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2. Да планира превантивни мероприятия и изпълнението им.</w:t>
            </w:r>
          </w:p>
        </w:tc>
      </w:tr>
      <w:tr w:rsidR="00D5214C" w:rsidRPr="00D5214C" w14:paraId="230879B6" w14:textId="77777777" w:rsidTr="00AB1C18">
        <w:tc>
          <w:tcPr>
            <w:tcW w:w="100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512BAE89" w14:textId="77777777" w:rsidR="00D5214C" w:rsidRPr="00D5214C" w:rsidRDefault="00D5214C" w:rsidP="00D5214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Да поддържа в готовност групите за действия при 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>бедствия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,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аварии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,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  <w:t xml:space="preserve"> катастрофи</w:t>
            </w: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 xml:space="preserve"> и пожари /БАКП/.</w:t>
            </w:r>
          </w:p>
          <w:p w14:paraId="13D3B103" w14:textId="77777777" w:rsidR="00D5214C" w:rsidRPr="00D5214C" w:rsidRDefault="00D5214C" w:rsidP="00D5214C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val="ru-RU"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  <w:t>4. Да осъществява ритмични проверки на средствата за        противопожарна защита.</w:t>
            </w:r>
          </w:p>
          <w:p w14:paraId="3B3A8181" w14:textId="77777777" w:rsidR="00D5214C" w:rsidRPr="00D5214C" w:rsidRDefault="00D5214C" w:rsidP="00D5214C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4E86FB4B" w14:textId="77777777" w:rsidR="00D5214C" w:rsidRPr="00D5214C" w:rsidRDefault="00D5214C" w:rsidP="00D5214C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2B634663" w14:textId="77777777" w:rsidR="00D5214C" w:rsidRPr="00D5214C" w:rsidRDefault="00D5214C" w:rsidP="00D5214C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  <w:p w14:paraId="1A900B26" w14:textId="77777777" w:rsidR="00D5214C" w:rsidRPr="00D5214C" w:rsidRDefault="00D5214C" w:rsidP="00D5214C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sz w:val="28"/>
                <w:szCs w:val="2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5EB42F77" w14:textId="77777777" w:rsidTr="00AB1C18">
        <w:trPr>
          <w:gridAfter w:val="1"/>
          <w:wAfter w:w="16" w:type="dxa"/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7320AD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№ по ред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5D6BE2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A490AF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F37C129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Отговорник изпълнител</w:t>
            </w:r>
          </w:p>
          <w:p w14:paraId="48FA2AA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42D36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Забележка</w:t>
            </w:r>
          </w:p>
        </w:tc>
      </w:tr>
    </w:tbl>
    <w:p w14:paraId="418DD267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b/>
          <w:color w:val="000000"/>
          <w:highlight w:val="white"/>
          <w:shd w:val="clear" w:color="auto" w:fill="FEFEFE"/>
          <w:lang w:eastAsia="bg-BG"/>
        </w:rPr>
        <w:sectPr w:rsidR="00D5214C" w:rsidRPr="00D5214C" w:rsidSect="00AB1C18">
          <w:type w:val="continuous"/>
          <w:pgSz w:w="12242" w:h="15842"/>
          <w:pgMar w:top="1134" w:right="567" w:bottom="1134" w:left="1701" w:header="567" w:footer="567" w:gutter="0"/>
          <w:cols w:space="708"/>
        </w:sect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1559"/>
        <w:gridCol w:w="2410"/>
      </w:tblGrid>
      <w:tr w:rsidR="00D5214C" w:rsidRPr="00D5214C" w14:paraId="3EB14D9F" w14:textId="77777777" w:rsidTr="00AB1C1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CDA20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3CD632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962623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E5F43B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7B53B5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5</w:t>
            </w:r>
          </w:p>
        </w:tc>
      </w:tr>
      <w:tr w:rsidR="00D5214C" w:rsidRPr="00D5214C" w14:paraId="2C91459B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32FB9345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4D94FB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Заседания на комисията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35955F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544F85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1F91B1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44080050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5C2815A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08D2EF40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Първо заседание -</w:t>
            </w:r>
          </w:p>
          <w:p w14:paraId="1F312658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приемане на пла</w:t>
            </w:r>
            <w:r w:rsidR="00CE5F50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н за работа на комисията за 2021/2022</w:t>
            </w: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година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B98CB5F" w14:textId="142F284C" w:rsidR="00D5214C" w:rsidRPr="00D5214C" w:rsidRDefault="00CE5F5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м.09.202</w:t>
            </w:r>
            <w:r w:rsidR="0038173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2 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FBEC756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04F2278E" w14:textId="77777777" w:rsidR="00D5214C" w:rsidRPr="00D5214C" w:rsidRDefault="001F4BD8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В. Чуклева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8E4290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4CC6A5D0" w14:textId="77777777" w:rsidTr="00AB1C18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0200CB1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737B0205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Второ заседание –</w:t>
            </w:r>
          </w:p>
          <w:p w14:paraId="51097886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Запознаване с потенциално възможните бедствия и аварии за Област Плевен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73617D1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7E083E48" w14:textId="4759AC78" w:rsidR="00D5214C" w:rsidRPr="00D5214C" w:rsidRDefault="001E2FE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м.01.202</w:t>
            </w:r>
            <w:r w:rsidR="00CF5CC2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3</w:t>
            </w:r>
            <w:r w:rsidR="0038173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D4A3E14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443C4AB9" w14:textId="77777777" w:rsidR="00D5214C" w:rsidRPr="00D5214C" w:rsidRDefault="001E2FE0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Д. Руски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580B83A8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3E424357" w14:textId="77777777" w:rsidTr="00AB1C18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7BD3F7F9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ІІ.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0DDCFC61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Мероприятия за поддържане в готовност на комисията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71CABE85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9FBF7BF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5BFE9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16C6B739" w14:textId="77777777" w:rsidTr="00AB1C18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0F1E36B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5253F8E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Участие в тренировки по Общинския план за защита при бедствия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5103EBD9" w14:textId="15C42646" w:rsidR="00D5214C" w:rsidRPr="00D5214C" w:rsidRDefault="00CE5F5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202</w:t>
            </w:r>
            <w:r w:rsidR="00CF5CC2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2</w:t>
            </w:r>
            <w:r w:rsidR="00AB1C18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</w:t>
            </w:r>
            <w:r w:rsidR="0038173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–</w:t>
            </w: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202</w:t>
            </w:r>
            <w:r w:rsidR="00CF5CC2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3</w:t>
            </w:r>
            <w:r w:rsidR="0038173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E7BC5B1" w14:textId="77777777" w:rsidR="00D5214C" w:rsidRPr="00D5214C" w:rsidRDefault="001F4BD8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В. Чуклева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D5BD35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47048E1E" w14:textId="77777777" w:rsidTr="00AB1C18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06FD5A7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3D64609A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Запознаване на личния състав с евакуационната схема на СУ „Анастасия Димитрова” - Плевен.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4EDAD43A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3C0C9E92" w14:textId="78B2C16E" w:rsidR="00D5214C" w:rsidRPr="00D5214C" w:rsidRDefault="00CE5F5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м.10.202</w:t>
            </w:r>
            <w:r w:rsidR="00C613FD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2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4B2C1749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758639F6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Ил. Кръстева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396A8888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22ED8643" w14:textId="77777777" w:rsidTr="00AB1C18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4CCDE0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26E972D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Актуализиране и коригиране на плана за действия при бедствия, аварии и катастрофи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37AA4AA7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В началото на учебната година и при настъпване на промени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AFEB014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37B5A6B7" w14:textId="77777777" w:rsidR="00D5214C" w:rsidRPr="00D5214C" w:rsidRDefault="001F4BD8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В. Чуклева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4EC97DD7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38B7F986" w14:textId="77777777" w:rsidTr="00AB1C1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0D447410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16253460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Организиране и провеждане на обучение по въпросите на гражданска защита, медико-санитар-</w:t>
            </w:r>
          </w:p>
          <w:p w14:paraId="2C5700F2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на защита и противопожарна защита</w:t>
            </w:r>
          </w:p>
          <w:p w14:paraId="20CC14FD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по тематичен план-график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504DF5E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59E00133" w14:textId="09192B76" w:rsidR="00D5214C" w:rsidRPr="00D5214C" w:rsidRDefault="00CE5F5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м. 05.202</w:t>
            </w:r>
            <w:r w:rsidR="00C613FD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3 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019AF0A6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300ED218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Зам.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439EA8A1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1F509F54" w14:textId="77777777" w:rsidTr="00AB1C18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04EC615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7B5F5ABC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Провеждане на тренировки по практическото усвояване на плана от целия личен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1428E279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7F84FF50" w14:textId="727903C6" w:rsidR="00D5214C" w:rsidRPr="00D5214C" w:rsidRDefault="00CE5F5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м. 05.202</w:t>
            </w:r>
            <w:r w:rsidR="00C613FD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3 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2C43AB95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  <w:p w14:paraId="3B1A2EFF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Зам.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14:paraId="7689CB7E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  <w:tr w:rsidR="00D5214C" w:rsidRPr="00D5214C" w14:paraId="3A46E9EE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2FD2B69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ІІІ.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5774970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</w:t>
            </w: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Други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C4935E9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FA61EF6" w14:textId="77777777" w:rsidR="00D5214C" w:rsidRPr="00D5214C" w:rsidRDefault="00D5214C" w:rsidP="001F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FE8BD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D5214C" w14:paraId="7CA77755" w14:textId="77777777" w:rsidTr="00AB1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D8925D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highlight w:val="white"/>
                <w:shd w:val="clear" w:color="auto" w:fill="FEFEFE"/>
                <w:lang w:eastAsia="bg-BG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17E0698" w14:textId="77777777" w:rsidR="00D5214C" w:rsidRPr="00D5214C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Осъществяване на ритмични проверки на средствата за противопожарна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ACFCC5B" w14:textId="3B655B62" w:rsidR="00D5214C" w:rsidRPr="00D5214C" w:rsidRDefault="00CE5F50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202</w:t>
            </w:r>
            <w:r w:rsidR="00B86C67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</w:t>
            </w:r>
            <w:r w:rsidR="00C613FD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–</w:t>
            </w: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 202</w:t>
            </w:r>
            <w:r w:rsidR="00C613FD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 xml:space="preserve">3 </w:t>
            </w:r>
            <w:r w:rsidR="00D5214C" w:rsidRPr="00D5214C"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0DFC8C8" w14:textId="77777777" w:rsidR="00D5214C" w:rsidRPr="00D5214C" w:rsidRDefault="001F4BD8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  <w:t>В. Чуклева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4264EB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white"/>
                <w:shd w:val="clear" w:color="auto" w:fill="FEFEFE"/>
                <w:lang w:eastAsia="bg-BG"/>
              </w:rPr>
            </w:pPr>
          </w:p>
        </w:tc>
      </w:tr>
    </w:tbl>
    <w:p w14:paraId="3F99ED97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F3CA17C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240BCD8B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73D90983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84ED36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3104CEA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3637F95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  <w:t xml:space="preserve">                                                                           Съставил:…………………..</w:t>
      </w:r>
    </w:p>
    <w:p w14:paraId="6B22310C" w14:textId="77777777" w:rsidR="00D5214C" w:rsidRPr="00BF3471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z w:val="28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  <w:tab/>
      </w:r>
      <w:r w:rsidRPr="00BF3471">
        <w:rPr>
          <w:rFonts w:ascii="Arial" w:eastAsia="Times New Roman" w:hAnsi="Arial" w:cs="Arial"/>
          <w:color w:val="FF0000"/>
          <w:sz w:val="28"/>
          <w:szCs w:val="20"/>
          <w:highlight w:val="white"/>
          <w:shd w:val="clear" w:color="auto" w:fill="FEFEFE"/>
          <w:lang w:eastAsia="bg-BG"/>
        </w:rPr>
        <w:t xml:space="preserve">                                                                           </w:t>
      </w:r>
      <w:r w:rsidR="00CE5F50" w:rsidRPr="00BF3471">
        <w:rPr>
          <w:rFonts w:ascii="Arial" w:eastAsia="Times New Roman" w:hAnsi="Arial" w:cs="Arial"/>
          <w:color w:val="FF0000"/>
          <w:sz w:val="28"/>
          <w:szCs w:val="20"/>
          <w:highlight w:val="white"/>
          <w:shd w:val="clear" w:color="auto" w:fill="FEFEFE"/>
          <w:lang w:eastAsia="bg-BG"/>
        </w:rPr>
        <w:t>/</w:t>
      </w:r>
      <w:r w:rsidR="001F4BD8" w:rsidRPr="00BF3471">
        <w:rPr>
          <w:rFonts w:ascii="Arial" w:eastAsia="Times New Roman" w:hAnsi="Arial" w:cs="Arial"/>
          <w:color w:val="FF0000"/>
          <w:highlight w:val="white"/>
          <w:shd w:val="clear" w:color="auto" w:fill="FEFEFE"/>
          <w:lang w:eastAsia="bg-BG"/>
        </w:rPr>
        <w:t xml:space="preserve"> В. Чуклева</w:t>
      </w:r>
      <w:r w:rsidR="001F4BD8" w:rsidRPr="00BF3471">
        <w:rPr>
          <w:rFonts w:ascii="Arial" w:eastAsia="Times New Roman" w:hAnsi="Arial" w:cs="Arial"/>
          <w:color w:val="FF0000"/>
          <w:sz w:val="28"/>
          <w:szCs w:val="20"/>
          <w:highlight w:val="white"/>
          <w:shd w:val="clear" w:color="auto" w:fill="FEFEFE"/>
          <w:lang w:eastAsia="bg-BG"/>
        </w:rPr>
        <w:t xml:space="preserve"> </w:t>
      </w:r>
      <w:r w:rsidRPr="00BF3471">
        <w:rPr>
          <w:rFonts w:ascii="Arial" w:eastAsia="Times New Roman" w:hAnsi="Arial" w:cs="Arial"/>
          <w:color w:val="FF0000"/>
          <w:sz w:val="28"/>
          <w:szCs w:val="20"/>
          <w:highlight w:val="white"/>
          <w:shd w:val="clear" w:color="auto" w:fill="FEFEFE"/>
          <w:lang w:eastAsia="bg-BG"/>
        </w:rPr>
        <w:t>/</w:t>
      </w:r>
    </w:p>
    <w:p w14:paraId="19C082DC" w14:textId="77777777" w:rsidR="00D5214C" w:rsidRPr="00BF3471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FF0000"/>
          <w:sz w:val="28"/>
          <w:szCs w:val="20"/>
          <w:highlight w:val="white"/>
          <w:shd w:val="clear" w:color="auto" w:fill="FEFEFE"/>
          <w:lang w:eastAsia="bg-BG"/>
        </w:rPr>
      </w:pPr>
    </w:p>
    <w:p w14:paraId="0969022C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C851A11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945CDFA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5FBB474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446AEAA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6A79883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6928A84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ED8DB3F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05FCBF1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761F9E09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5FEB609" w14:textId="77777777" w:rsidR="00D5214C" w:rsidRDefault="00D5214C" w:rsidP="00B7698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79A3564" w14:textId="77777777" w:rsidR="00B76987" w:rsidRPr="00D5214C" w:rsidRDefault="00B76987" w:rsidP="00B7698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41FEE0B2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69FEDC50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7156C61F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07A4A297" w14:textId="51FE1FDF" w:rsidR="00C426ED" w:rsidRDefault="00C426ED" w:rsidP="00517D3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1D197D83" w14:textId="77777777" w:rsidR="00C426ED" w:rsidRPr="00D5214C" w:rsidRDefault="00C426ED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</w:p>
    <w:p w14:paraId="5404E89E" w14:textId="77777777" w:rsidR="00D5214C" w:rsidRPr="001E2FE0" w:rsidRDefault="001E2FE0" w:rsidP="001E2FE0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t>Образец № 12</w:t>
      </w:r>
    </w:p>
    <w:p w14:paraId="5B5CDAB3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43EF50C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E4B960A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4C7DED1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2BBC1F5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  <w:t>УКАЗАТЕЛНА ТАБЕЛКА</w:t>
      </w:r>
    </w:p>
    <w:p w14:paraId="380C992A" w14:textId="77777777" w:rsidR="00D5214C" w:rsidRPr="00D5214C" w:rsidRDefault="00D5214C" w:rsidP="00D5214C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  <w:t>за защитно съоръжение (ПРУ)</w:t>
      </w:r>
    </w:p>
    <w:p w14:paraId="565CACD5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C5F59A5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0FEE8DB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E37F233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35363CD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12857B6" w14:textId="77777777" w:rsidR="00D5214C" w:rsidRPr="00D5214C" w:rsidRDefault="00D5214C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  <w:r w:rsidRPr="00D5214C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bg-BG"/>
        </w:rPr>
        <w:drawing>
          <wp:inline distT="0" distB="0" distL="0" distR="0" wp14:anchorId="7C8943C1" wp14:editId="38F93CF3">
            <wp:extent cx="2628900" cy="12649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A959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4A2B01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0497C60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7E3566E8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1B9D208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0BB719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2200C0C3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1EFC0B3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35C04DEC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2D7A27BC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2531856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8D96832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77F0E8C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5A1A06E" w14:textId="7AE98AF7" w:rsidR="00B76987" w:rsidRDefault="00B76987" w:rsidP="00517D38">
      <w:pPr>
        <w:spacing w:after="0" w:line="240" w:lineRule="auto"/>
        <w:ind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C851E96" w14:textId="49F3603F" w:rsidR="00C426ED" w:rsidRDefault="00C426ED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8C01F31" w14:textId="1D794729" w:rsidR="00C426ED" w:rsidRDefault="00C426ED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50ABB7C0" w14:textId="66B52201" w:rsidR="00C426ED" w:rsidRDefault="00C426ED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DE677B9" w14:textId="299900B4" w:rsidR="00C426ED" w:rsidRDefault="00C426ED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6DBCD3D4" w14:textId="00174F13" w:rsidR="00517D38" w:rsidRDefault="00517D38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1941447A" w14:textId="77ECB51D" w:rsidR="00517D38" w:rsidRDefault="00517D38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EED1B41" w14:textId="77777777" w:rsidR="00517D38" w:rsidRDefault="00517D38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494797A" w14:textId="77777777" w:rsidR="00B76987" w:rsidRPr="00D5214C" w:rsidRDefault="00B76987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4F04E4CF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09CAA87A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highlight w:val="white"/>
          <w:u w:val="single"/>
          <w:shd w:val="clear" w:color="auto" w:fill="FEFEFE"/>
          <w:lang w:eastAsia="bg-BG"/>
        </w:rPr>
        <w:lastRenderedPageBreak/>
        <w:t>Образец № 13</w:t>
      </w:r>
    </w:p>
    <w:p w14:paraId="3EAE0A8A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СУ "АНАСТАСИЯ ДИМИТРОВА" –  ГР. ПЛЕВЕН </w:t>
      </w:r>
    </w:p>
    <w:p w14:paraId="35D72F25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5800. Плевен,  ул."Отец Паисий" № 10, тел./факс: (064)82-27-42</w:t>
      </w:r>
    </w:p>
    <w:p w14:paraId="1B385E35" w14:textId="77777777" w:rsidR="00D5214C" w:rsidRPr="00D5214C" w:rsidRDefault="00D5214C" w:rsidP="00D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e-mail:  </w:t>
      </w:r>
      <w:hyperlink r:id="rId17" w:history="1">
        <w:r w:rsidRPr="00D52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anastasia.dimitrova@abv.bg</w:t>
        </w:r>
      </w:hyperlink>
    </w:p>
    <w:p w14:paraId="5C82E0D5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</w:p>
    <w:p w14:paraId="23F83375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val="en-US" w:eastAsia="bg-BG"/>
        </w:rPr>
      </w:pPr>
    </w:p>
    <w:p w14:paraId="03DACE73" w14:textId="77777777" w:rsidR="00D5214C" w:rsidRPr="00D5214C" w:rsidRDefault="00D5214C" w:rsidP="00D5214C">
      <w:pPr>
        <w:spacing w:after="0" w:line="240" w:lineRule="auto"/>
        <w:ind w:firstLine="850"/>
        <w:jc w:val="right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p w14:paraId="7C2EB511" w14:textId="77777777" w:rsidR="00D5214C" w:rsidRPr="00D5214C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highlight w:val="white"/>
          <w:shd w:val="clear" w:color="auto" w:fill="FEFEFE"/>
          <w:lang w:eastAsia="bg-BG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"/>
        <w:gridCol w:w="5700"/>
        <w:gridCol w:w="1500"/>
        <w:gridCol w:w="1500"/>
      </w:tblGrid>
      <w:tr w:rsidR="00D5214C" w:rsidRPr="0074480F" w14:paraId="2566F1D1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6E53C39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</w:p>
          <w:p w14:paraId="434411AD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СПИСЪК</w:t>
            </w:r>
          </w:p>
        </w:tc>
      </w:tr>
      <w:tr w:rsidR="00D5214C" w:rsidRPr="0074480F" w14:paraId="31027ACC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9579BD7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На видовете имущества на групите</w:t>
            </w:r>
          </w:p>
        </w:tc>
      </w:tr>
      <w:tr w:rsidR="00D5214C" w:rsidRPr="0074480F" w14:paraId="3DB80929" w14:textId="77777777" w:rsidTr="00AB1C18"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472DA8F8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7E2CD9B9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8444648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№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E49109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Видове имущества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0D97C4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Мярка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84152A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Коли-</w:t>
            </w:r>
          </w:p>
        </w:tc>
      </w:tr>
      <w:tr w:rsidR="00D5214C" w:rsidRPr="0074480F" w14:paraId="2EDD5736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9A99CF3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AF6CACE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8CF00FA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8653CE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чество</w:t>
            </w:r>
          </w:p>
        </w:tc>
      </w:tr>
      <w:tr w:rsidR="00D5214C" w:rsidRPr="0074480F" w14:paraId="75A80FF8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C67736D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7C4215F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A410E4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CCCBE2A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4</w:t>
            </w:r>
          </w:p>
        </w:tc>
      </w:tr>
      <w:tr w:rsidR="00D5214C" w:rsidRPr="0074480F" w14:paraId="0D159B05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B799E92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3C51C16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Индивидуални средства за защита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BD331B1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260188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46C1D6DE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0E8D5C7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F5DE74B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Противогази - ГП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07F0455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3D613CA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438 </w:t>
            </w:r>
          </w:p>
        </w:tc>
      </w:tr>
      <w:tr w:rsidR="00D5214C" w:rsidRPr="0074480F" w14:paraId="52D666FA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55CDC1E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7519BB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Респиратори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568E290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3C8A107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009A7A3F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6397212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D9C992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Памучно-марлени превръзки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216C640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EC0416C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28CE0D9A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150643B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421FEC1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Престилки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73716D1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7732E8F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6005666B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3EC84C5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3AE3968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Гумени ръкавици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DDD1B54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66E4978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171602CD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A37114E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D9FAF88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Гумени чорапи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21DD836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DFC675C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5EAC607F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7625CC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1.7.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994ED35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Калиев йодит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15CEBE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4D230F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441D1131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5FEC4E7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9D48072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Медицинско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8508DE7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5608D64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2069A24A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A2952CE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2.1.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E5A5FB0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Санитарни чанти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C1594EA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FEB4C5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2</w:t>
            </w:r>
          </w:p>
        </w:tc>
      </w:tr>
      <w:tr w:rsidR="00D5214C" w:rsidRPr="0074480F" w14:paraId="42E6B7A4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83B79E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2.2.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B27EDDB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Носилки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5DCD30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397D583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1</w:t>
            </w:r>
          </w:p>
        </w:tc>
      </w:tr>
      <w:tr w:rsidR="00D5214C" w:rsidRPr="0074480F" w14:paraId="3B987BC7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81FD922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2.3.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8D9BCEC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Шини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31A63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FC1745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10</w:t>
            </w:r>
          </w:p>
        </w:tc>
      </w:tr>
      <w:tr w:rsidR="00D5214C" w:rsidRPr="0074480F" w14:paraId="4B081F41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3D16339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2.4.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2D86B0E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Бинт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38FE0C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Метри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1AE693C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100</w:t>
            </w:r>
          </w:p>
        </w:tc>
      </w:tr>
      <w:tr w:rsidR="00D5214C" w:rsidRPr="0074480F" w14:paraId="7A40220C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1A3CF37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2.5.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4513936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Памук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B0CAA5A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Грамове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FF02173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500</w:t>
            </w:r>
          </w:p>
        </w:tc>
      </w:tr>
      <w:tr w:rsidR="00D5214C" w:rsidRPr="0074480F" w14:paraId="20071002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9672E6F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66D0667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Противопожарно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F9B9275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E4E61B3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5DB886E8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9FDD97E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3.1.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A8D9C87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Кофпомпи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5BAB426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69DC5C2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5</w:t>
            </w:r>
          </w:p>
        </w:tc>
      </w:tr>
      <w:tr w:rsidR="00D5214C" w:rsidRPr="0074480F" w14:paraId="0E5EE905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B1C4D8C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3.2.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7D7B07A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Пожарогасители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89A1024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969E410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18</w:t>
            </w:r>
          </w:p>
        </w:tc>
      </w:tr>
      <w:tr w:rsidR="00D5214C" w:rsidRPr="0074480F" w14:paraId="550714D8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A1E28ED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3.3.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14EA36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Кофи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769D27E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брой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1BCDA14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11</w:t>
            </w:r>
          </w:p>
        </w:tc>
      </w:tr>
      <w:tr w:rsidR="00D5214C" w:rsidRPr="0074480F" w14:paraId="6C510AD6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BB78BAC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3.4.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B75F9DD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Тупалки гумени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7FF457D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7199AB6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D5214C" w:rsidRPr="0074480F" w14:paraId="2AC246AD" w14:textId="77777777" w:rsidTr="00AB1C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C19A1F5" w14:textId="77777777" w:rsidR="00D5214C" w:rsidRPr="0074480F" w:rsidRDefault="00D5214C" w:rsidP="00D521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E673BB2" w14:textId="77777777" w:rsidR="00D5214C" w:rsidRPr="0074480F" w:rsidRDefault="00D5214C" w:rsidP="00D5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Други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96A1A11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676E87F" w14:textId="77777777" w:rsidR="00D5214C" w:rsidRPr="0074480F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</w:pPr>
            <w:r w:rsidRPr="0074480F">
              <w:rPr>
                <w:rFonts w:ascii="Arial" w:eastAsia="Times New Roman" w:hAnsi="Arial" w:cs="Arial"/>
                <w:color w:val="000000"/>
                <w:sz w:val="28"/>
                <w:szCs w:val="20"/>
                <w:shd w:val="clear" w:color="auto" w:fill="FEFEFE"/>
                <w:lang w:eastAsia="bg-BG"/>
              </w:rPr>
              <w:t> </w:t>
            </w:r>
          </w:p>
        </w:tc>
      </w:tr>
    </w:tbl>
    <w:p w14:paraId="7A1E1BF5" w14:textId="77777777" w:rsidR="00D5214C" w:rsidRPr="0074480F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shd w:val="clear" w:color="auto" w:fill="FEFEFE"/>
          <w:lang w:eastAsia="bg-BG"/>
        </w:rPr>
      </w:pPr>
    </w:p>
    <w:p w14:paraId="70238049" w14:textId="77777777" w:rsidR="00D5214C" w:rsidRPr="0074480F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shd w:val="clear" w:color="auto" w:fill="FEFEFE"/>
          <w:lang w:eastAsia="bg-BG"/>
        </w:rPr>
      </w:pPr>
    </w:p>
    <w:p w14:paraId="1CFD5B25" w14:textId="77777777" w:rsidR="00D5214C" w:rsidRPr="0074480F" w:rsidRDefault="00D5214C" w:rsidP="00D5214C">
      <w:pPr>
        <w:spacing w:after="0" w:line="240" w:lineRule="auto"/>
        <w:ind w:left="1" w:right="1"/>
        <w:rPr>
          <w:rFonts w:ascii="Arial" w:eastAsia="Times New Roman" w:hAnsi="Arial" w:cs="Arial"/>
          <w:color w:val="000000"/>
          <w:sz w:val="28"/>
          <w:szCs w:val="20"/>
          <w:shd w:val="clear" w:color="auto" w:fill="FEFEFE"/>
          <w:lang w:eastAsia="bg-BG"/>
        </w:rPr>
      </w:pPr>
    </w:p>
    <w:p w14:paraId="55D0999E" w14:textId="3EA217E4" w:rsidR="00623A81" w:rsidRDefault="00623A81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6B7B6955" w14:textId="7884C41B" w:rsidR="00623A81" w:rsidRDefault="00623A81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864451C" w14:textId="59BBFC0B" w:rsidR="00623A81" w:rsidRDefault="00623A81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BC106AB" w14:textId="77777777" w:rsidR="00623A81" w:rsidRPr="00D5214C" w:rsidRDefault="00623A81" w:rsidP="00D5214C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1D91CAAB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shd w:val="clear" w:color="auto" w:fill="FEFEFE"/>
          <w:lang w:eastAsia="bg-BG"/>
        </w:rPr>
      </w:pPr>
    </w:p>
    <w:p w14:paraId="7D18BE96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i/>
          <w:color w:val="000000"/>
          <w:u w:val="single"/>
          <w:lang w:eastAsia="bg-BG"/>
        </w:rPr>
        <w:lastRenderedPageBreak/>
        <w:t>Приложение № 14</w:t>
      </w:r>
    </w:p>
    <w:p w14:paraId="395470BC" w14:textId="77777777" w:rsidR="00D5214C" w:rsidRPr="00D5214C" w:rsidRDefault="00D5214C" w:rsidP="00D5214C">
      <w:pPr>
        <w:spacing w:after="0" w:line="288" w:lineRule="auto"/>
        <w:jc w:val="center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>СПИСЪК</w:t>
      </w:r>
    </w:p>
    <w:p w14:paraId="7775BA07" w14:textId="77777777" w:rsidR="00D5214C" w:rsidRPr="00D5214C" w:rsidRDefault="00D5214C" w:rsidP="00D5214C">
      <w:pPr>
        <w:spacing w:after="0" w:line="288" w:lineRule="auto"/>
        <w:jc w:val="center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>НА ТЕЛЕФОНИ ЗА ВРЪЗКА СЪС СЪСТАВНИТЕ ЧАСТИ НА ЕДИННАТА СПАСИТЕЛНА СИСТЕМА ПРИ ВЪЗНИКВАНЕ НА БЕДСТВИЯ, АВАРИИ, КАТАСТРОФИ И ПОЖАРИ</w:t>
      </w:r>
    </w:p>
    <w:p w14:paraId="7A6EA7A9" w14:textId="77777777" w:rsidR="00D5214C" w:rsidRPr="00D5214C" w:rsidRDefault="00D5214C" w:rsidP="00D5214C">
      <w:pPr>
        <w:spacing w:after="0" w:line="288" w:lineRule="auto"/>
        <w:jc w:val="center"/>
        <w:rPr>
          <w:rFonts w:ascii="Arial" w:eastAsia="Times New Roman" w:hAnsi="Arial" w:cs="Arial"/>
          <w:color w:val="000000"/>
          <w:lang w:eastAsia="bg-BG"/>
        </w:rPr>
      </w:pPr>
    </w:p>
    <w:p w14:paraId="0222E7D3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0000FF"/>
          <w:lang w:eastAsia="bg-BG"/>
        </w:rPr>
      </w:pPr>
      <w:r w:rsidRPr="00D5214C">
        <w:rPr>
          <w:rFonts w:ascii="Arial" w:eastAsia="Times New Roman" w:hAnsi="Arial" w:cs="Arial"/>
          <w:b/>
          <w:color w:val="0000FF"/>
          <w:lang w:eastAsia="bg-BG"/>
        </w:rPr>
        <w:tab/>
        <w:t>1.ЕЕНСП 112 (Единен европейски номер за спешни повиквания)</w:t>
      </w:r>
    </w:p>
    <w:p w14:paraId="10242CA6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val="ru-RU" w:eastAsia="bg-BG"/>
        </w:rPr>
      </w:pPr>
      <w:r w:rsidRPr="00D5214C">
        <w:rPr>
          <w:rFonts w:ascii="Arial" w:eastAsia="Times New Roman" w:hAnsi="Arial" w:cs="Arial"/>
          <w:color w:val="FF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2.ОКИЦ-Плевен</w:t>
      </w:r>
      <w:r w:rsidRPr="00D5214C">
        <w:rPr>
          <w:rFonts w:ascii="Arial" w:eastAsia="Times New Roman" w:hAnsi="Arial" w:cs="Arial"/>
          <w:color w:val="000000"/>
          <w:lang w:eastAsia="bg-BG"/>
        </w:rPr>
        <w:t xml:space="preserve"> (Оперативен комуникационно-информационен център</w:t>
      </w:r>
      <w:r w:rsidRPr="00D5214C">
        <w:rPr>
          <w:rFonts w:ascii="Arial" w:eastAsia="Times New Roman" w:hAnsi="Arial" w:cs="Arial"/>
          <w:color w:val="000000"/>
          <w:lang w:val="ru-RU" w:eastAsia="bg-BG"/>
        </w:rPr>
        <w:t xml:space="preserve">) на Областно управление </w:t>
      </w:r>
      <w:r w:rsidRPr="00D5214C">
        <w:rPr>
          <w:rFonts w:ascii="Arial" w:eastAsia="Times New Roman" w:hAnsi="Arial" w:cs="Arial"/>
          <w:color w:val="000000"/>
          <w:lang w:eastAsia="bg-BG"/>
        </w:rPr>
        <w:t>“Пожарна безопасност и защита на населението”–Плевен;</w:t>
      </w:r>
    </w:p>
    <w:p w14:paraId="56D1891D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-064820112</w:t>
      </w:r>
    </w:p>
    <w:p w14:paraId="3F85FFD7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-064802221</w:t>
      </w:r>
    </w:p>
    <w:p w14:paraId="12B4C0F0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-064864342</w:t>
      </w:r>
    </w:p>
    <w:p w14:paraId="3B5A64E5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3.Областно управление „Пожарна безопасност и защита на населението” – Плевен;</w:t>
      </w:r>
    </w:p>
    <w:p w14:paraId="15DD7764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Инспектори по ЗН</w:t>
      </w:r>
    </w:p>
    <w:p w14:paraId="6C39F4C4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-064864521</w:t>
      </w:r>
    </w:p>
    <w:p w14:paraId="06700150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4.ОД по ОбСС-Плевен</w:t>
      </w:r>
      <w:r w:rsidRPr="00D5214C">
        <w:rPr>
          <w:rFonts w:ascii="Arial" w:eastAsia="Times New Roman" w:hAnsi="Arial" w:cs="Arial"/>
          <w:color w:val="000000"/>
          <w:lang w:eastAsia="bg-BG"/>
        </w:rPr>
        <w:t xml:space="preserve"> (Оперативен дежурен по общински съвет по сигурност);</w:t>
      </w:r>
    </w:p>
    <w:p w14:paraId="11EF0227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-064834200.</w:t>
      </w:r>
    </w:p>
    <w:p w14:paraId="19324C77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5.РУП- в съответната община)</w:t>
      </w:r>
    </w:p>
    <w:p w14:paraId="39AC30D8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</w:t>
      </w:r>
      <w:r w:rsidRPr="00D5214C">
        <w:rPr>
          <w:rFonts w:ascii="Arial" w:eastAsia="Times New Roman" w:hAnsi="Arial" w:cs="Arial"/>
          <w:color w:val="000000"/>
          <w:lang w:val="ru-RU" w:eastAsia="bg-BG"/>
        </w:rPr>
        <w:t>064</w:t>
      </w:r>
      <w:r w:rsidRPr="00D5214C">
        <w:rPr>
          <w:rFonts w:ascii="Arial" w:eastAsia="Times New Roman" w:hAnsi="Arial" w:cs="Arial"/>
          <w:color w:val="000000"/>
          <w:lang w:eastAsia="bg-BG"/>
        </w:rPr>
        <w:t>/864202</w:t>
      </w:r>
    </w:p>
    <w:p w14:paraId="1DDAB07A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6.ЦСМП-Плевен (за общините е ФСМП-филиал за спешна медицинска помощ)</w:t>
      </w:r>
    </w:p>
    <w:p w14:paraId="69B10246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-064823 333</w:t>
      </w:r>
    </w:p>
    <w:p w14:paraId="46B11BFC" w14:textId="77777777" w:rsidR="00D5214C" w:rsidRPr="00D5214C" w:rsidRDefault="00D5214C" w:rsidP="00D5214C">
      <w:pPr>
        <w:spacing w:after="0" w:line="288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lang w:eastAsia="bg-BG"/>
        </w:rPr>
        <w:t>7.УМБАЛ „Д-р Г.Странски”</w:t>
      </w:r>
    </w:p>
    <w:p w14:paraId="138B633F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-064886 100</w:t>
      </w:r>
    </w:p>
    <w:p w14:paraId="656B336A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8.РИОСВ-Плевен</w:t>
      </w:r>
    </w:p>
    <w:p w14:paraId="5CA046F1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-064/801768- директор</w:t>
      </w:r>
    </w:p>
    <w:p w14:paraId="0BCE78CD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-064/806949</w:t>
      </w:r>
    </w:p>
    <w:p w14:paraId="0AFCFD82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-064/800831</w:t>
      </w:r>
    </w:p>
    <w:p w14:paraId="26961E13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  <w:r w:rsidRPr="00D5214C">
        <w:rPr>
          <w:rFonts w:ascii="Arial" w:eastAsia="Times New Roman" w:hAnsi="Arial" w:cs="Arial"/>
          <w:b/>
          <w:color w:val="000000"/>
          <w:lang w:eastAsia="bg-BG"/>
        </w:rPr>
        <w:t>9.РЗИ-Плевен</w:t>
      </w:r>
    </w:p>
    <w:p w14:paraId="680C7B11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val="ru-RU"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-064/823304- директор</w:t>
      </w:r>
    </w:p>
    <w:p w14:paraId="41DA35E9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-064/824919</w:t>
      </w:r>
    </w:p>
    <w:p w14:paraId="6B52F359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color w:val="000000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  <w:t>-064/823725</w:t>
      </w:r>
    </w:p>
    <w:p w14:paraId="684E9703" w14:textId="77777777" w:rsidR="00D5214C" w:rsidRPr="00D5214C" w:rsidRDefault="00D5214C" w:rsidP="00D5214C">
      <w:pPr>
        <w:spacing w:after="0" w:line="288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bg-BG"/>
        </w:rPr>
      </w:pPr>
      <w:r w:rsidRPr="00D5214C">
        <w:rPr>
          <w:rFonts w:ascii="Arial" w:eastAsia="Times New Roman" w:hAnsi="Arial" w:cs="Arial"/>
          <w:color w:val="000000"/>
          <w:lang w:eastAsia="bg-BG"/>
        </w:rPr>
        <w:tab/>
      </w:r>
    </w:p>
    <w:p w14:paraId="2A044DB2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022565F5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6FC515A2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76DBD971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6B31C30D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6F14C56D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0AE6E29C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56901F76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7213D2D2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7D8BC423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3CD6E5A6" w14:textId="75A39866" w:rsid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201A7199" w14:textId="3184CDD4" w:rsidR="003244F4" w:rsidRDefault="003244F4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4ED91049" w14:textId="7852AB4A" w:rsidR="003244F4" w:rsidRDefault="003244F4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16822FDE" w14:textId="1B732667" w:rsidR="003244F4" w:rsidRDefault="003244F4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2B94ED39" w14:textId="77777777" w:rsidR="003244F4" w:rsidRPr="00D5214C" w:rsidRDefault="003244F4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1B34DD0F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5611546D" w14:textId="77777777" w:rsidR="00D5214C" w:rsidRPr="00D5214C" w:rsidRDefault="00D5214C" w:rsidP="00D5214C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</w:p>
    <w:p w14:paraId="71E0BA7A" w14:textId="77777777" w:rsidR="00D5214C" w:rsidRPr="00D5214C" w:rsidRDefault="00D5214C" w:rsidP="00D521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D5214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bg-BG"/>
        </w:rPr>
        <w:t xml:space="preserve">Приложение № 15 </w:t>
      </w:r>
    </w:p>
    <w:p w14:paraId="555ED534" w14:textId="77777777" w:rsidR="00D5214C" w:rsidRPr="00D5214C" w:rsidRDefault="00D5214C" w:rsidP="00D521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ХАРАКТЕРИСТИКА</w:t>
      </w:r>
    </w:p>
    <w:p w14:paraId="32260189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скалата на МЕДВЕДЕВ-ШПОНХОЙЕР-КАРНИК-64 за определяне интензивността на земетресенията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38"/>
        <w:gridCol w:w="8820"/>
      </w:tblGrid>
      <w:tr w:rsidR="00D5214C" w:rsidRPr="00D5214C" w14:paraId="49D4E4F9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AFD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lang w:eastAsia="bg-BG"/>
              </w:rPr>
              <w:t>Степени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F1D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lang w:eastAsia="bg-BG"/>
              </w:rPr>
              <w:t>Х а р а к т е р и с т и к а</w:t>
            </w:r>
          </w:p>
        </w:tc>
      </w:tr>
      <w:tr w:rsidR="00D5214C" w:rsidRPr="00D5214C" w14:paraId="0B1ACF10" w14:textId="77777777" w:rsidTr="00AB1C18">
        <w:trPr>
          <w:cantSplit/>
          <w:tblHeader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FC94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lang w:eastAsia="bg-BG"/>
              </w:rPr>
              <w:t>1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5E4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000000"/>
                <w:lang w:eastAsia="bg-BG"/>
              </w:rPr>
              <w:t>2</w:t>
            </w:r>
          </w:p>
        </w:tc>
      </w:tr>
      <w:tr w:rsidR="00D5214C" w:rsidRPr="00D5214C" w14:paraId="0F5F2E85" w14:textId="77777777" w:rsidTr="00AB1C18">
        <w:trPr>
          <w:cantSplit/>
        </w:trPr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5E6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I</w:t>
            </w:r>
          </w:p>
        </w:tc>
        <w:tc>
          <w:tcPr>
            <w:tcW w:w="8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2543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Незабележимо. Не се усеща от хората</w:t>
            </w:r>
          </w:p>
        </w:tc>
      </w:tr>
      <w:tr w:rsidR="00D5214C" w:rsidRPr="00D5214C" w14:paraId="54AE2CDF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5A1D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II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F468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Едва забележимо. Разтърсването се усеща само от отделни хора, намиращи се в покой в постройки, особено в по-високите етажи.</w:t>
            </w:r>
          </w:p>
        </w:tc>
      </w:tr>
      <w:tr w:rsidR="00D5214C" w:rsidRPr="00D5214C" w14:paraId="746A6A09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40D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III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BCDE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Слабо. Усеща се от малцина, намиращи се в здания. Разтърсването е подобно на това, което се усеща при преминаване на лека кола: полюшване или леко треперене. Много слабо разклащане на висящи предмети, по-силно на високи етажи.</w:t>
            </w:r>
          </w:p>
        </w:tc>
      </w:tr>
      <w:tr w:rsidR="00D5214C" w:rsidRPr="00D5214C" w14:paraId="4CB016D3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CFDC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IV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F6AD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Усеща се от голяма част от населението: в зданията - от мнозина, а на открито от отделни хора. Някои спящи се пробуждат. Наподобява сътресение от тежко натоварен камион. Не поражда уплаха. Прозорци, врати и съдове трептят и звънтят, мебели треперят, подове и стени скърцат, висящи предмети се люлеят леко.</w:t>
            </w:r>
          </w:p>
        </w:tc>
      </w:tr>
      <w:tr w:rsidR="00D5214C" w:rsidRPr="00D5214C" w14:paraId="0D317D87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7D8A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V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C54A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Силно. Трусът се усеща от всички в здания и от доста хора на открито. Мнозина спящи се пробуждат. Някои се изплашват и побягват навън. Разтърсване на цялото здание - подобно на удар, предизвикан от падане на тежък предмет. Висящи предмети силно се люлеят, някои леки и неустойчиви предмети се преместват или падат. Недобре затворени врати и прозорци се отварят и затварят с удряне. От напълнени отворени съдове може да се изплиска течност. Рядко се образуват тънки пукнатини в мазилката на паянтови и стари здания.</w:t>
            </w:r>
          </w:p>
        </w:tc>
      </w:tr>
      <w:tr w:rsidR="00D5214C" w:rsidRPr="00D5214C" w14:paraId="2446C0DC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96F1F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VI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8D241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Изплащващо и причиняващо леки повреди на зданията. Усеща се от всички хора в постройки и на открито. Много хора, намиращи се в здания, се уплашват и побягват навън. Отделни хора губят равновесие. Съдове, книги и други малки предмети падат. Възможно е движение на тежка мебел. Домашните животни са силно обезпокоени. Малки камбани звънят. Дървета и стълбове забележимо се клатят. Във всички здания са възможни тънки пукнатини в мазилката и откъсване на малки парчета от нея, както и  пукнатини в комини и падане на части от тях. Възможни са промени в дебита на извори, единични свличания по стръмни склонове, образуване на пукнатини във влажни почви.</w:t>
            </w:r>
          </w:p>
        </w:tc>
      </w:tr>
      <w:tr w:rsidR="00D5214C" w:rsidRPr="00D5214C" w14:paraId="13A1FAAA" w14:textId="77777777" w:rsidTr="00AB1C18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14:paraId="49618912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VII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D44684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Повреди на зданията. Настъпва обща тревога - болшинството са уплашени и побягват навън; много хора трудно се удържат на крака, усеща се и от водачи на автомобили в движение. Мебели се преместват и голям брой предмети падат от полици. Звънят големи камбани. Сградите се повреждат, някои - значително: постройките с подсилена конструкция получават пукнатини в мазилката, обикновените тухлени здания получават умерени повреди, като малки пропуквания на стените и частично срутване на комини. Каменните и кирпичени постройки получават тежки повреди, като големи пропуквания на стените, частични срутвания на стени и покриви. Могат да се нарушат съединителни части на тръбопроводи. Дървета и стълбове се клатят силно. Във водните басейни се образуват вълни и водата се размътва. Дебитът на изворите се променя. Кладенците променят водното си ниво. Отделни случаи на свличания по речни брегове и крайпътни участъци.</w:t>
            </w:r>
          </w:p>
        </w:tc>
      </w:tr>
      <w:tr w:rsidR="00D5214C" w:rsidRPr="00D5214C" w14:paraId="75B0A25E" w14:textId="77777777" w:rsidTr="00AB1C18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481A14E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VIII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BA02D18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u w:val="single"/>
                <w:lang w:eastAsia="bg-BG"/>
              </w:rPr>
            </w:pPr>
            <w:r w:rsidRPr="00D5214C">
              <w:rPr>
                <w:rFonts w:ascii="Arial" w:eastAsia="Times New Roman" w:hAnsi="Arial" w:cs="Arial"/>
                <w:b/>
                <w:color w:val="FF0000"/>
                <w:u w:val="single"/>
                <w:lang w:eastAsia="bg-BG"/>
              </w:rPr>
              <w:t>ЗА КРАЙДУНАВСКИТЕ ОБЩИНИ</w:t>
            </w:r>
          </w:p>
          <w:p w14:paraId="3AEEC963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Тежки повреди на зданията и паника. Изпитват безпокойство даже хора, управляващи превозни средства. В зданията - премества се и понякога преобръща тежката мебел, част от висящите лампи се повреждат. Постройките с подсилена конструкция получават малки пропуквания на стените, пукнатини в комините и срутване на част от тях. Много от обикновените тухлени здания получават повреди като срутване на комините, големи пукнатини в стените; някои от тях могат да получат частични обрушвания. Много от селските постройки от кирпич и камък получават разцепване на каменните основи, част от зданията се срутват. Нарушаване на връзки в тръбопроводи. Ограничени срутвания край пътищата и реките. В почвата се появяват пукнатини; възможни са и в асфалта. Променят се дебитът и нивото на водоизточниците.</w:t>
            </w:r>
          </w:p>
        </w:tc>
      </w:tr>
      <w:tr w:rsidR="00D5214C" w:rsidRPr="00D5214C" w14:paraId="3256A1BF" w14:textId="77777777" w:rsidTr="00AB1C18">
        <w:trPr>
          <w:cantSplit/>
        </w:trPr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F453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IX</w:t>
            </w:r>
          </w:p>
        </w:tc>
        <w:tc>
          <w:tcPr>
            <w:tcW w:w="8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D784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Всеобща паника сред хора и животни, всеобщи повреди на зданията и много разрушения. Постройките с подсилена конструкция получават зеещи пукнатини в стените, до разрушаване на конструктивни връзки и срутване на части от зданията. Много от обикновените тухлени здания се обрушват частично, а някои от тях - напълно. Много постройки от кирпич и камък се срутват напълно. Паметници и колони се прекатурват. Появяват се или пресъхват извори. Широки и дълги пукнатини в терена. Разкъсвания в подземни тръбопроводи. Възможни са изкривявания на ж.п. релси и повреди на пътни платна.Чести свличания и сривания на земни маси. Оводнявания в равнинни места.</w:t>
            </w:r>
          </w:p>
        </w:tc>
      </w:tr>
      <w:tr w:rsidR="00D5214C" w:rsidRPr="00D5214C" w14:paraId="0E116A5F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D81B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X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54BB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 xml:space="preserve">Значителни до пълни разрушения на повечето сградите. Разкъсвания и изкривявания на подземни тръбопроводи. Изкривявания на ж.п. релси и тежки повреди на мостовете. Пътните платна добиват вълниста повърхност. Широки пукнатини и разкъсвания на почвата, големи каменопади и движение на свлачища. Сериозни повреди в бентовете, насипите, язовирите. Образуват се нови езера. </w:t>
            </w:r>
          </w:p>
        </w:tc>
      </w:tr>
      <w:tr w:rsidR="00D5214C" w:rsidRPr="00D5214C" w14:paraId="58E4704F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6938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XI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77B6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 xml:space="preserve">Унищожаващо. Невъзстановими повреди се получават и в най-добре конструираните здания, подземни и наземни съоръжения. Значителни деформации на земната повърхност, разкъсвания и разломявания с метрови амплитуди. Повсеместни обрушвания на земни и скални маси. </w:t>
            </w:r>
          </w:p>
        </w:tc>
      </w:tr>
      <w:tr w:rsidR="00D5214C" w:rsidRPr="00D5214C" w14:paraId="1996B42D" w14:textId="77777777" w:rsidTr="00AB1C18">
        <w:trPr>
          <w:cantSplit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75D1" w14:textId="77777777" w:rsidR="00D5214C" w:rsidRPr="00D5214C" w:rsidRDefault="00D5214C" w:rsidP="00D521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>XII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BB14" w14:textId="77777777" w:rsidR="00D5214C" w:rsidRPr="00D5214C" w:rsidRDefault="00D5214C" w:rsidP="00D52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5214C">
              <w:rPr>
                <w:rFonts w:ascii="Arial" w:eastAsia="Times New Roman" w:hAnsi="Arial" w:cs="Arial"/>
                <w:color w:val="000000"/>
                <w:lang w:eastAsia="bg-BG"/>
              </w:rPr>
              <w:t xml:space="preserve">Променящо земния пейзаж. Всички сгради и съоръжения са унищожени. Повърхността на земята претърпява дълбоки преобразования. Променят се русла и направления на реки, образуват се водопади, изчезват и се появяват водоеми. </w:t>
            </w:r>
          </w:p>
        </w:tc>
      </w:tr>
    </w:tbl>
    <w:p w14:paraId="458AE7E2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</w:p>
    <w:p w14:paraId="7CEE922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ПРАКТИЧЕСКИ ВАЖНИ потенциални ефекти и последствия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земетресение при различна степен сеизмична интензивност (ефектите и последствията при по-висока интензивност включват всички изредени за предходната степен):</w:t>
      </w:r>
    </w:p>
    <w:p w14:paraId="6769E63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14:paraId="64B0C1B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6-та степен по скалата на Медведев-Шпонхойер-Карник /МШК/: </w:t>
      </w:r>
    </w:p>
    <w:p w14:paraId="6C0544A0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поява на необходимост от мерки за опазване на обществения ред ("изплашващо" въздействие)</w:t>
      </w:r>
    </w:p>
    <w:p w14:paraId="2126AD9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14:paraId="63DDDF8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7-ма степен МШК:</w:t>
      </w:r>
    </w:p>
    <w:p w14:paraId="51D62DC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повишен риск от автопроизшествия по време на труса;</w:t>
      </w:r>
    </w:p>
    <w:p w14:paraId="20A78B1B" w14:textId="77777777" w:rsidR="00D5214C" w:rsidRPr="00D5214C" w:rsidRDefault="00D5214C" w:rsidP="00D5214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къси съединения по електропреносната мрежа по време на труса;</w:t>
      </w:r>
    </w:p>
    <w:p w14:paraId="569053C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в планински райони: нарушена проходимост в участъци от пътни платна и ж.п. трасета;</w:t>
      </w:r>
    </w:p>
    <w:p w14:paraId="79EB431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ранени хора (очаквани единични случаи)</w:t>
      </w:r>
    </w:p>
    <w:p w14:paraId="51790FCF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14:paraId="2C60653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8-ма степен МШК:</w:t>
      </w:r>
    </w:p>
    <w:p w14:paraId="0917FA3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трудно контролируемо поведение на хора и животни;</w:t>
      </w:r>
    </w:p>
    <w:p w14:paraId="77E63CBB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висок риск от автопроизшествия, както по време на труса, така и след него;</w:t>
      </w:r>
    </w:p>
    <w:p w14:paraId="56B4D9B4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- ранени, възможни и смъртни случаи;</w:t>
      </w:r>
    </w:p>
    <w:p w14:paraId="7310AD52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пожари в ограничени размери;</w:t>
      </w:r>
    </w:p>
    <w:p w14:paraId="61D6284F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прекъсване на токоподаване, евентуално и на телефонни линии;</w:t>
      </w:r>
    </w:p>
    <w:p w14:paraId="6FD552E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активизиране на свлачища;</w:t>
      </w:r>
    </w:p>
    <w:p w14:paraId="65DAAA4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напълно непроходими участъци на транспортни артерии (свличания и слягания на почва, срутвания на скални късове и др.);</w:t>
      </w:r>
    </w:p>
    <w:p w14:paraId="10C36CE4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възможни технологични аварии;</w:t>
      </w:r>
    </w:p>
    <w:p w14:paraId="34352D69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възможни аварии по тръбопроводи</w:t>
      </w:r>
    </w:p>
    <w:p w14:paraId="771BF30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14:paraId="0647443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9-та степен МШК:</w:t>
      </w:r>
    </w:p>
    <w:p w14:paraId="771192D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наличие на пожари, наводнения;</w:t>
      </w:r>
    </w:p>
    <w:p w14:paraId="783AB17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смъртни случаи;</w:t>
      </w:r>
    </w:p>
    <w:p w14:paraId="7EB73C8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прекъснато електроснабдяване на големи територии;</w:t>
      </w:r>
    </w:p>
    <w:p w14:paraId="5699211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възможни прекъсвания на водо- и газоподаване;</w:t>
      </w:r>
    </w:p>
    <w:p w14:paraId="4B965AE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напълно неизползваеми транспортни артерии;</w:t>
      </w:r>
    </w:p>
    <w:p w14:paraId="622AF01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опасност от епидемии;</w:t>
      </w:r>
    </w:p>
    <w:p w14:paraId="244992D3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 наложителна необходимост от медицинско обслужване, от подслони, завивки, храни и вода, осветителни и отоплителни източници.</w:t>
      </w:r>
    </w:p>
    <w:p w14:paraId="359274C8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</w:p>
    <w:p w14:paraId="4E96E51D" w14:textId="77777777" w:rsidR="00D5214C" w:rsidRPr="00D5214C" w:rsidRDefault="00D5214C" w:rsidP="00D5214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Сравнителна таблица</w:t>
      </w:r>
    </w:p>
    <w:p w14:paraId="0DE055D1" w14:textId="77777777" w:rsidR="00D5214C" w:rsidRPr="00D5214C" w:rsidRDefault="00D5214C" w:rsidP="00D5214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2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между скалите на Рихтер и Медведев-Шпонхойер-Карник</w:t>
      </w:r>
    </w:p>
    <w:p w14:paraId="7248E2F4" w14:textId="77777777" w:rsidR="00D5214C" w:rsidRPr="00D5214C" w:rsidRDefault="00D5214C" w:rsidP="00D521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71379509" w14:textId="77777777" w:rsidR="00D5214C" w:rsidRPr="00D5214C" w:rsidRDefault="00D5214C" w:rsidP="00D5214C">
      <w:pPr>
        <w:shd w:val="clear" w:color="auto" w:fill="FFFFFF"/>
        <w:spacing w:after="0" w:line="160" w:lineRule="atLeast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red"/>
          <w:bdr w:val="single" w:sz="4" w:space="0" w:color="auto"/>
          <w:lang w:eastAsia="bg-BG"/>
        </w:rPr>
        <w:t>Рихтер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Медведев-Шпонхойер-Карник</w:t>
      </w:r>
    </w:p>
    <w:p w14:paraId="7C5D77C5" w14:textId="77777777" w:rsidR="00D5214C" w:rsidRPr="00D5214C" w:rsidRDefault="00D5214C" w:rsidP="00D5214C">
      <w:pPr>
        <w:shd w:val="clear" w:color="auto" w:fill="FFFFFF"/>
        <w:spacing w:after="0" w:line="160" w:lineRule="atLeast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14:paraId="28C8CA5C" w14:textId="77777777" w:rsidR="00D5214C" w:rsidRPr="00D5214C" w:rsidRDefault="00D5214C" w:rsidP="00D5214C">
      <w:pPr>
        <w:shd w:val="clear" w:color="auto" w:fill="FFFFFF"/>
        <w:spacing w:after="0" w:line="160" w:lineRule="atLeast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red"/>
          <w:bdr w:val="single" w:sz="4" w:space="0" w:color="auto"/>
          <w:shd w:val="clear" w:color="auto" w:fill="FF0000"/>
          <w:lang w:eastAsia="bg-BG"/>
        </w:rPr>
        <w:t xml:space="preserve"> 1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1-ва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3A0806C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Усеща се много рядко</w:t>
      </w:r>
    </w:p>
    <w:p w14:paraId="60F82A6C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може да предизвика световъртеж или гадене</w:t>
      </w:r>
    </w:p>
    <w:p w14:paraId="2B806B4B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птиците и животните са неспокойни</w:t>
      </w:r>
    </w:p>
    <w:p w14:paraId="78A0F1F6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ab/>
        <w:t xml:space="preserve">      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00FFFF"/>
          <w:lang w:eastAsia="bg-BG"/>
        </w:rPr>
        <w:t>2-ра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516F62C7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Усеща се на закрито от малко хора, особено по последните етажи, или от чувствителни и нервни хора</w:t>
      </w:r>
    </w:p>
    <w:p w14:paraId="392D423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висящите предмети се люлеят</w:t>
      </w:r>
    </w:p>
    <w:p w14:paraId="1852DEC0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може да предизвика световъртеж и гадене</w:t>
      </w:r>
    </w:p>
    <w:p w14:paraId="3E383541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вратите се люлеят бавно</w:t>
      </w:r>
    </w:p>
    <w:p w14:paraId="0D5FDFB9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FF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 </w:t>
      </w:r>
      <w:r w:rsidRPr="00D5214C">
        <w:rPr>
          <w:rFonts w:ascii="Arial" w:eastAsia="Times New Roman" w:hAnsi="Arial" w:cs="Arial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3 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3-та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32167F45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Усеща се на закрито от повечето хора. Движението наподобява бърза вибрация.</w:t>
      </w:r>
    </w:p>
    <w:p w14:paraId="241D4359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Най-осезаемо се усеща по горните етажи на високи сгради</w:t>
      </w:r>
    </w:p>
    <w:p w14:paraId="11AD798A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недвижещите се превозни средства се тресат леко</w:t>
      </w:r>
    </w:p>
    <w:p w14:paraId="471C4C32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висящите предмети се люлеят</w:t>
      </w:r>
    </w:p>
    <w:p w14:paraId="23A3E252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ab/>
        <w:t xml:space="preserve">      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val="ru-RU"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00FFFF"/>
          <w:lang w:eastAsia="bg-BG"/>
        </w:rPr>
        <w:t>4-та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14:paraId="612E3A8E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закрито се усеща от много хора, на открито от по-малко</w:t>
      </w:r>
    </w:p>
    <w:p w14:paraId="45894076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Хората, които спят леко, може да се събудят</w:t>
      </w:r>
    </w:p>
    <w:p w14:paraId="3D7AD7C4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Вибрациите наподобяват минаващ наблизо товарен камион</w:t>
      </w:r>
    </w:p>
    <w:p w14:paraId="2CB45F6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чиниите, прозорците и вратите звънтят</w:t>
      </w:r>
    </w:p>
    <w:p w14:paraId="1EBDE80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стените и рамките на по-паянтови сгради се напукват</w:t>
      </w:r>
    </w:p>
    <w:p w14:paraId="767A87E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течностите в незатворени съдове се раздвижват</w:t>
      </w:r>
    </w:p>
    <w:p w14:paraId="55BC16A2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недвижещите се превозни средства се тресат видимо</w:t>
      </w:r>
    </w:p>
    <w:p w14:paraId="2BBD38C4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red"/>
          <w:bdr w:val="single" w:sz="4" w:space="0" w:color="auto"/>
          <w:lang w:eastAsia="bg-BG"/>
        </w:rPr>
        <w:t xml:space="preserve">  4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5-та степен</w:t>
      </w:r>
    </w:p>
    <w:p w14:paraId="153790F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Усеща се и на закрито и на открито от повечето хора</w:t>
      </w:r>
    </w:p>
    <w:p w14:paraId="0FC144C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Сградите треперят</w:t>
      </w:r>
    </w:p>
    <w:p w14:paraId="047923A0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чиниите и стъклените предмети се чупят</w:t>
      </w:r>
    </w:p>
    <w:p w14:paraId="3658589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малки или нестабилни предмети падат</w:t>
      </w:r>
    </w:p>
    <w:p w14:paraId="764C4E4E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всички врати се отварят и затварят рязко</w:t>
      </w:r>
    </w:p>
    <w:p w14:paraId="68650D4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предмети и мебели се местят</w:t>
      </w:r>
    </w:p>
    <w:p w14:paraId="07BB623E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течности в контейнери се разливат</w:t>
      </w:r>
    </w:p>
    <w:p w14:paraId="3AB4AB42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Мазилката пада, комините също могат да пострадат</w:t>
      </w:r>
    </w:p>
    <w:p w14:paraId="401AC86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ab/>
        <w:t xml:space="preserve">    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val="ru-RU" w:eastAsia="bg-BG"/>
        </w:rPr>
        <w:t xml:space="preserve">   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00FFFF"/>
          <w:lang w:eastAsia="bg-BG"/>
        </w:rPr>
        <w:t>6-та степен</w:t>
      </w:r>
    </w:p>
    <w:p w14:paraId="5E8832C6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Усеща се от всички, както навън, така и вътре</w:t>
      </w:r>
    </w:p>
    <w:p w14:paraId="2A10B7B6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хората се придвижват несигурно</w:t>
      </w:r>
    </w:p>
    <w:p w14:paraId="5E649C87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чиниите, стъклените предмети и прозорците се чупят</w:t>
      </w:r>
    </w:p>
    <w:p w14:paraId="54D5D7F5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украшения, книги и картини падат</w:t>
      </w:r>
    </w:p>
    <w:p w14:paraId="2ACAC7F1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някои от мебелите може да се преобърнат</w:t>
      </w:r>
    </w:p>
    <w:p w14:paraId="40653EA5" w14:textId="77777777" w:rsidR="00D5214C" w:rsidRPr="00D5214C" w:rsidRDefault="00D5214C" w:rsidP="00D5214C">
      <w:pPr>
        <w:shd w:val="clear" w:color="auto" w:fill="FFFFFF"/>
        <w:tabs>
          <w:tab w:val="left" w:pos="1122"/>
          <w:tab w:val="left" w:pos="1309"/>
        </w:tabs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секциите се движат</w:t>
      </w:r>
    </w:p>
    <w:p w14:paraId="07210E7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red"/>
          <w:bdr w:val="single" w:sz="4" w:space="0" w:color="auto"/>
          <w:lang w:eastAsia="bg-BG"/>
        </w:rPr>
        <w:t xml:space="preserve">  6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7-ма степен</w:t>
      </w:r>
    </w:p>
    <w:p w14:paraId="1A34D2DC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Хората са силно изплашени и се втурват да бягат от къщите си, всеобща тревога</w:t>
      </w:r>
    </w:p>
    <w:p w14:paraId="7789FD69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Много хора се затрудняват да стоят изправени</w:t>
      </w:r>
    </w:p>
    <w:p w14:paraId="03CBADE5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водата се раздвижва и се размътва</w:t>
      </w:r>
    </w:p>
    <w:p w14:paraId="37DACA56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пясъчните и чакълени брегове се вдлъбват</w:t>
      </w:r>
    </w:p>
    <w:p w14:paraId="5F911C2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комините се напукват значително, стените също</w:t>
      </w:r>
    </w:p>
    <w:p w14:paraId="5CF21F5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мазилки падат в големи количества</w:t>
      </w:r>
    </w:p>
    <w:p w14:paraId="4FA953A0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тухлите и различните снадки се разместват</w:t>
      </w:r>
    </w:p>
    <w:p w14:paraId="2DFA071B" w14:textId="77777777" w:rsidR="00D5214C" w:rsidRPr="00D5214C" w:rsidRDefault="00D5214C" w:rsidP="00D5214C">
      <w:pPr>
        <w:shd w:val="clear" w:color="auto" w:fill="FFFFFF"/>
        <w:tabs>
          <w:tab w:val="left" w:pos="1122"/>
          <w:tab w:val="left" w:pos="1309"/>
        </w:tabs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ab/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00FFFF"/>
          <w:lang w:eastAsia="bg-BG"/>
        </w:rPr>
        <w:t>8-ма степен</w:t>
      </w:r>
    </w:p>
    <w:p w14:paraId="6BEF527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Страхът на хората ескалира в масова паника</w:t>
      </w:r>
    </w:p>
    <w:p w14:paraId="573AF61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шофиращите са в шок</w:t>
      </w:r>
    </w:p>
    <w:p w14:paraId="0BFFDB5A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дърветата се клатят силно и клоните се чупят</w:t>
      </w:r>
    </w:p>
    <w:p w14:paraId="718EBCF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кал и пясък се изхвърлят от земята в малки количества</w:t>
      </w:r>
    </w:p>
    <w:p w14:paraId="0BF57069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появяват се временни и постоянни промени в извори и езера</w:t>
      </w:r>
    </w:p>
    <w:p w14:paraId="61E623AA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земята се навлажнява, дори на стръмни наклони</w:t>
      </w:r>
    </w:p>
    <w:p w14:paraId="54F3217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комини, колони, монументи и кули падат</w:t>
      </w:r>
    </w:p>
    <w:p w14:paraId="0E5719D0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red"/>
          <w:bdr w:val="single" w:sz="4" w:space="0" w:color="auto"/>
          <w:lang w:eastAsia="bg-BG"/>
        </w:rPr>
        <w:t xml:space="preserve">  7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9-та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Всеобща паника</w:t>
      </w:r>
    </w:p>
    <w:p w14:paraId="3E85FCA8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Земята се напуква видимо</w:t>
      </w:r>
    </w:p>
    <w:p w14:paraId="353A866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големи части от добре построени сгради пропадат</w:t>
      </w:r>
    </w:p>
    <w:p w14:paraId="21441C27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някои сгради се разместват от основите си и рамките се напукват</w:t>
      </w:r>
    </w:p>
    <w:p w14:paraId="4CF8D71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резервоарите се увреждат сериозно</w:t>
      </w:r>
    </w:p>
    <w:p w14:paraId="0161504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подпочвени тръби се пукат</w:t>
      </w:r>
    </w:p>
    <w:p w14:paraId="0D524882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ab/>
        <w:t xml:space="preserve">     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00FFFF"/>
          <w:lang w:eastAsia="bg-BG"/>
        </w:rPr>
        <w:t>10-та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Земята се разцепва на ширина до няколко инча (</w:t>
      </w:r>
      <w:smartTag w:uri="urn:schemas-microsoft-com:office:smarttags" w:element="metricconverter">
        <w:smartTagPr>
          <w:attr w:name="ProductID" w:val="1 инч"/>
        </w:smartTagPr>
        <w:r w:rsidRPr="00D5214C">
          <w:rPr>
            <w:rFonts w:ascii="Arial" w:eastAsia="Times New Roman" w:hAnsi="Arial" w:cs="Arial"/>
            <w:color w:val="000000"/>
            <w:sz w:val="24"/>
            <w:szCs w:val="24"/>
            <w:lang w:eastAsia="bg-BG"/>
          </w:rPr>
          <w:t>1 инч</w:t>
        </w:r>
      </w:smartTag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е равен на </w:t>
      </w:r>
      <w:smartTag w:uri="urn:schemas-microsoft-com:office:smarttags" w:element="metricconverter">
        <w:smartTagPr>
          <w:attr w:name="ProductID" w:val="2,54 см"/>
        </w:smartTagPr>
        <w:r w:rsidRPr="00D5214C">
          <w:rPr>
            <w:rFonts w:ascii="Arial" w:eastAsia="Times New Roman" w:hAnsi="Arial" w:cs="Arial"/>
            <w:color w:val="000000"/>
            <w:sz w:val="24"/>
            <w:szCs w:val="24"/>
            <w:lang w:eastAsia="bg-BG"/>
          </w:rPr>
          <w:t>2,54 см</w:t>
        </w:r>
      </w:smartTag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.). Паралелно до канали и потоци се появяват цепнатини.</w:t>
      </w:r>
    </w:p>
    <w:p w14:paraId="28B44EF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Многобройни свлачища се появяват по бреговете на реките</w:t>
      </w:r>
    </w:p>
    <w:p w14:paraId="284701E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диги и прегради сериозно са разрушени</w:t>
      </w:r>
    </w:p>
    <w:p w14:paraId="4720259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повечето сгради се разрушават</w:t>
      </w:r>
    </w:p>
    <w:p w14:paraId="374FC67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закопани тръби се цепят</w:t>
      </w:r>
    </w:p>
    <w:p w14:paraId="0A7CF3C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асфалт и други пътни настилки се напукват</w:t>
      </w:r>
    </w:p>
    <w:p w14:paraId="76A2115B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highlight w:val="red"/>
          <w:bdr w:val="single" w:sz="4" w:space="0" w:color="auto"/>
          <w:lang w:eastAsia="bg-BG"/>
        </w:rPr>
        <w:t xml:space="preserve">  8 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FF0000"/>
          <w:lang w:eastAsia="bg-BG"/>
        </w:rPr>
        <w:t xml:space="preserve">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highlight w:val="cyan"/>
          <w:bdr w:val="single" w:sz="4" w:space="0" w:color="auto"/>
          <w:lang w:eastAsia="bg-BG"/>
        </w:rPr>
        <w:t>11-та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Нарушения в земния слой, струпвания на земни пластове</w:t>
      </w:r>
    </w:p>
    <w:p w14:paraId="4280C300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Широки цепнатини, свлачища и течове</w:t>
      </w:r>
    </w:p>
    <w:p w14:paraId="60C5A30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вода, пясък и кал се изригват от земята в големи количества</w:t>
      </w:r>
    </w:p>
    <w:p w14:paraId="190D119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диги и заграждения се разрушават напълно</w:t>
      </w:r>
    </w:p>
    <w:p w14:paraId="256804C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* малко от сградите оцеляват</w:t>
      </w:r>
    </w:p>
    <w:p w14:paraId="228D027E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големи, подсигурени мостове се рушат</w:t>
      </w:r>
    </w:p>
    <w:p w14:paraId="16A56355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железопътните линии се огъват и се впъхват под земята</w:t>
      </w:r>
    </w:p>
    <w:p w14:paraId="61E07943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FF"/>
          <w:sz w:val="24"/>
          <w:szCs w:val="24"/>
          <w:bdr w:val="single" w:sz="4" w:space="0" w:color="auto"/>
          <w:shd w:val="clear" w:color="auto" w:fill="FF0000"/>
          <w:lang w:eastAsia="bg-BG"/>
        </w:rPr>
        <w:tab/>
        <w:t xml:space="preserve">       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Pr="00D5214C">
        <w:rPr>
          <w:rFonts w:ascii="Arial" w:eastAsia="Times New Roman" w:hAnsi="Arial" w:cs="Arial"/>
          <w:color w:val="000000"/>
          <w:sz w:val="24"/>
          <w:szCs w:val="24"/>
          <w:bdr w:val="single" w:sz="4" w:space="0" w:color="auto"/>
          <w:shd w:val="clear" w:color="auto" w:fill="00FFFF"/>
          <w:lang w:eastAsia="bg-BG"/>
        </w:rPr>
        <w:t>12-та степен</w:t>
      </w: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Разрушенията са тотални и почти изцяло са разрушени каквито и да било конструкции</w:t>
      </w:r>
    </w:p>
    <w:p w14:paraId="7B98E0D1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появяват се свлачища и многобройни цепнатини</w:t>
      </w:r>
    </w:p>
    <w:p w14:paraId="32F5BE31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големи части от скали се отчупват и падат</w:t>
      </w:r>
    </w:p>
    <w:p w14:paraId="188E38D7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езерата преливат, формират се водопади, а реките се отклоняват</w:t>
      </w:r>
    </w:p>
    <w:p w14:paraId="23275E2F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по земята се появяват вълни</w:t>
      </w:r>
    </w:p>
    <w:p w14:paraId="3854EEE4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хоризонтът и нивото на видимост се изкривяват</w:t>
      </w:r>
    </w:p>
    <w:p w14:paraId="2D5D750D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D5214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* предметите се изстрелват нагоре във въздуха</w:t>
      </w:r>
    </w:p>
    <w:p w14:paraId="6C422E72" w14:textId="77777777" w:rsidR="00B76987" w:rsidRPr="00D5214C" w:rsidRDefault="00B76987" w:rsidP="00B76987">
      <w:pPr>
        <w:shd w:val="clear" w:color="auto" w:fill="FFFFFF"/>
        <w:spacing w:after="0" w:line="16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8AD0B71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922CB2E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2D9BDF76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3EBFAF98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9E4DD45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12F3B1F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79193A7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4B5D5B0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311498F5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7AD57073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848C185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3B66CDD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72D1AEC3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01E96EC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34BBDD53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32299D34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3F1A41AD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273268F4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489C89E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44F3008E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1DADCC6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7F79367C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47D1B91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C3425C8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F2889D8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38229BA9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7E673D6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2CEB04BD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53967408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462FBCCA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02CBE07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4ABF9BE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5324FB4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F640C8E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518A059D" w14:textId="77777777" w:rsidR="00A6302B" w:rsidRDefault="00A6302B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B50FA0E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52A8EF37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735FF59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834F7A9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019CBC25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650B491A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1230C930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2C755F55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2D001C2D" w14:textId="77777777" w:rsidR="008B75C8" w:rsidRDefault="008B75C8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</w:p>
    <w:p w14:paraId="41FCAB66" w14:textId="24AF41B7" w:rsidR="00D5214C" w:rsidRPr="00D5214C" w:rsidRDefault="00D5214C" w:rsidP="00D5214C">
      <w:pPr>
        <w:shd w:val="clear" w:color="auto" w:fill="FFFFFF"/>
        <w:spacing w:after="0" w:line="160" w:lineRule="atLeast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</w:pPr>
      <w:r w:rsidRPr="00D5214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bg-BG"/>
        </w:rPr>
        <w:lastRenderedPageBreak/>
        <w:t>Приложение № 16</w:t>
      </w:r>
    </w:p>
    <w:p w14:paraId="154835C2" w14:textId="77777777" w:rsidR="00D5214C" w:rsidRPr="00D5214C" w:rsidRDefault="00D5214C" w:rsidP="00D5214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4"/>
          <w:lang w:eastAsia="bg-BG"/>
        </w:rPr>
      </w:pPr>
    </w:p>
    <w:p w14:paraId="0E4314D1" w14:textId="77777777" w:rsidR="00D5214C" w:rsidRP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3E825863" w14:textId="77777777" w:rsidR="00D5214C" w:rsidRPr="00D5214C" w:rsidRDefault="00D5214C" w:rsidP="00B7698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2985AC3A" w14:textId="139215D2" w:rsidR="00D5214C" w:rsidRDefault="00D5214C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665BC25A" w14:textId="693BD5DA" w:rsidR="004721A6" w:rsidRDefault="004721A6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37880043" w14:textId="777ECBAD" w:rsidR="004721A6" w:rsidRDefault="004721A6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565894AC" w14:textId="1F4C68D2" w:rsidR="004721A6" w:rsidRDefault="004721A6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515E0E10" w14:textId="204E6A7C" w:rsidR="004721A6" w:rsidRDefault="004721A6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7B57D562" w14:textId="77777777" w:rsidR="004721A6" w:rsidRPr="00D5214C" w:rsidRDefault="004721A6" w:rsidP="00D521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082CF3E2" w14:textId="77777777" w:rsidR="00D5214C" w:rsidRPr="00D5214C" w:rsidRDefault="00D5214C" w:rsidP="00E0174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СХЕМА</w:t>
      </w:r>
    </w:p>
    <w:p w14:paraId="3F94CB2A" w14:textId="77777777" w:rsidR="00E01742" w:rsidRDefault="00D5214C" w:rsidP="00E0174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ЗА ЕВАКУАЦИЯ НА УЧЕНИЦИТЕ, ПЕДАГОГИЧЕСКИ, АДИМИНСТРАТИВНИЯ И ПОМОЩЕН ПЕРСОНАЛ ПРИ </w:t>
      </w:r>
    </w:p>
    <w:p w14:paraId="4A42EE96" w14:textId="77777777" w:rsidR="00E01742" w:rsidRDefault="00D5214C" w:rsidP="00E0174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ВЪЗНИКВАНЕ НА БЕДСТВЕНА СИТ</w:t>
      </w:r>
      <w:r w:rsidR="00E0174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УАЦИЯ </w:t>
      </w:r>
    </w:p>
    <w:p w14:paraId="04C7D2A7" w14:textId="77777777" w:rsidR="00D5214C" w:rsidRPr="00D5214C" w:rsidRDefault="00E01742" w:rsidP="00E0174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 СУ“Анастасия Димитрова“</w:t>
      </w:r>
    </w:p>
    <w:p w14:paraId="00E90233" w14:textId="77777777" w:rsidR="00D5214C" w:rsidRPr="00D5214C" w:rsidRDefault="00D5214C" w:rsidP="00E0174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D5214C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(ЗА ВСЕКИ ЕТАЖ ПО ОТДЕЛНО)</w:t>
      </w:r>
    </w:p>
    <w:p w14:paraId="0606147B" w14:textId="77777777" w:rsidR="00D5214C" w:rsidRPr="00D5214C" w:rsidRDefault="00D5214C" w:rsidP="00E0174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14:paraId="324C5DC5" w14:textId="77777777" w:rsidR="00D5214C" w:rsidRPr="00D5214C" w:rsidRDefault="00E01742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  <w:r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  <w:t>3</w:t>
      </w:r>
    </w:p>
    <w:p w14:paraId="36B61E8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03BEC27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4836B95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76718A0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7CC95B0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53B5FAC7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0762790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67CA38D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53F28F01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1B64F47B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0B03C15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2A1DECD8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5913EF10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6CC7156C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2C8DBD8E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54ADCB06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2A52883D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3B414495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51F0D95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1FCF27A4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69307F2A" w14:textId="77777777" w:rsidR="00D5214C" w:rsidRPr="00D5214C" w:rsidRDefault="00D5214C" w:rsidP="00D521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val="ru-RU" w:eastAsia="bg-BG"/>
        </w:rPr>
      </w:pPr>
    </w:p>
    <w:p w14:paraId="27EF395C" w14:textId="77777777" w:rsidR="00D5214C" w:rsidRPr="00D5214C" w:rsidRDefault="00D5214C" w:rsidP="00D5214C">
      <w:pPr>
        <w:shd w:val="clear" w:color="auto" w:fill="FFFFFF"/>
        <w:spacing w:after="0" w:line="160" w:lineRule="atLeast"/>
        <w:jc w:val="both"/>
        <w:rPr>
          <w:rFonts w:ascii="Arial" w:eastAsia="Times New Roman" w:hAnsi="Arial" w:cs="Arial"/>
          <w:color w:val="000000"/>
          <w:sz w:val="28"/>
          <w:szCs w:val="20"/>
          <w:lang w:eastAsia="bg-BG"/>
        </w:rPr>
      </w:pPr>
    </w:p>
    <w:p w14:paraId="1F7847C7" w14:textId="77777777" w:rsidR="00EC04FB" w:rsidRDefault="00EC04FB"/>
    <w:sectPr w:rsidR="00EC04FB" w:rsidSect="00AB1C18">
      <w:type w:val="continuous"/>
      <w:pgSz w:w="12242" w:h="15842" w:code="1"/>
      <w:pgMar w:top="1134" w:right="567" w:bottom="1134" w:left="170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D7AD" w14:textId="77777777" w:rsidR="00665EFD" w:rsidRDefault="00665EFD">
      <w:pPr>
        <w:spacing w:after="0" w:line="240" w:lineRule="auto"/>
      </w:pPr>
      <w:r>
        <w:separator/>
      </w:r>
    </w:p>
  </w:endnote>
  <w:endnote w:type="continuationSeparator" w:id="0">
    <w:p w14:paraId="6348B5A6" w14:textId="77777777" w:rsidR="00665EFD" w:rsidRDefault="0066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C4CB" w14:textId="77777777" w:rsidR="00665EFD" w:rsidRDefault="00665EFD">
      <w:pPr>
        <w:spacing w:after="0" w:line="240" w:lineRule="auto"/>
      </w:pPr>
      <w:r>
        <w:separator/>
      </w:r>
    </w:p>
  </w:footnote>
  <w:footnote w:type="continuationSeparator" w:id="0">
    <w:p w14:paraId="3BD3A39F" w14:textId="77777777" w:rsidR="00665EFD" w:rsidRDefault="0066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0869" w14:textId="77777777" w:rsidR="00DC6D95" w:rsidRDefault="00DC6D95" w:rsidP="00AB1C1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9185ED" w14:textId="77777777" w:rsidR="00DC6D95" w:rsidRDefault="00DC6D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3C04" w14:textId="4F68F61E" w:rsidR="00DC6D95" w:rsidRDefault="00DC6D95" w:rsidP="00AB1C1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6318">
      <w:rPr>
        <w:rStyle w:val="aa"/>
        <w:noProof/>
      </w:rPr>
      <w:t>38</w:t>
    </w:r>
    <w:r>
      <w:rPr>
        <w:rStyle w:val="aa"/>
      </w:rPr>
      <w:fldChar w:fldCharType="end"/>
    </w:r>
  </w:p>
  <w:p w14:paraId="470530E8" w14:textId="77777777" w:rsidR="00DC6D95" w:rsidRDefault="00DC6D95" w:rsidP="00AB1C1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0C1"/>
    <w:multiLevelType w:val="multilevel"/>
    <w:tmpl w:val="CBE6C350"/>
    <w:lvl w:ilvl="0">
      <w:start w:val="6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1" w15:restartNumberingAfterBreak="0">
    <w:nsid w:val="10A13676"/>
    <w:multiLevelType w:val="multilevel"/>
    <w:tmpl w:val="019E841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" w15:restartNumberingAfterBreak="0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1CFC16E8"/>
    <w:multiLevelType w:val="singleLevel"/>
    <w:tmpl w:val="D7B6083C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E486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D055A9"/>
    <w:multiLevelType w:val="singleLevel"/>
    <w:tmpl w:val="FE48927A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6" w15:restartNumberingAfterBreak="0">
    <w:nsid w:val="25171F40"/>
    <w:multiLevelType w:val="hybridMultilevel"/>
    <w:tmpl w:val="48207D5E"/>
    <w:lvl w:ilvl="0" w:tplc="4C70D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 w15:restartNumberingAfterBreak="0">
    <w:nsid w:val="254220DF"/>
    <w:multiLevelType w:val="multilevel"/>
    <w:tmpl w:val="C36C85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695978"/>
    <w:multiLevelType w:val="multilevel"/>
    <w:tmpl w:val="28BC14E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9" w15:restartNumberingAfterBreak="0">
    <w:nsid w:val="27313DE7"/>
    <w:multiLevelType w:val="multilevel"/>
    <w:tmpl w:val="032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02FC5"/>
    <w:multiLevelType w:val="multilevel"/>
    <w:tmpl w:val="C212BB1E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1" w15:restartNumberingAfterBreak="0">
    <w:nsid w:val="39FA7A12"/>
    <w:multiLevelType w:val="hybridMultilevel"/>
    <w:tmpl w:val="B6987F80"/>
    <w:lvl w:ilvl="0" w:tplc="4C70D8D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AE22495"/>
    <w:multiLevelType w:val="hybridMultilevel"/>
    <w:tmpl w:val="1D221A46"/>
    <w:lvl w:ilvl="0" w:tplc="4C70D8D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CE313FD"/>
    <w:multiLevelType w:val="hybridMultilevel"/>
    <w:tmpl w:val="25BE4D72"/>
    <w:lvl w:ilvl="0" w:tplc="4C70D8D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4" w15:restartNumberingAfterBreak="0">
    <w:nsid w:val="3E3826C7"/>
    <w:multiLevelType w:val="multilevel"/>
    <w:tmpl w:val="C068E9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5" w15:restartNumberingAfterBreak="0">
    <w:nsid w:val="3E5D36CB"/>
    <w:multiLevelType w:val="hybridMultilevel"/>
    <w:tmpl w:val="3FBEDA1A"/>
    <w:lvl w:ilvl="0" w:tplc="E96A1A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448E4CDF"/>
    <w:multiLevelType w:val="multilevel"/>
    <w:tmpl w:val="96BEA2E8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5"/>
        </w:tabs>
        <w:ind w:left="35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7" w15:restartNumberingAfterBreak="0">
    <w:nsid w:val="46072EB1"/>
    <w:multiLevelType w:val="hybridMultilevel"/>
    <w:tmpl w:val="2E36154E"/>
    <w:lvl w:ilvl="0" w:tplc="1B7CA414">
      <w:start w:val="3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0084F"/>
    <w:multiLevelType w:val="multilevel"/>
    <w:tmpl w:val="F41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84969"/>
    <w:multiLevelType w:val="hybridMultilevel"/>
    <w:tmpl w:val="D6E81CEA"/>
    <w:lvl w:ilvl="0" w:tplc="02749D44">
      <w:start w:val="75"/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8A878E1"/>
    <w:multiLevelType w:val="hybridMultilevel"/>
    <w:tmpl w:val="8EFE5162"/>
    <w:lvl w:ilvl="0" w:tplc="0C8E1E74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28A4"/>
    <w:multiLevelType w:val="hybridMultilevel"/>
    <w:tmpl w:val="B1A0FE64"/>
    <w:lvl w:ilvl="0" w:tplc="4C70D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2" w15:restartNumberingAfterBreak="0">
    <w:nsid w:val="66DE1089"/>
    <w:multiLevelType w:val="hybridMultilevel"/>
    <w:tmpl w:val="77462438"/>
    <w:lvl w:ilvl="0" w:tplc="B61ABAD8">
      <w:start w:val="75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864106F"/>
    <w:multiLevelType w:val="multilevel"/>
    <w:tmpl w:val="606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052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32B7E93"/>
    <w:multiLevelType w:val="multilevel"/>
    <w:tmpl w:val="3F3C3F2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6" w15:restartNumberingAfterBreak="0">
    <w:nsid w:val="75214F7D"/>
    <w:multiLevelType w:val="singleLevel"/>
    <w:tmpl w:val="7318E454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7" w15:restartNumberingAfterBreak="0">
    <w:nsid w:val="7B0A7954"/>
    <w:multiLevelType w:val="singleLevel"/>
    <w:tmpl w:val="AA701AE6"/>
    <w:lvl w:ilvl="0">
      <w:start w:val="5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  <w:u w:val="none"/>
      </w:rPr>
    </w:lvl>
  </w:abstractNum>
  <w:abstractNum w:abstractNumId="28" w15:restartNumberingAfterBreak="0">
    <w:nsid w:val="7B622951"/>
    <w:multiLevelType w:val="multilevel"/>
    <w:tmpl w:val="B1A0F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 w15:restartNumberingAfterBreak="0">
    <w:nsid w:val="7F385D52"/>
    <w:multiLevelType w:val="multilevel"/>
    <w:tmpl w:val="99827CA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25"/>
  </w:num>
  <w:num w:numId="9">
    <w:abstractNumId w:val="0"/>
  </w:num>
  <w:num w:numId="10">
    <w:abstractNumId w:val="29"/>
  </w:num>
  <w:num w:numId="11">
    <w:abstractNumId w:val="16"/>
  </w:num>
  <w:num w:numId="12">
    <w:abstractNumId w:val="27"/>
  </w:num>
  <w:num w:numId="13">
    <w:abstractNumId w:val="24"/>
  </w:num>
  <w:num w:numId="14">
    <w:abstractNumId w:val="26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5"/>
  </w:num>
  <w:num w:numId="22">
    <w:abstractNumId w:val="28"/>
  </w:num>
  <w:num w:numId="23">
    <w:abstractNumId w:val="9"/>
  </w:num>
  <w:num w:numId="24">
    <w:abstractNumId w:val="23"/>
  </w:num>
  <w:num w:numId="25">
    <w:abstractNumId w:val="18"/>
  </w:num>
  <w:num w:numId="26">
    <w:abstractNumId w:val="4"/>
  </w:num>
  <w:num w:numId="27">
    <w:abstractNumId w:val="22"/>
  </w:num>
  <w:num w:numId="28">
    <w:abstractNumId w:val="19"/>
  </w:num>
  <w:num w:numId="29">
    <w:abstractNumId w:val="20"/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428FA"/>
    <w:rsid w:val="0004578D"/>
    <w:rsid w:val="000F0230"/>
    <w:rsid w:val="00155183"/>
    <w:rsid w:val="001A0669"/>
    <w:rsid w:val="001B3511"/>
    <w:rsid w:val="001D21AE"/>
    <w:rsid w:val="001E2FE0"/>
    <w:rsid w:val="001E4DAE"/>
    <w:rsid w:val="001F484F"/>
    <w:rsid w:val="001F4BD8"/>
    <w:rsid w:val="00231CE5"/>
    <w:rsid w:val="002337D7"/>
    <w:rsid w:val="0024134A"/>
    <w:rsid w:val="002448AE"/>
    <w:rsid w:val="002478DA"/>
    <w:rsid w:val="002754E3"/>
    <w:rsid w:val="00282EBB"/>
    <w:rsid w:val="002834BE"/>
    <w:rsid w:val="00296FC0"/>
    <w:rsid w:val="002A5EE4"/>
    <w:rsid w:val="003244F4"/>
    <w:rsid w:val="00347A1B"/>
    <w:rsid w:val="00367B41"/>
    <w:rsid w:val="0038173C"/>
    <w:rsid w:val="003D476C"/>
    <w:rsid w:val="003F7F42"/>
    <w:rsid w:val="0040378A"/>
    <w:rsid w:val="00406B75"/>
    <w:rsid w:val="004150FF"/>
    <w:rsid w:val="0043755E"/>
    <w:rsid w:val="004721A6"/>
    <w:rsid w:val="004C58D0"/>
    <w:rsid w:val="004D7A68"/>
    <w:rsid w:val="005003FF"/>
    <w:rsid w:val="00517D38"/>
    <w:rsid w:val="005306B1"/>
    <w:rsid w:val="005546C3"/>
    <w:rsid w:val="00560A1D"/>
    <w:rsid w:val="00561992"/>
    <w:rsid w:val="005730BC"/>
    <w:rsid w:val="005811A4"/>
    <w:rsid w:val="005C3307"/>
    <w:rsid w:val="005D2931"/>
    <w:rsid w:val="005D56D9"/>
    <w:rsid w:val="00623A81"/>
    <w:rsid w:val="0065396C"/>
    <w:rsid w:val="00665EFD"/>
    <w:rsid w:val="00686298"/>
    <w:rsid w:val="00692017"/>
    <w:rsid w:val="006A713F"/>
    <w:rsid w:val="006C41AA"/>
    <w:rsid w:val="0074480F"/>
    <w:rsid w:val="007605A1"/>
    <w:rsid w:val="007D429B"/>
    <w:rsid w:val="00865952"/>
    <w:rsid w:val="008751A2"/>
    <w:rsid w:val="00893FD3"/>
    <w:rsid w:val="008B75C8"/>
    <w:rsid w:val="008E6725"/>
    <w:rsid w:val="008F6457"/>
    <w:rsid w:val="0090289C"/>
    <w:rsid w:val="00917D05"/>
    <w:rsid w:val="009223AA"/>
    <w:rsid w:val="0094518D"/>
    <w:rsid w:val="00947737"/>
    <w:rsid w:val="00967F1E"/>
    <w:rsid w:val="00A30F95"/>
    <w:rsid w:val="00A50735"/>
    <w:rsid w:val="00A6302B"/>
    <w:rsid w:val="00AB1C18"/>
    <w:rsid w:val="00B01948"/>
    <w:rsid w:val="00B058C2"/>
    <w:rsid w:val="00B5218A"/>
    <w:rsid w:val="00B73671"/>
    <w:rsid w:val="00B76987"/>
    <w:rsid w:val="00B86C67"/>
    <w:rsid w:val="00B9336D"/>
    <w:rsid w:val="00BF3471"/>
    <w:rsid w:val="00C0104B"/>
    <w:rsid w:val="00C06E19"/>
    <w:rsid w:val="00C107B0"/>
    <w:rsid w:val="00C367FD"/>
    <w:rsid w:val="00C426ED"/>
    <w:rsid w:val="00C44E4D"/>
    <w:rsid w:val="00C613FD"/>
    <w:rsid w:val="00C77FB1"/>
    <w:rsid w:val="00CE5F50"/>
    <w:rsid w:val="00CF5CC2"/>
    <w:rsid w:val="00D41B74"/>
    <w:rsid w:val="00D5214C"/>
    <w:rsid w:val="00D653C3"/>
    <w:rsid w:val="00D93410"/>
    <w:rsid w:val="00D97250"/>
    <w:rsid w:val="00DC6D95"/>
    <w:rsid w:val="00DF1E9E"/>
    <w:rsid w:val="00E01742"/>
    <w:rsid w:val="00E317A0"/>
    <w:rsid w:val="00E9760C"/>
    <w:rsid w:val="00EB6318"/>
    <w:rsid w:val="00EC04FB"/>
    <w:rsid w:val="00FD53C8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A7992"/>
  <w15:chartTrackingRefBased/>
  <w15:docId w15:val="{43F5AC6F-FCED-4645-8062-FF3D371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1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9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D521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D5214C"/>
    <w:pPr>
      <w:keepNext/>
      <w:spacing w:after="0" w:line="240" w:lineRule="auto"/>
      <w:ind w:right="709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D521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5214C"/>
    <w:rPr>
      <w:rFonts w:ascii="Times New Roman" w:eastAsia="Times New Roman" w:hAnsi="Times New Roman" w:cs="Times New Roman"/>
      <w:color w:val="000000"/>
      <w:sz w:val="96"/>
      <w:szCs w:val="20"/>
      <w:lang w:eastAsia="bg-BG"/>
    </w:rPr>
  </w:style>
  <w:style w:type="character" w:customStyle="1" w:styleId="20">
    <w:name w:val="Заглавие 2 Знак"/>
    <w:basedOn w:val="a0"/>
    <w:link w:val="2"/>
    <w:rsid w:val="00D5214C"/>
    <w:rPr>
      <w:rFonts w:ascii="Times New Roman" w:eastAsia="Times New Roman" w:hAnsi="Times New Roman" w:cs="Times New Roman"/>
      <w:b/>
      <w:color w:val="000000"/>
      <w:sz w:val="36"/>
      <w:szCs w:val="20"/>
      <w:lang w:eastAsia="bg-BG"/>
    </w:rPr>
  </w:style>
  <w:style w:type="character" w:customStyle="1" w:styleId="30">
    <w:name w:val="Заглавие 3 Знак"/>
    <w:basedOn w:val="a0"/>
    <w:link w:val="3"/>
    <w:rsid w:val="00D5214C"/>
    <w:rPr>
      <w:rFonts w:ascii="Times New Roman" w:eastAsia="Times New Roman" w:hAnsi="Times New Roman" w:cs="Times New Roman"/>
      <w:b/>
      <w:color w:val="000000"/>
      <w:sz w:val="28"/>
      <w:szCs w:val="20"/>
      <w:lang w:eastAsia="bg-BG"/>
    </w:rPr>
  </w:style>
  <w:style w:type="character" w:customStyle="1" w:styleId="40">
    <w:name w:val="Заглавие 4 Знак"/>
    <w:basedOn w:val="a0"/>
    <w:link w:val="4"/>
    <w:rsid w:val="00D5214C"/>
    <w:rPr>
      <w:rFonts w:ascii="Times New Roman" w:eastAsia="Times New Roman" w:hAnsi="Times New Roman" w:cs="Times New Roman"/>
      <w:color w:val="000000"/>
      <w:sz w:val="32"/>
      <w:szCs w:val="20"/>
      <w:lang w:eastAsia="bg-BG"/>
    </w:rPr>
  </w:style>
  <w:style w:type="numbering" w:customStyle="1" w:styleId="11">
    <w:name w:val="Без списък1"/>
    <w:next w:val="a2"/>
    <w:semiHidden/>
    <w:rsid w:val="00D5214C"/>
  </w:style>
  <w:style w:type="paragraph" w:styleId="a3">
    <w:name w:val="header"/>
    <w:basedOn w:val="a"/>
    <w:link w:val="a4"/>
    <w:rsid w:val="00D521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a4">
    <w:name w:val="Горен колонтитул Знак"/>
    <w:basedOn w:val="a0"/>
    <w:link w:val="a3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styleId="a5">
    <w:name w:val="Body Text"/>
    <w:basedOn w:val="a"/>
    <w:link w:val="a6"/>
    <w:rsid w:val="00D5214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D5214C"/>
    <w:rPr>
      <w:rFonts w:ascii="Times New Roman" w:eastAsia="Times New Roman" w:hAnsi="Times New Roman" w:cs="Times New Roman"/>
      <w:b/>
      <w:color w:val="000000"/>
      <w:sz w:val="36"/>
      <w:szCs w:val="20"/>
      <w:lang w:eastAsia="bg-BG"/>
    </w:rPr>
  </w:style>
  <w:style w:type="paragraph" w:styleId="a7">
    <w:name w:val="Block Text"/>
    <w:basedOn w:val="a"/>
    <w:rsid w:val="00D5214C"/>
    <w:pPr>
      <w:spacing w:after="0" w:line="240" w:lineRule="auto"/>
      <w:ind w:left="4678" w:right="709" w:hanging="4678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styleId="a8">
    <w:name w:val="Body Text Indent"/>
    <w:basedOn w:val="a"/>
    <w:link w:val="a9"/>
    <w:rsid w:val="00D5214C"/>
    <w:pPr>
      <w:spacing w:after="0" w:line="240" w:lineRule="auto"/>
      <w:ind w:left="1418" w:hanging="1058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a9">
    <w:name w:val="Основен текст с отстъп Знак"/>
    <w:basedOn w:val="a0"/>
    <w:link w:val="a8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styleId="21">
    <w:name w:val="Body Text 2"/>
    <w:basedOn w:val="a"/>
    <w:link w:val="22"/>
    <w:rsid w:val="00D5214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22">
    <w:name w:val="Основен текст 2 Знак"/>
    <w:basedOn w:val="a0"/>
    <w:link w:val="21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styleId="23">
    <w:name w:val="Body Text Indent 2"/>
    <w:basedOn w:val="a"/>
    <w:link w:val="24"/>
    <w:rsid w:val="00D5214C"/>
    <w:pPr>
      <w:spacing w:after="0" w:line="240" w:lineRule="auto"/>
      <w:ind w:left="284" w:hanging="1058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24">
    <w:name w:val="Основен текст с отстъп 2 Знак"/>
    <w:basedOn w:val="a0"/>
    <w:link w:val="23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styleId="31">
    <w:name w:val="Body Text Indent 3"/>
    <w:basedOn w:val="a"/>
    <w:link w:val="32"/>
    <w:rsid w:val="00D5214C"/>
    <w:pPr>
      <w:spacing w:after="0" w:line="240" w:lineRule="auto"/>
      <w:ind w:left="284" w:firstLine="1276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32">
    <w:name w:val="Основен текст с отстъп 3 Знак"/>
    <w:basedOn w:val="a0"/>
    <w:link w:val="31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styleId="33">
    <w:name w:val="Body Text 3"/>
    <w:basedOn w:val="a"/>
    <w:link w:val="34"/>
    <w:rsid w:val="00D5214C"/>
    <w:pPr>
      <w:tabs>
        <w:tab w:val="left" w:pos="9356"/>
      </w:tabs>
      <w:spacing w:after="0" w:line="240" w:lineRule="auto"/>
      <w:ind w:right="361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styleId="aa">
    <w:name w:val="page number"/>
    <w:basedOn w:val="a0"/>
    <w:rsid w:val="00D5214C"/>
  </w:style>
  <w:style w:type="paragraph" w:styleId="ab">
    <w:name w:val="footer"/>
    <w:basedOn w:val="a"/>
    <w:link w:val="ac"/>
    <w:rsid w:val="00D521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character" w:customStyle="1" w:styleId="ac">
    <w:name w:val="Долен колонтитул Знак"/>
    <w:basedOn w:val="a0"/>
    <w:link w:val="ab"/>
    <w:rsid w:val="00D5214C"/>
    <w:rPr>
      <w:rFonts w:ascii="Times New Roman" w:eastAsia="Times New Roman" w:hAnsi="Times New Roman" w:cs="Times New Roman"/>
      <w:color w:val="000000"/>
      <w:sz w:val="28"/>
      <w:szCs w:val="20"/>
      <w:lang w:eastAsia="bg-BG"/>
    </w:rPr>
  </w:style>
  <w:style w:type="paragraph" w:customStyle="1" w:styleId="CharChar">
    <w:name w:val="Знак Знак Char Char"/>
    <w:basedOn w:val="a"/>
    <w:rsid w:val="00D521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2">
    <w:name w:val="Знак Знак1"/>
    <w:basedOn w:val="a0"/>
    <w:rsid w:val="00D5214C"/>
    <w:rPr>
      <w:color w:val="000000"/>
      <w:sz w:val="28"/>
      <w:lang w:val="bg-BG" w:eastAsia="bg-BG" w:bidi="ar-SA"/>
    </w:rPr>
  </w:style>
  <w:style w:type="character" w:styleId="ad">
    <w:name w:val="Emphasis"/>
    <w:basedOn w:val="a0"/>
    <w:qFormat/>
    <w:rsid w:val="00D5214C"/>
    <w:rPr>
      <w:i/>
      <w:iCs/>
    </w:rPr>
  </w:style>
  <w:style w:type="character" w:styleId="ae">
    <w:name w:val="Hyperlink"/>
    <w:basedOn w:val="a0"/>
    <w:rsid w:val="00D5214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89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dimitrova@abv.bg" TargetMode="External"/><Relationship Id="rId13" Type="http://schemas.openxmlformats.org/officeDocument/2006/relationships/hyperlink" Target="mailto:anastasia.dimitrova@abv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stasia.dimitrova@abv.bg" TargetMode="External"/><Relationship Id="rId17" Type="http://schemas.openxmlformats.org/officeDocument/2006/relationships/hyperlink" Target="mailto:anastasia.dimitrova@abv.b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nastasia.dimitrova@abv.b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astasia.dimitrova@abv.bg" TargetMode="External"/><Relationship Id="rId14" Type="http://schemas.openxmlformats.org/officeDocument/2006/relationships/hyperlink" Target="mailto:anastasia.dimitrov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25CF-8F0E-4F66-A36A-555309A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9399</Words>
  <Characters>53578</Characters>
  <Application>Microsoft Office Word</Application>
  <DocSecurity>0</DocSecurity>
  <Lines>446</Lines>
  <Paragraphs>125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2022-09-16T08:25:00Z</cp:lastPrinted>
  <dcterms:created xsi:type="dcterms:W3CDTF">2021-09-03T10:35:00Z</dcterms:created>
  <dcterms:modified xsi:type="dcterms:W3CDTF">2022-09-16T08:27:00Z</dcterms:modified>
</cp:coreProperties>
</file>